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5E" w:rsidRDefault="00A61D72" w:rsidP="00A61D7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A6E5E">
        <w:rPr>
          <w:rFonts w:ascii="Times New Roman" w:hAnsi="Times New Roman" w:cs="Times New Roman"/>
          <w:sz w:val="28"/>
          <w:szCs w:val="28"/>
        </w:rPr>
        <w:t xml:space="preserve">Фестиваль науки </w:t>
      </w:r>
    </w:p>
    <w:p w:rsidR="005F003C" w:rsidRPr="00AA6E5E" w:rsidRDefault="00A61D72" w:rsidP="00A61D7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A6E5E">
        <w:rPr>
          <w:rFonts w:ascii="Times New Roman" w:hAnsi="Times New Roman" w:cs="Times New Roman"/>
          <w:sz w:val="28"/>
          <w:szCs w:val="28"/>
        </w:rPr>
        <w:t xml:space="preserve">в </w:t>
      </w:r>
      <w:r w:rsidR="008000B4" w:rsidRPr="00AA6E5E">
        <w:rPr>
          <w:rFonts w:ascii="Times New Roman" w:hAnsi="Times New Roman" w:cs="Times New Roman"/>
          <w:sz w:val="28"/>
          <w:szCs w:val="28"/>
        </w:rPr>
        <w:t>Филиале ФГБОУ ВО ГГПИ имени В.Г. Короленко в г. Ижевске</w:t>
      </w:r>
    </w:p>
    <w:p w:rsidR="00A61D72" w:rsidRPr="00AA6E5E" w:rsidRDefault="00A61D72" w:rsidP="00A61D7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A6E5E">
        <w:rPr>
          <w:rFonts w:ascii="Times New Roman" w:hAnsi="Times New Roman" w:cs="Times New Roman"/>
          <w:sz w:val="28"/>
          <w:szCs w:val="28"/>
        </w:rPr>
        <w:t>ПРОГРАММА МЕРОПРИЯТИЙ</w:t>
      </w:r>
    </w:p>
    <w:p w:rsidR="00DB7E6B" w:rsidRPr="00AA6E5E" w:rsidRDefault="00DB7E6B" w:rsidP="00A61D7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A6E5E">
        <w:rPr>
          <w:rFonts w:ascii="Times New Roman" w:hAnsi="Times New Roman" w:cs="Times New Roman"/>
          <w:sz w:val="28"/>
          <w:szCs w:val="28"/>
        </w:rPr>
        <w:t>0</w:t>
      </w:r>
      <w:r w:rsidR="00A30916">
        <w:rPr>
          <w:rFonts w:ascii="Times New Roman" w:hAnsi="Times New Roman" w:cs="Times New Roman"/>
          <w:sz w:val="28"/>
          <w:szCs w:val="28"/>
        </w:rPr>
        <w:t>6</w:t>
      </w:r>
      <w:r w:rsidRPr="00AA6E5E">
        <w:rPr>
          <w:rFonts w:ascii="Times New Roman" w:hAnsi="Times New Roman" w:cs="Times New Roman"/>
          <w:sz w:val="28"/>
          <w:szCs w:val="28"/>
        </w:rPr>
        <w:t>-1</w:t>
      </w:r>
      <w:r w:rsidR="00A30916">
        <w:rPr>
          <w:rFonts w:ascii="Times New Roman" w:hAnsi="Times New Roman" w:cs="Times New Roman"/>
          <w:sz w:val="28"/>
          <w:szCs w:val="28"/>
        </w:rPr>
        <w:t>0</w:t>
      </w:r>
      <w:r w:rsidRPr="00AA6E5E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</w:p>
    <w:p w:rsidR="00A61D72" w:rsidRDefault="00A61D72" w:rsidP="00A61D72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1514"/>
        <w:gridCol w:w="3606"/>
        <w:gridCol w:w="2409"/>
        <w:gridCol w:w="2502"/>
      </w:tblGrid>
      <w:tr w:rsidR="008000B4" w:rsidTr="006F5C2C">
        <w:tc>
          <w:tcPr>
            <w:tcW w:w="1514" w:type="dxa"/>
          </w:tcPr>
          <w:p w:rsidR="00DB7E6B" w:rsidRPr="00DB7E6B" w:rsidRDefault="00DB7E6B" w:rsidP="00DB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6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06" w:type="dxa"/>
          </w:tcPr>
          <w:p w:rsidR="00DB7E6B" w:rsidRPr="00DB7E6B" w:rsidRDefault="00DB7E6B" w:rsidP="00DB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DB7E6B" w:rsidRPr="00DB7E6B" w:rsidRDefault="00DB7E6B" w:rsidP="00DB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02" w:type="dxa"/>
          </w:tcPr>
          <w:p w:rsidR="00DB7E6B" w:rsidRPr="00DB7E6B" w:rsidRDefault="00DB7E6B" w:rsidP="00DB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6E5E" w:rsidTr="006E0406">
        <w:tc>
          <w:tcPr>
            <w:tcW w:w="10031" w:type="dxa"/>
            <w:gridSpan w:val="4"/>
          </w:tcPr>
          <w:p w:rsidR="00AA6E5E" w:rsidRPr="00DB7E6B" w:rsidRDefault="00AA6E5E" w:rsidP="00AA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C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AA6E5E" w:rsidTr="006F5C2C">
        <w:tc>
          <w:tcPr>
            <w:tcW w:w="1514" w:type="dxa"/>
          </w:tcPr>
          <w:p w:rsidR="00AA6E5E" w:rsidRP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6" w:type="dxa"/>
          </w:tcPr>
          <w:p w:rsidR="00AA6E5E" w:rsidRPr="008000B4" w:rsidRDefault="00AA6E5E" w:rsidP="00AA6E5E">
            <w:pPr>
              <w:rPr>
                <w:rFonts w:ascii="Times New Roman" w:hAnsi="Times New Roman"/>
                <w:sz w:val="24"/>
                <w:szCs w:val="24"/>
              </w:rPr>
            </w:pPr>
            <w:r w:rsidRPr="008000B4">
              <w:rPr>
                <w:rFonts w:ascii="Times New Roman" w:hAnsi="Times New Roman"/>
                <w:sz w:val="24"/>
                <w:szCs w:val="24"/>
              </w:rPr>
              <w:t>Презентация научной школы профессора Н.Ю. Ерофеевой</w:t>
            </w:r>
          </w:p>
        </w:tc>
        <w:tc>
          <w:tcPr>
            <w:tcW w:w="2409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комната,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502" w:type="dxa"/>
          </w:tcPr>
          <w:p w:rsidR="00AA6E5E" w:rsidRPr="005F4347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И.А., доктор педагогических наук, профессор кафедры психолого-педагогического и дефектологического образования филиала</w:t>
            </w:r>
          </w:p>
        </w:tc>
      </w:tr>
      <w:tr w:rsidR="00AA6E5E" w:rsidTr="00AA6E5E">
        <w:trPr>
          <w:trHeight w:val="273"/>
        </w:trPr>
        <w:tc>
          <w:tcPr>
            <w:tcW w:w="10031" w:type="dxa"/>
            <w:gridSpan w:val="4"/>
          </w:tcPr>
          <w:p w:rsidR="00AA6E5E" w:rsidRPr="00DC3D99" w:rsidRDefault="00AA6E5E" w:rsidP="00AA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99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AA6E5E" w:rsidTr="006F5C2C">
        <w:tc>
          <w:tcPr>
            <w:tcW w:w="1514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606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AA6E5E" w:rsidRPr="002F2A70" w:rsidRDefault="00AA6E5E" w:rsidP="00AA6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 ученого в русской литературе»</w:t>
            </w:r>
          </w:p>
        </w:tc>
        <w:tc>
          <w:tcPr>
            <w:tcW w:w="2409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02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директор филиала,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AA6E5E" w:rsidTr="00730C99">
        <w:tc>
          <w:tcPr>
            <w:tcW w:w="10031" w:type="dxa"/>
            <w:gridSpan w:val="4"/>
          </w:tcPr>
          <w:p w:rsidR="00AA6E5E" w:rsidRPr="00DC3D99" w:rsidRDefault="00AA6E5E" w:rsidP="00AA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99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</w:tr>
      <w:tr w:rsidR="00AA6E5E" w:rsidTr="006F5C2C">
        <w:tc>
          <w:tcPr>
            <w:tcW w:w="1514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6" w:type="dxa"/>
          </w:tcPr>
          <w:p w:rsidR="00AA6E5E" w:rsidRDefault="00AA6E5E" w:rsidP="00AA6E5E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новых изданий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Филиала ФГБОУ ВО ГГПИ имени</w:t>
            </w:r>
          </w:p>
          <w:p w:rsidR="00AA6E5E" w:rsidRDefault="00AA6E5E" w:rsidP="00AA6E5E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Короленко в г. Ижевске</w:t>
            </w:r>
          </w:p>
          <w:p w:rsidR="00AA6E5E" w:rsidRDefault="00AA6E5E" w:rsidP="00AA6E5E">
            <w:pPr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B8">
              <w:rPr>
                <w:rFonts w:ascii="Times New Roman" w:hAnsi="Times New Roman"/>
                <w:sz w:val="24"/>
                <w:szCs w:val="24"/>
              </w:rPr>
              <w:t>Новые труды коллектива</w:t>
            </w:r>
            <w:r>
              <w:rPr>
                <w:rFonts w:ascii="Arial" w:hAnsi="Arial" w:cs="Arial"/>
                <w:color w:val="2B3042"/>
                <w:sz w:val="23"/>
                <w:szCs w:val="23"/>
                <w:shd w:val="clear" w:color="auto" w:fill="FFFFFF"/>
              </w:rPr>
              <w:t xml:space="preserve"> –</w:t>
            </w:r>
            <w:r w:rsidRPr="00BA58B8">
              <w:rPr>
                <w:rFonts w:ascii="Times New Roman" w:hAnsi="Times New Roman"/>
                <w:sz w:val="24"/>
                <w:szCs w:val="24"/>
              </w:rPr>
              <w:t xml:space="preserve"> это монографии, сборники, учебные пособия, которые стали результатом </w:t>
            </w:r>
            <w:r>
              <w:rPr>
                <w:rFonts w:ascii="Times New Roman" w:hAnsi="Times New Roman"/>
                <w:sz w:val="24"/>
                <w:szCs w:val="24"/>
              </w:rPr>
              <w:t>ученых кафедры</w:t>
            </w:r>
            <w:r w:rsidRPr="00BA5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02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зав. кафедрой психолого-педагогического и дефектологического образования филиала,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AA6E5E" w:rsidTr="006F5C2C">
        <w:tc>
          <w:tcPr>
            <w:tcW w:w="1514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06" w:type="dxa"/>
          </w:tcPr>
          <w:p w:rsidR="00AA6E5E" w:rsidRPr="00B5053B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3B">
              <w:rPr>
                <w:rFonts w:ascii="Times New Roman" w:hAnsi="Times New Roman" w:cs="Times New Roman"/>
                <w:sz w:val="24"/>
                <w:szCs w:val="24"/>
              </w:rPr>
              <w:t>«Женщина на Олимпе»: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3B">
              <w:rPr>
                <w:rFonts w:ascii="Times New Roman" w:hAnsi="Times New Roman" w:cs="Times New Roman"/>
                <w:sz w:val="24"/>
                <w:szCs w:val="24"/>
              </w:rPr>
              <w:t xml:space="preserve">вечер воспоминаний, 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3B">
              <w:rPr>
                <w:rFonts w:ascii="Times New Roman" w:hAnsi="Times New Roman" w:cs="Times New Roman"/>
                <w:sz w:val="24"/>
                <w:szCs w:val="24"/>
              </w:rPr>
              <w:t>посвящённый З. А. Богомоловой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известному ученому, литературоведу, общественному деятелю Удмуртской Республики</w:t>
            </w:r>
          </w:p>
        </w:tc>
        <w:tc>
          <w:tcPr>
            <w:tcW w:w="2409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02" w:type="dxa"/>
          </w:tcPr>
          <w:p w:rsidR="00AA6E5E" w:rsidRDefault="00AA6E5E" w:rsidP="00AA6E5E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директор филиала,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AA6E5E" w:rsidTr="00730C99">
        <w:tc>
          <w:tcPr>
            <w:tcW w:w="10031" w:type="dxa"/>
            <w:gridSpan w:val="4"/>
          </w:tcPr>
          <w:p w:rsidR="00AA6E5E" w:rsidRPr="00DC3D99" w:rsidRDefault="00AA6E5E" w:rsidP="00AA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99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AA6E5E" w:rsidTr="006F5C2C">
        <w:tc>
          <w:tcPr>
            <w:tcW w:w="1514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06" w:type="dxa"/>
          </w:tcPr>
          <w:p w:rsidR="00AA6E5E" w:rsidRDefault="00AA6E5E" w:rsidP="00AA6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Республиканская битва молодых ученых</w:t>
            </w:r>
          </w:p>
          <w:p w:rsidR="00AA6E5E" w:rsidRDefault="00AA6E5E" w:rsidP="00AA6E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библиотеки УР</w:t>
            </w:r>
          </w:p>
        </w:tc>
        <w:tc>
          <w:tcPr>
            <w:tcW w:w="2502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культурно-просветительских программ и проектов, сектор универсальной литературы</w:t>
            </w:r>
          </w:p>
        </w:tc>
      </w:tr>
      <w:tr w:rsidR="00AA6E5E" w:rsidTr="00730C99">
        <w:tc>
          <w:tcPr>
            <w:tcW w:w="10031" w:type="dxa"/>
            <w:gridSpan w:val="4"/>
          </w:tcPr>
          <w:p w:rsidR="00AA6E5E" w:rsidRPr="00DC3D99" w:rsidRDefault="00AA6E5E" w:rsidP="00AA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99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AA6E5E" w:rsidTr="006F5C2C">
        <w:tc>
          <w:tcPr>
            <w:tcW w:w="1514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06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75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о Б.П. Есипове – ученом-земляке, уроженце земли удмуртской</w:t>
            </w:r>
            <w:r w:rsidRPr="002800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5229C" w:rsidRDefault="0065229C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9C" w:rsidRPr="0065229C" w:rsidRDefault="0065229C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Б.П. Есипов – доктор педагогических наук, профессор, член-корреспондент Академии педагогических наук.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Музейная комната, 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502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зам. директора филиала ГГПИ имени В.Г. Короленко в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Ижевске,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AA6E5E" w:rsidTr="00730C99">
        <w:tc>
          <w:tcPr>
            <w:tcW w:w="10031" w:type="dxa"/>
            <w:gridSpan w:val="4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КОНСУЛЬТАЦИИ:</w:t>
            </w:r>
          </w:p>
        </w:tc>
      </w:tr>
      <w:tr w:rsidR="00AA6E5E" w:rsidTr="00050C21">
        <w:trPr>
          <w:trHeight w:val="1549"/>
        </w:trPr>
        <w:tc>
          <w:tcPr>
            <w:tcW w:w="1514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 февраля</w:t>
            </w:r>
          </w:p>
        </w:tc>
        <w:tc>
          <w:tcPr>
            <w:tcW w:w="3606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6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eLIBRARY.RU в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молодому исследовател</w:t>
            </w:r>
            <w:r w:rsidRPr="00DB7E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A6E5E" w:rsidRPr="00DB7E6B" w:rsidRDefault="00AA6E5E" w:rsidP="00AA6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E6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консультация по  предварительной записи</w:t>
            </w:r>
          </w:p>
        </w:tc>
        <w:tc>
          <w:tcPr>
            <w:tcW w:w="2409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филиала ГГПИ имени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Короленко в г. Ижевске, 2 этаж</w:t>
            </w:r>
          </w:p>
        </w:tc>
        <w:tc>
          <w:tcPr>
            <w:tcW w:w="2502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Е.Н, заведующая библиотекой</w:t>
            </w:r>
          </w:p>
        </w:tc>
      </w:tr>
      <w:tr w:rsidR="00AA6E5E" w:rsidTr="006F5C2C">
        <w:tc>
          <w:tcPr>
            <w:tcW w:w="1514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 февраля</w:t>
            </w:r>
          </w:p>
        </w:tc>
        <w:tc>
          <w:tcPr>
            <w:tcW w:w="3606" w:type="dxa"/>
          </w:tcPr>
          <w:p w:rsidR="00AA6E5E" w:rsidRPr="002E54B6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4B6">
              <w:rPr>
                <w:rFonts w:ascii="Times New Roman" w:hAnsi="Times New Roman" w:cs="Times New Roman"/>
                <w:sz w:val="24"/>
                <w:szCs w:val="24"/>
              </w:rPr>
              <w:t>Делай то, что тебе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(п</w:t>
            </w:r>
            <w:r w:rsidRPr="002E54B6">
              <w:rPr>
                <w:rFonts w:ascii="Times New Roman" w:hAnsi="Times New Roman" w:cs="Times New Roman"/>
                <w:sz w:val="24"/>
                <w:szCs w:val="24"/>
              </w:rPr>
              <w:t>роекты - как это устроено)</w:t>
            </w:r>
          </w:p>
          <w:p w:rsidR="00AA6E5E" w:rsidRPr="002E54B6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6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консультация по  предварительной записи</w:t>
            </w:r>
          </w:p>
        </w:tc>
        <w:tc>
          <w:tcPr>
            <w:tcW w:w="2409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библиотеки УР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A6E5E" w:rsidRDefault="00AA6E5E" w:rsidP="00AA6E5E">
            <w:pPr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B6">
              <w:rPr>
                <w:rFonts w:ascii="Times New Roman" w:hAnsi="Times New Roman" w:cs="Times New Roman"/>
                <w:sz w:val="24"/>
                <w:szCs w:val="24"/>
              </w:rPr>
              <w:t>Отдел правовой информации и образовательных проектов</w:t>
            </w:r>
          </w:p>
        </w:tc>
      </w:tr>
      <w:tr w:rsidR="00AA6E5E" w:rsidTr="006C24DD">
        <w:tc>
          <w:tcPr>
            <w:tcW w:w="10031" w:type="dxa"/>
            <w:gridSpan w:val="4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</w:tc>
      </w:tr>
      <w:tr w:rsidR="00AA6E5E" w:rsidTr="006F5C2C">
        <w:tc>
          <w:tcPr>
            <w:tcW w:w="5120" w:type="dxa"/>
            <w:gridSpan w:val="2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AF">
              <w:rPr>
                <w:rFonts w:ascii="Times New Roman" w:hAnsi="Times New Roman" w:cs="Times New Roman"/>
                <w:sz w:val="24"/>
                <w:szCs w:val="24"/>
              </w:rPr>
              <w:t>«Собрание наук разных»: научные издания прошлого</w:t>
            </w:r>
          </w:p>
        </w:tc>
        <w:tc>
          <w:tcPr>
            <w:tcW w:w="2409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6">
              <w:rPr>
                <w:rFonts w:ascii="Times New Roman" w:hAnsi="Times New Roman" w:cs="Times New Roman"/>
                <w:sz w:val="24"/>
                <w:szCs w:val="24"/>
              </w:rPr>
              <w:t>Отдел редких и ценных документов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библиотеки УР</w:t>
            </w:r>
          </w:p>
        </w:tc>
        <w:tc>
          <w:tcPr>
            <w:tcW w:w="2502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AF">
              <w:rPr>
                <w:rFonts w:ascii="Times New Roman" w:hAnsi="Times New Roman" w:cs="Times New Roman"/>
                <w:sz w:val="24"/>
                <w:szCs w:val="24"/>
              </w:rPr>
              <w:t>Отдел редких и ценных документов</w:t>
            </w:r>
          </w:p>
        </w:tc>
      </w:tr>
      <w:tr w:rsidR="00AA6E5E" w:rsidTr="006F5C2C">
        <w:tc>
          <w:tcPr>
            <w:tcW w:w="5120" w:type="dxa"/>
            <w:gridSpan w:val="2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«Наука становится ближе»</w:t>
            </w:r>
          </w:p>
        </w:tc>
        <w:tc>
          <w:tcPr>
            <w:tcW w:w="2409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 Национальной библиотеки УР,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</w:t>
            </w:r>
          </w:p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A6E5E" w:rsidRDefault="00AA6E5E" w:rsidP="00AA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E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и организации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DE7">
              <w:rPr>
                <w:rFonts w:ascii="Times New Roman" w:hAnsi="Times New Roman" w:cs="Times New Roman"/>
                <w:sz w:val="24"/>
                <w:szCs w:val="24"/>
              </w:rPr>
              <w:t>Отдел «Центр национальной и краеведческой литературы и библиографии»</w:t>
            </w:r>
          </w:p>
        </w:tc>
      </w:tr>
    </w:tbl>
    <w:p w:rsidR="00A61D72" w:rsidRDefault="00A61D72" w:rsidP="007D4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C18" w:rsidRPr="00A61D72" w:rsidRDefault="00B60C18" w:rsidP="007D4C9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0C18" w:rsidRPr="00A61D72" w:rsidSect="00A61D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72"/>
    <w:rsid w:val="00050C21"/>
    <w:rsid w:val="000570B9"/>
    <w:rsid w:val="00096B1F"/>
    <w:rsid w:val="000C44A1"/>
    <w:rsid w:val="001139AF"/>
    <w:rsid w:val="00113E62"/>
    <w:rsid w:val="00124766"/>
    <w:rsid w:val="00137ABC"/>
    <w:rsid w:val="001B148C"/>
    <w:rsid w:val="001F4CCF"/>
    <w:rsid w:val="00211148"/>
    <w:rsid w:val="002514C4"/>
    <w:rsid w:val="00280075"/>
    <w:rsid w:val="002E54B6"/>
    <w:rsid w:val="002F2A70"/>
    <w:rsid w:val="00303DE7"/>
    <w:rsid w:val="003D4468"/>
    <w:rsid w:val="003F10A4"/>
    <w:rsid w:val="004202C1"/>
    <w:rsid w:val="0046133B"/>
    <w:rsid w:val="00465E4A"/>
    <w:rsid w:val="005409B4"/>
    <w:rsid w:val="00574F02"/>
    <w:rsid w:val="005F003C"/>
    <w:rsid w:val="005F4347"/>
    <w:rsid w:val="0065229C"/>
    <w:rsid w:val="00667CFF"/>
    <w:rsid w:val="006C404E"/>
    <w:rsid w:val="006F5C2C"/>
    <w:rsid w:val="006F6A47"/>
    <w:rsid w:val="00730C99"/>
    <w:rsid w:val="00754CD4"/>
    <w:rsid w:val="007C445B"/>
    <w:rsid w:val="007D4B8D"/>
    <w:rsid w:val="007D4C9E"/>
    <w:rsid w:val="007F587B"/>
    <w:rsid w:val="008000B4"/>
    <w:rsid w:val="008066D4"/>
    <w:rsid w:val="00900AA1"/>
    <w:rsid w:val="0090675C"/>
    <w:rsid w:val="009733AE"/>
    <w:rsid w:val="00991436"/>
    <w:rsid w:val="009C4E27"/>
    <w:rsid w:val="009D09E3"/>
    <w:rsid w:val="009E5C35"/>
    <w:rsid w:val="00A0576A"/>
    <w:rsid w:val="00A30916"/>
    <w:rsid w:val="00A61D72"/>
    <w:rsid w:val="00A81133"/>
    <w:rsid w:val="00AA6E5E"/>
    <w:rsid w:val="00AC2472"/>
    <w:rsid w:val="00AE3BC8"/>
    <w:rsid w:val="00B06490"/>
    <w:rsid w:val="00B3645E"/>
    <w:rsid w:val="00B5053B"/>
    <w:rsid w:val="00B544B9"/>
    <w:rsid w:val="00B60C18"/>
    <w:rsid w:val="00B779C5"/>
    <w:rsid w:val="00B86B70"/>
    <w:rsid w:val="00C36BC5"/>
    <w:rsid w:val="00C7657F"/>
    <w:rsid w:val="00D40E63"/>
    <w:rsid w:val="00DA4216"/>
    <w:rsid w:val="00DA4222"/>
    <w:rsid w:val="00DB7E6B"/>
    <w:rsid w:val="00DC3D99"/>
    <w:rsid w:val="00DD7229"/>
    <w:rsid w:val="00DF29CF"/>
    <w:rsid w:val="00EA46A5"/>
    <w:rsid w:val="00EC6222"/>
    <w:rsid w:val="00ED3CB7"/>
    <w:rsid w:val="00F50321"/>
    <w:rsid w:val="00F74B01"/>
    <w:rsid w:val="00F94072"/>
    <w:rsid w:val="00FB2810"/>
    <w:rsid w:val="00FB5971"/>
    <w:rsid w:val="00FD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64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</dc:creator>
  <cp:keywords/>
  <dc:description/>
  <cp:lastModifiedBy>Татьяна</cp:lastModifiedBy>
  <cp:revision>64</cp:revision>
  <dcterms:created xsi:type="dcterms:W3CDTF">2023-01-20T10:36:00Z</dcterms:created>
  <dcterms:modified xsi:type="dcterms:W3CDTF">2023-02-07T16:33:00Z</dcterms:modified>
</cp:coreProperties>
</file>