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A37A" w14:textId="77777777" w:rsidR="00D34257" w:rsidRPr="005626F3" w:rsidRDefault="00D34257" w:rsidP="00D34257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МИНИСТЕРСТВО ПРОСВЕЩЕНИЯ РОССИЙСКОЙ ФЕДЕРАЦИИ</w:t>
      </w:r>
    </w:p>
    <w:p w14:paraId="560C4108" w14:textId="77777777" w:rsidR="00D34257" w:rsidRDefault="00D34257" w:rsidP="00D3425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Федеральное государственное бюджетное образовательное учреждение высшего образования</w:t>
      </w:r>
    </w:p>
    <w:p w14:paraId="2F27B536" w14:textId="77777777" w:rsidR="00D34257" w:rsidRPr="005626F3" w:rsidRDefault="00D34257" w:rsidP="00D34257">
      <w:pPr>
        <w:pStyle w:val="Text"/>
        <w:ind w:left="-1276" w:right="-284"/>
        <w:jc w:val="center"/>
        <w:rPr>
          <w:rFonts w:eastAsia="Calibri"/>
          <w:szCs w:val="24"/>
        </w:rPr>
      </w:pPr>
      <w:r>
        <w:rPr>
          <w:szCs w:val="24"/>
        </w:rPr>
        <w:t>«Глазовский государственный инженерно-педагогический университет имени В.Г. Короленко»</w:t>
      </w:r>
    </w:p>
    <w:p w14:paraId="215FA246" w14:textId="77777777" w:rsidR="00D34257" w:rsidRDefault="00D34257" w:rsidP="00D3425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>Филиал федерального государственного бюджетного образовательного учреждения высшего образования</w:t>
      </w:r>
    </w:p>
    <w:p w14:paraId="6CE1201C" w14:textId="77777777" w:rsidR="00D34257" w:rsidRDefault="00D34257" w:rsidP="00D34257">
      <w:pPr>
        <w:pStyle w:val="Text"/>
        <w:ind w:left="-1276" w:right="-284"/>
        <w:jc w:val="center"/>
        <w:rPr>
          <w:szCs w:val="24"/>
        </w:rPr>
      </w:pPr>
      <w:r>
        <w:rPr>
          <w:szCs w:val="24"/>
        </w:rPr>
        <w:t xml:space="preserve">«Глазовский государственный инженерно-педагогический университет имени В.Г. Короленко» </w:t>
      </w:r>
    </w:p>
    <w:p w14:paraId="1399B35B" w14:textId="77777777" w:rsidR="00D34257" w:rsidRDefault="00D34257" w:rsidP="00D34257">
      <w:pPr>
        <w:pStyle w:val="3"/>
        <w:ind w:left="3828"/>
        <w:rPr>
          <w:sz w:val="20"/>
          <w:szCs w:val="24"/>
        </w:rPr>
      </w:pPr>
      <w:r>
        <w:rPr>
          <w:szCs w:val="24"/>
        </w:rPr>
        <w:t>в г. Ижевске</w:t>
      </w:r>
      <w:r>
        <w:t xml:space="preserve">  </w:t>
      </w:r>
    </w:p>
    <w:p w14:paraId="0A82742B" w14:textId="77777777" w:rsidR="00D34257" w:rsidRDefault="00D34257" w:rsidP="00D34257">
      <w:pPr>
        <w:pStyle w:val="3"/>
        <w:ind w:left="3828"/>
        <w:jc w:val="right"/>
        <w:rPr>
          <w:sz w:val="20"/>
          <w:szCs w:val="24"/>
        </w:rPr>
      </w:pPr>
    </w:p>
    <w:p w14:paraId="49AF3B62" w14:textId="77777777" w:rsidR="00D34257" w:rsidRDefault="00D34257" w:rsidP="00D34257">
      <w:pPr>
        <w:pStyle w:val="3"/>
        <w:ind w:left="3828"/>
        <w:rPr>
          <w:sz w:val="20"/>
          <w:szCs w:val="24"/>
        </w:rPr>
      </w:pPr>
    </w:p>
    <w:p w14:paraId="62860D6B" w14:textId="77777777" w:rsidR="00D34257" w:rsidRDefault="00D34257" w:rsidP="00D34257">
      <w:pPr>
        <w:pStyle w:val="3"/>
        <w:ind w:left="3828"/>
        <w:rPr>
          <w:sz w:val="20"/>
          <w:szCs w:val="24"/>
        </w:rPr>
      </w:pPr>
    </w:p>
    <w:p w14:paraId="4BBDB483" w14:textId="77777777" w:rsidR="00D34257" w:rsidRDefault="00D34257" w:rsidP="00D34257">
      <w:pPr>
        <w:pStyle w:val="3"/>
        <w:ind w:left="3828"/>
        <w:rPr>
          <w:sz w:val="20"/>
          <w:szCs w:val="24"/>
        </w:rPr>
      </w:pPr>
    </w:p>
    <w:p w14:paraId="47C2DBFB" w14:textId="77777777" w:rsidR="00D34257" w:rsidRDefault="00D34257" w:rsidP="00D34257">
      <w:pPr>
        <w:pStyle w:val="3"/>
        <w:ind w:left="3828"/>
        <w:rPr>
          <w:sz w:val="20"/>
          <w:szCs w:val="24"/>
        </w:rPr>
      </w:pPr>
    </w:p>
    <w:p w14:paraId="197E1696" w14:textId="77777777" w:rsidR="00D34257" w:rsidRDefault="00D34257" w:rsidP="00D34257">
      <w:pPr>
        <w:pStyle w:val="3"/>
        <w:ind w:left="3828"/>
        <w:rPr>
          <w:sz w:val="20"/>
          <w:szCs w:val="24"/>
        </w:rPr>
      </w:pPr>
    </w:p>
    <w:p w14:paraId="15352946" w14:textId="77777777" w:rsidR="00D34257" w:rsidRDefault="00D34257" w:rsidP="00D34257">
      <w:pPr>
        <w:pStyle w:val="3"/>
        <w:ind w:left="3828"/>
        <w:rPr>
          <w:sz w:val="20"/>
          <w:szCs w:val="24"/>
        </w:rPr>
      </w:pPr>
    </w:p>
    <w:p w14:paraId="337D1F6C" w14:textId="77777777" w:rsidR="00D34257" w:rsidRDefault="00D34257" w:rsidP="00D34257">
      <w:pPr>
        <w:pStyle w:val="Text"/>
        <w:ind w:left="4248" w:firstLine="708"/>
        <w:rPr>
          <w:noProof/>
        </w:rPr>
      </w:pPr>
      <w:r>
        <w:rPr>
          <w:noProof/>
        </w:rPr>
        <w:t>Утверждена</w:t>
      </w:r>
    </w:p>
    <w:p w14:paraId="622B4687" w14:textId="77777777" w:rsidR="00D34257" w:rsidRDefault="00D34257" w:rsidP="00D34257">
      <w:pPr>
        <w:pStyle w:val="Text"/>
        <w:ind w:left="4248" w:firstLine="708"/>
        <w:jc w:val="center"/>
        <w:rPr>
          <w:noProof/>
        </w:rPr>
      </w:pPr>
      <w:r>
        <w:rPr>
          <w:noProof/>
        </w:rPr>
        <w:t>на заседании ученого совета университета</w:t>
      </w:r>
    </w:p>
    <w:p w14:paraId="313D9025" w14:textId="77777777" w:rsidR="00D34257" w:rsidRDefault="00D34257" w:rsidP="00D34257">
      <w:pPr>
        <w:pStyle w:val="Text"/>
        <w:ind w:left="3540" w:firstLine="708"/>
        <w:rPr>
          <w:noProof/>
        </w:rPr>
      </w:pPr>
      <w:r>
        <w:rPr>
          <w:noProof/>
        </w:rPr>
        <w:t xml:space="preserve">            21 апреля 2025 г., протокол № 9</w:t>
      </w:r>
    </w:p>
    <w:p w14:paraId="21CFB2E3" w14:textId="77777777" w:rsidR="00001353" w:rsidRDefault="00001353" w:rsidP="00001353">
      <w:pPr>
        <w:pStyle w:val="Text"/>
        <w:ind w:left="3828"/>
        <w:rPr>
          <w:sz w:val="20"/>
        </w:rPr>
      </w:pPr>
    </w:p>
    <w:p w14:paraId="380E60F8" w14:textId="77777777" w:rsidR="000E1880" w:rsidRPr="000E1880" w:rsidRDefault="000E1880" w:rsidP="000E1880">
      <w:pPr>
        <w:spacing w:after="0" w:line="240" w:lineRule="auto"/>
        <w:ind w:left="3828"/>
        <w:jc w:val="both"/>
        <w:rPr>
          <w:rFonts w:ascii="Times New Roman" w:eastAsia="Calibri" w:hAnsi="Times New Roman" w:cs="Times New Roman"/>
          <w:sz w:val="24"/>
        </w:rPr>
      </w:pPr>
    </w:p>
    <w:p w14:paraId="1AAACDE8" w14:textId="77777777" w:rsidR="00A23C82" w:rsidRPr="00A23C82" w:rsidRDefault="00A23C82" w:rsidP="00A23C82">
      <w:pPr>
        <w:widowControl w:val="0"/>
        <w:autoSpaceDE w:val="0"/>
        <w:autoSpaceDN w:val="0"/>
        <w:spacing w:after="0" w:line="240" w:lineRule="auto"/>
        <w:ind w:left="5529"/>
        <w:rPr>
          <w:rFonts w:ascii="Times New Roman" w:eastAsia="Times New Roman" w:hAnsi="Times New Roman" w:cs="Times New Roman"/>
          <w:sz w:val="20"/>
          <w:szCs w:val="24"/>
          <w:lang w:eastAsia="x-none" w:bidi="ru-RU"/>
        </w:rPr>
      </w:pPr>
    </w:p>
    <w:p w14:paraId="25A9FF85" w14:textId="77777777" w:rsidR="00AF659B" w:rsidRDefault="00AF659B" w:rsidP="00770579">
      <w:pPr>
        <w:pStyle w:val="Text"/>
        <w:jc w:val="right"/>
      </w:pPr>
    </w:p>
    <w:p w14:paraId="05BC5AAD" w14:textId="77777777" w:rsidR="00AF659B" w:rsidRDefault="00AF659B" w:rsidP="00AF659B">
      <w:pPr>
        <w:pStyle w:val="Text"/>
      </w:pPr>
    </w:p>
    <w:p w14:paraId="25EF4BA8" w14:textId="77777777" w:rsidR="00593634" w:rsidRDefault="00593634">
      <w:pPr>
        <w:pStyle w:val="Text"/>
      </w:pPr>
    </w:p>
    <w:p w14:paraId="68363755" w14:textId="77777777" w:rsidR="00770579" w:rsidRDefault="00770579">
      <w:pPr>
        <w:pStyle w:val="Text"/>
      </w:pPr>
    </w:p>
    <w:p w14:paraId="02F5A6C7" w14:textId="77777777" w:rsidR="00593634" w:rsidRDefault="00593634">
      <w:pPr>
        <w:pStyle w:val="Text"/>
      </w:pPr>
    </w:p>
    <w:p w14:paraId="250BCD2D" w14:textId="77777777" w:rsidR="00593634" w:rsidRDefault="006A1AFF">
      <w:pPr>
        <w:pStyle w:val="Header1"/>
      </w:pPr>
      <w:r>
        <w:t>РАБОЧАЯ ПРОГРАММА ДИСЦИПЛИНЫ</w:t>
      </w:r>
      <w:r>
        <w:br/>
        <w:t>ОСНОВЫ ВОЖАТСКОЙ ДЕЯТЕЛЬНОСТИ</w:t>
      </w:r>
    </w:p>
    <w:p w14:paraId="50CB099F" w14:textId="77777777" w:rsidR="00593634" w:rsidRDefault="00593634">
      <w:pPr>
        <w:pStyle w:val="Text"/>
      </w:pPr>
    </w:p>
    <w:p w14:paraId="183CF42D" w14:textId="77777777" w:rsidR="00593634" w:rsidRDefault="00593634">
      <w:pPr>
        <w:pStyle w:val="Tex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593634" w14:paraId="5F16DD04" w14:textId="77777777">
        <w:tc>
          <w:tcPr>
            <w:tcW w:w="4677" w:type="dxa"/>
          </w:tcPr>
          <w:p w14:paraId="75702CE6" w14:textId="77777777" w:rsidR="00593634" w:rsidRDefault="006A1AFF">
            <w:pPr>
              <w:pStyle w:val="Text"/>
              <w:jc w:val="left"/>
            </w:pPr>
            <w:r>
              <w:t>Уровень основной профессиональной образовательной программы</w:t>
            </w:r>
          </w:p>
        </w:tc>
        <w:tc>
          <w:tcPr>
            <w:tcW w:w="4677" w:type="dxa"/>
          </w:tcPr>
          <w:p w14:paraId="6B77697D" w14:textId="77777777" w:rsidR="00593634" w:rsidRDefault="006A1AFF">
            <w:pPr>
              <w:pStyle w:val="Text"/>
              <w:jc w:val="left"/>
            </w:pPr>
            <w:r>
              <w:t>бакалавриат</w:t>
            </w:r>
          </w:p>
        </w:tc>
      </w:tr>
      <w:tr w:rsidR="00593634" w14:paraId="5E78A6D3" w14:textId="77777777">
        <w:tc>
          <w:tcPr>
            <w:tcW w:w="4677" w:type="dxa"/>
          </w:tcPr>
          <w:p w14:paraId="0B29BEFE" w14:textId="77777777" w:rsidR="00593634" w:rsidRDefault="00593634">
            <w:pPr>
              <w:pStyle w:val="Text"/>
              <w:jc w:val="left"/>
            </w:pPr>
          </w:p>
        </w:tc>
        <w:tc>
          <w:tcPr>
            <w:tcW w:w="4677" w:type="dxa"/>
          </w:tcPr>
          <w:p w14:paraId="5B90D643" w14:textId="77777777" w:rsidR="00593634" w:rsidRDefault="00593634">
            <w:pPr>
              <w:pStyle w:val="Subscription"/>
              <w:jc w:val="center"/>
            </w:pPr>
          </w:p>
        </w:tc>
      </w:tr>
      <w:tr w:rsidR="00593634" w14:paraId="0DA1C313" w14:textId="77777777">
        <w:tc>
          <w:tcPr>
            <w:tcW w:w="4677" w:type="dxa"/>
          </w:tcPr>
          <w:p w14:paraId="55A4C85D" w14:textId="77777777" w:rsidR="00593634" w:rsidRDefault="006A1AFF">
            <w:pPr>
              <w:pStyle w:val="Text"/>
              <w:jc w:val="left"/>
            </w:pPr>
            <w:r>
              <w:t>Направление подготовки</w:t>
            </w:r>
          </w:p>
        </w:tc>
        <w:tc>
          <w:tcPr>
            <w:tcW w:w="4677" w:type="dxa"/>
          </w:tcPr>
          <w:p w14:paraId="2DA77E37" w14:textId="77777777" w:rsidR="00593634" w:rsidRDefault="007D3632">
            <w:pPr>
              <w:pStyle w:val="Text"/>
              <w:jc w:val="left"/>
            </w:pPr>
            <w:r>
              <w:t>44.03.03 Специальное (дефектологическое) образование</w:t>
            </w:r>
          </w:p>
        </w:tc>
      </w:tr>
      <w:tr w:rsidR="00593634" w14:paraId="224CC851" w14:textId="77777777">
        <w:tc>
          <w:tcPr>
            <w:tcW w:w="4677" w:type="dxa"/>
          </w:tcPr>
          <w:p w14:paraId="11C56122" w14:textId="77777777" w:rsidR="00593634" w:rsidRDefault="00593634">
            <w:pPr>
              <w:pStyle w:val="Text"/>
              <w:jc w:val="left"/>
            </w:pPr>
          </w:p>
        </w:tc>
        <w:tc>
          <w:tcPr>
            <w:tcW w:w="4677" w:type="dxa"/>
          </w:tcPr>
          <w:p w14:paraId="5C2C15CA" w14:textId="77777777" w:rsidR="00593634" w:rsidRDefault="00593634">
            <w:pPr>
              <w:pStyle w:val="Subscription"/>
              <w:jc w:val="center"/>
            </w:pPr>
          </w:p>
        </w:tc>
      </w:tr>
      <w:tr w:rsidR="00593634" w14:paraId="77065AAF" w14:textId="77777777">
        <w:tc>
          <w:tcPr>
            <w:tcW w:w="4677" w:type="dxa"/>
          </w:tcPr>
          <w:p w14:paraId="76AD8E69" w14:textId="77777777" w:rsidR="00593634" w:rsidRDefault="006A1AFF">
            <w:pPr>
              <w:pStyle w:val="Text"/>
              <w:jc w:val="left"/>
            </w:pPr>
            <w:r>
              <w:t>Направленность (профиль)</w:t>
            </w:r>
          </w:p>
        </w:tc>
        <w:tc>
          <w:tcPr>
            <w:tcW w:w="4677" w:type="dxa"/>
          </w:tcPr>
          <w:p w14:paraId="7B3D3AD1" w14:textId="77777777" w:rsidR="00593634" w:rsidRDefault="00001353">
            <w:pPr>
              <w:pStyle w:val="Text"/>
              <w:jc w:val="left"/>
            </w:pPr>
            <w:r w:rsidRPr="00001353">
              <w:t>Дошкольная дефектология</w:t>
            </w:r>
          </w:p>
        </w:tc>
      </w:tr>
      <w:tr w:rsidR="00593634" w14:paraId="0973C876" w14:textId="77777777">
        <w:tc>
          <w:tcPr>
            <w:tcW w:w="4677" w:type="dxa"/>
          </w:tcPr>
          <w:p w14:paraId="49D1E808" w14:textId="77777777" w:rsidR="00593634" w:rsidRDefault="00593634">
            <w:pPr>
              <w:pStyle w:val="Text"/>
              <w:jc w:val="left"/>
            </w:pPr>
          </w:p>
        </w:tc>
        <w:tc>
          <w:tcPr>
            <w:tcW w:w="4677" w:type="dxa"/>
          </w:tcPr>
          <w:p w14:paraId="14BF4982" w14:textId="77777777" w:rsidR="00593634" w:rsidRDefault="00593634">
            <w:pPr>
              <w:pStyle w:val="Subscription"/>
              <w:jc w:val="center"/>
            </w:pPr>
          </w:p>
        </w:tc>
      </w:tr>
      <w:tr w:rsidR="00D34257" w14:paraId="08C32649" w14:textId="77777777">
        <w:tc>
          <w:tcPr>
            <w:tcW w:w="4677" w:type="dxa"/>
          </w:tcPr>
          <w:p w14:paraId="39DE0E3D" w14:textId="77777777" w:rsidR="00D34257" w:rsidRDefault="00D34257" w:rsidP="00D34257">
            <w:pPr>
              <w:pStyle w:val="Text"/>
              <w:jc w:val="left"/>
            </w:pPr>
            <w:r>
              <w:t>Форма обучения</w:t>
            </w:r>
          </w:p>
        </w:tc>
        <w:tc>
          <w:tcPr>
            <w:tcW w:w="4677" w:type="dxa"/>
          </w:tcPr>
          <w:p w14:paraId="16D51CEB" w14:textId="77777777" w:rsidR="00D34257" w:rsidRDefault="00D34257" w:rsidP="00D34257">
            <w:pPr>
              <w:pStyle w:val="10"/>
              <w:jc w:val="left"/>
            </w:pPr>
            <w:r>
              <w:t>Заочная (ускоренное обучение)</w:t>
            </w:r>
          </w:p>
        </w:tc>
      </w:tr>
      <w:tr w:rsidR="00D34257" w14:paraId="1419BF9C" w14:textId="77777777">
        <w:tc>
          <w:tcPr>
            <w:tcW w:w="4677" w:type="dxa"/>
          </w:tcPr>
          <w:p w14:paraId="41A079DD" w14:textId="77777777" w:rsidR="00D34257" w:rsidRDefault="00D34257" w:rsidP="00D34257">
            <w:pPr>
              <w:pStyle w:val="Text"/>
              <w:jc w:val="left"/>
            </w:pPr>
          </w:p>
        </w:tc>
        <w:tc>
          <w:tcPr>
            <w:tcW w:w="4677" w:type="dxa"/>
          </w:tcPr>
          <w:p w14:paraId="446FE7BB" w14:textId="77777777" w:rsidR="00D34257" w:rsidRDefault="00D34257" w:rsidP="00D34257">
            <w:pPr>
              <w:pStyle w:val="Subscription"/>
              <w:jc w:val="center"/>
            </w:pPr>
          </w:p>
        </w:tc>
      </w:tr>
      <w:tr w:rsidR="00D34257" w14:paraId="5EE03341" w14:textId="77777777">
        <w:tc>
          <w:tcPr>
            <w:tcW w:w="4677" w:type="dxa"/>
          </w:tcPr>
          <w:p w14:paraId="3AD892DF" w14:textId="77777777" w:rsidR="00D34257" w:rsidRDefault="00D34257" w:rsidP="00D34257">
            <w:pPr>
              <w:pStyle w:val="Text"/>
              <w:jc w:val="left"/>
            </w:pPr>
            <w:r>
              <w:t>Семестр(ы)</w:t>
            </w:r>
          </w:p>
        </w:tc>
        <w:tc>
          <w:tcPr>
            <w:tcW w:w="4677" w:type="dxa"/>
          </w:tcPr>
          <w:p w14:paraId="21874EA1" w14:textId="6190A1DB" w:rsidR="00D34257" w:rsidRDefault="008A1EFB" w:rsidP="00D34257">
            <w:pPr>
              <w:pStyle w:val="Text"/>
              <w:jc w:val="left"/>
            </w:pPr>
            <w:r>
              <w:t>4</w:t>
            </w:r>
          </w:p>
        </w:tc>
      </w:tr>
      <w:tr w:rsidR="00D34257" w14:paraId="14E2DE92" w14:textId="77777777">
        <w:tc>
          <w:tcPr>
            <w:tcW w:w="4677" w:type="dxa"/>
          </w:tcPr>
          <w:p w14:paraId="5A1B2A5D" w14:textId="77777777" w:rsidR="00D34257" w:rsidRDefault="00D34257" w:rsidP="00D34257">
            <w:pPr>
              <w:pStyle w:val="Text"/>
              <w:jc w:val="left"/>
            </w:pPr>
          </w:p>
        </w:tc>
        <w:tc>
          <w:tcPr>
            <w:tcW w:w="4677" w:type="dxa"/>
          </w:tcPr>
          <w:p w14:paraId="5F352540" w14:textId="77777777" w:rsidR="00D34257" w:rsidRDefault="00D34257" w:rsidP="00D34257">
            <w:pPr>
              <w:pStyle w:val="Subscription"/>
              <w:jc w:val="center"/>
            </w:pPr>
          </w:p>
        </w:tc>
      </w:tr>
      <w:tr w:rsidR="00D34257" w14:paraId="512FE485" w14:textId="77777777">
        <w:tc>
          <w:tcPr>
            <w:tcW w:w="4677" w:type="dxa"/>
          </w:tcPr>
          <w:p w14:paraId="5E81441B" w14:textId="77777777" w:rsidR="00D34257" w:rsidRDefault="00D34257" w:rsidP="00D34257"/>
        </w:tc>
        <w:tc>
          <w:tcPr>
            <w:tcW w:w="4677" w:type="dxa"/>
          </w:tcPr>
          <w:p w14:paraId="201E9B13" w14:textId="77777777" w:rsidR="00D34257" w:rsidRDefault="00D34257" w:rsidP="00D34257"/>
        </w:tc>
      </w:tr>
      <w:tr w:rsidR="00D34257" w14:paraId="3ED1853C" w14:textId="77777777">
        <w:tc>
          <w:tcPr>
            <w:tcW w:w="4677" w:type="dxa"/>
          </w:tcPr>
          <w:p w14:paraId="355E9A22" w14:textId="77777777" w:rsidR="00D34257" w:rsidRDefault="00D34257" w:rsidP="00D34257"/>
        </w:tc>
        <w:tc>
          <w:tcPr>
            <w:tcW w:w="4677" w:type="dxa"/>
          </w:tcPr>
          <w:p w14:paraId="094BDFB3" w14:textId="77777777" w:rsidR="00D34257" w:rsidRDefault="00D34257" w:rsidP="00D34257"/>
        </w:tc>
      </w:tr>
    </w:tbl>
    <w:p w14:paraId="06F112E9" w14:textId="77777777" w:rsidR="00593634" w:rsidRDefault="00593634">
      <w:pPr>
        <w:pStyle w:val="Text"/>
      </w:pPr>
    </w:p>
    <w:p w14:paraId="696F2C64" w14:textId="77777777" w:rsidR="00593634" w:rsidRDefault="00593634">
      <w:pPr>
        <w:pStyle w:val="Text"/>
      </w:pPr>
    </w:p>
    <w:p w14:paraId="6906D78F" w14:textId="77777777" w:rsidR="00770579" w:rsidRDefault="00770579">
      <w:pPr>
        <w:pStyle w:val="Text"/>
      </w:pPr>
    </w:p>
    <w:p w14:paraId="468883FB" w14:textId="77777777" w:rsidR="00770579" w:rsidRDefault="00770579">
      <w:pPr>
        <w:pStyle w:val="Text"/>
      </w:pPr>
    </w:p>
    <w:p w14:paraId="7E3C17C3" w14:textId="77777777" w:rsidR="00593634" w:rsidRDefault="00593634">
      <w:pPr>
        <w:pStyle w:val="Text"/>
      </w:pPr>
    </w:p>
    <w:p w14:paraId="62687D0A" w14:textId="77777777" w:rsidR="00593634" w:rsidRDefault="00593634">
      <w:pPr>
        <w:pStyle w:val="Text"/>
      </w:pPr>
    </w:p>
    <w:p w14:paraId="5D91C35F" w14:textId="77777777" w:rsidR="00593634" w:rsidRDefault="00593634">
      <w:pPr>
        <w:pStyle w:val="Text"/>
      </w:pPr>
    </w:p>
    <w:p w14:paraId="3C00EC14" w14:textId="77777777" w:rsidR="00593634" w:rsidRDefault="00593634">
      <w:pPr>
        <w:pStyle w:val="Text"/>
      </w:pPr>
    </w:p>
    <w:p w14:paraId="0A6D8992" w14:textId="77777777" w:rsidR="00593634" w:rsidRDefault="00593634">
      <w:pPr>
        <w:pStyle w:val="Text"/>
      </w:pPr>
    </w:p>
    <w:p w14:paraId="27435266" w14:textId="77777777" w:rsidR="00593634" w:rsidRDefault="00D34257" w:rsidP="00A2351D">
      <w:pPr>
        <w:pStyle w:val="Text"/>
        <w:jc w:val="center"/>
      </w:pPr>
      <w:r>
        <w:t>Ижевск</w:t>
      </w:r>
      <w:r w:rsidR="00C5603C">
        <w:t xml:space="preserve"> </w:t>
      </w:r>
      <w:r w:rsidR="00A2351D">
        <w:t>202</w:t>
      </w:r>
      <w:r w:rsidR="00457FBC">
        <w:t>5</w:t>
      </w:r>
    </w:p>
    <w:p w14:paraId="5CBCDAE9" w14:textId="77777777" w:rsidR="00593634" w:rsidRDefault="006A1AFF">
      <w:pPr>
        <w:pStyle w:val="Header1"/>
      </w:pPr>
      <w:r>
        <w:lastRenderedPageBreak/>
        <w:t>1. Цель и задачи изучения дисциплины</w:t>
      </w:r>
    </w:p>
    <w:p w14:paraId="5426FDE7" w14:textId="77777777" w:rsidR="00593634" w:rsidRDefault="00593634">
      <w:pPr>
        <w:pStyle w:val="Text"/>
      </w:pPr>
    </w:p>
    <w:p w14:paraId="76E757EA" w14:textId="77777777" w:rsidR="00593634" w:rsidRPr="005D4C32" w:rsidRDefault="006A1AFF">
      <w:pPr>
        <w:pStyle w:val="Text"/>
        <w:rPr>
          <w:rFonts w:cs="Times New Roman"/>
          <w:szCs w:val="24"/>
        </w:rPr>
      </w:pPr>
      <w:r w:rsidRPr="005D4C32">
        <w:rPr>
          <w:rFonts w:cs="Times New Roman"/>
          <w:b/>
          <w:szCs w:val="24"/>
        </w:rPr>
        <w:t>1.1. Цель и задачи изучения дисциплины</w:t>
      </w:r>
    </w:p>
    <w:p w14:paraId="24249369" w14:textId="77777777" w:rsidR="00807376" w:rsidRDefault="00960CE5" w:rsidP="00336F30">
      <w:pPr>
        <w:pStyle w:val="Text"/>
        <w:ind w:firstLine="708"/>
        <w:rPr>
          <w:rFonts w:cs="Times New Roman"/>
          <w:szCs w:val="24"/>
        </w:rPr>
      </w:pPr>
      <w:r w:rsidRPr="005D4C32">
        <w:rPr>
          <w:rFonts w:cs="Times New Roman"/>
          <w:b/>
          <w:szCs w:val="24"/>
        </w:rPr>
        <w:t>Цель:</w:t>
      </w:r>
      <w:r w:rsidRPr="005D4C32">
        <w:rPr>
          <w:rFonts w:cs="Times New Roman"/>
          <w:szCs w:val="24"/>
        </w:rPr>
        <w:t xml:space="preserve"> обеспечить в ходе освоения дисциплины «Основы вожатской деятельности» выполнение индикаторов достижения компетенций: УК-3 Способен осуществлять социальное взаимодействие и реализовывать свою роль в команде; ОПК-4. Способен осуществлять духовно-нравственное воспитание обучающихся на основе базо</w:t>
      </w:r>
      <w:r w:rsidR="00807376">
        <w:rPr>
          <w:rFonts w:cs="Times New Roman"/>
          <w:szCs w:val="24"/>
        </w:rPr>
        <w:t>вых национальных ценностей.</w:t>
      </w:r>
    </w:p>
    <w:p w14:paraId="2A37F019" w14:textId="77777777" w:rsidR="00960CE5" w:rsidRPr="005D4C32" w:rsidRDefault="00960CE5" w:rsidP="00336F30">
      <w:pPr>
        <w:pStyle w:val="Text"/>
        <w:ind w:firstLine="708"/>
        <w:rPr>
          <w:rFonts w:cs="Times New Roman"/>
          <w:szCs w:val="24"/>
        </w:rPr>
      </w:pPr>
      <w:r w:rsidRPr="005D4C32">
        <w:rPr>
          <w:rFonts w:cs="Times New Roman"/>
          <w:b/>
          <w:szCs w:val="24"/>
        </w:rPr>
        <w:t>Задачи:</w:t>
      </w:r>
      <w:r w:rsidRPr="005D4C32">
        <w:rPr>
          <w:rFonts w:cs="Times New Roman"/>
          <w:szCs w:val="24"/>
        </w:rPr>
        <w:t xml:space="preserve"> в ходе освоения дисциплины «Основы вожатской деятельности» обеспечить у обучающихся:</w:t>
      </w:r>
    </w:p>
    <w:p w14:paraId="3F02B777" w14:textId="77777777" w:rsidR="00281827" w:rsidRPr="005D4C32" w:rsidRDefault="00281827" w:rsidP="00281827">
      <w:pPr>
        <w:pStyle w:val="Text"/>
        <w:numPr>
          <w:ilvl w:val="0"/>
          <w:numId w:val="1"/>
        </w:numPr>
        <w:rPr>
          <w:rFonts w:cs="Times New Roman"/>
          <w:szCs w:val="24"/>
        </w:rPr>
      </w:pPr>
      <w:r w:rsidRPr="005D4C32">
        <w:rPr>
          <w:rFonts w:cs="Times New Roman"/>
          <w:szCs w:val="24"/>
        </w:rPr>
        <w:t>Умение работать в команде, проявлять лидерские качества и умения.</w:t>
      </w:r>
    </w:p>
    <w:p w14:paraId="6645158A" w14:textId="77777777" w:rsidR="00281827" w:rsidRDefault="00281827" w:rsidP="00281827">
      <w:pPr>
        <w:pStyle w:val="Text"/>
        <w:numPr>
          <w:ilvl w:val="0"/>
          <w:numId w:val="1"/>
        </w:numPr>
        <w:rPr>
          <w:rFonts w:cs="Times New Roman"/>
          <w:szCs w:val="24"/>
        </w:rPr>
      </w:pPr>
      <w:r w:rsidRPr="005D4C32">
        <w:rPr>
          <w:rFonts w:cs="Times New Roman"/>
          <w:szCs w:val="24"/>
        </w:rPr>
        <w:t>Владение навыками эффективного речевого и социального взаимодействия, в том числе с различными организациями.</w:t>
      </w:r>
    </w:p>
    <w:p w14:paraId="035829A6" w14:textId="77777777" w:rsidR="00807376" w:rsidRPr="00807376" w:rsidRDefault="00807376" w:rsidP="00281827">
      <w:pPr>
        <w:pStyle w:val="Text"/>
        <w:numPr>
          <w:ilvl w:val="0"/>
          <w:numId w:val="1"/>
        </w:numPr>
        <w:rPr>
          <w:rFonts w:cs="Times New Roman"/>
          <w:szCs w:val="24"/>
        </w:rPr>
      </w:pPr>
      <w:r>
        <w:t>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ценностей.</w:t>
      </w:r>
    </w:p>
    <w:p w14:paraId="684288F6" w14:textId="77777777" w:rsidR="00807376" w:rsidRPr="005D4C32" w:rsidRDefault="00807376" w:rsidP="00807376">
      <w:pPr>
        <w:pStyle w:val="Text"/>
        <w:ind w:left="644"/>
        <w:rPr>
          <w:rFonts w:cs="Times New Roman"/>
          <w:szCs w:val="24"/>
        </w:rPr>
      </w:pPr>
    </w:p>
    <w:p w14:paraId="5B8D4664" w14:textId="77777777" w:rsidR="00593634" w:rsidRDefault="006A1AFF">
      <w:pPr>
        <w:pStyle w:val="Text"/>
      </w:pPr>
      <w:r>
        <w:rPr>
          <w:b/>
        </w:rPr>
        <w:t>1.2. Перечень планируемых результатов обучения по дисциплине, соотнесенных с установленными индикаторами достижения компетенций</w:t>
      </w:r>
    </w:p>
    <w:p w14:paraId="55D2624A" w14:textId="77777777" w:rsidR="00807376" w:rsidRDefault="00807376">
      <w:pPr>
        <w:pStyle w:val="Text"/>
        <w:rPr>
          <w:b/>
        </w:rPr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07376" w14:paraId="29D119F5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1834F" w14:textId="77777777" w:rsidR="00807376" w:rsidRDefault="0080737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19AE" w14:textId="77777777" w:rsidR="00807376" w:rsidRDefault="00807376">
            <w:pPr>
              <w:pStyle w:val="Text"/>
              <w:jc w:val="left"/>
            </w:pPr>
            <w:r>
              <w:t>УК-3</w:t>
            </w:r>
          </w:p>
        </w:tc>
      </w:tr>
      <w:tr w:rsidR="00807376" w14:paraId="181C5AF9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8C24" w14:textId="77777777" w:rsidR="00807376" w:rsidRDefault="0080737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2D80" w14:textId="77777777" w:rsidR="00807376" w:rsidRDefault="00807376">
            <w:pPr>
              <w:pStyle w:val="Text"/>
              <w:jc w:val="left"/>
            </w:pPr>
            <w:r>
              <w:t>Способен осуществлять социальное взаимодействие и реализовывать свою роль в команде</w:t>
            </w:r>
          </w:p>
        </w:tc>
      </w:tr>
      <w:tr w:rsidR="00807376" w14:paraId="31257911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C346" w14:textId="77777777" w:rsidR="00807376" w:rsidRDefault="0080737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0C79" w14:textId="77777777" w:rsidR="00807376" w:rsidRDefault="00807376">
            <w:pPr>
              <w:pStyle w:val="Text"/>
              <w:jc w:val="left"/>
            </w:pPr>
            <w:r>
              <w:t>УК-3.1 Демонстрирует способность работать в команде, проявляет лидерские качества и умения</w:t>
            </w:r>
            <w:r>
              <w:br/>
              <w:t>УК-3.2 Демонстрирует способность эффективного речевого и социального взаимодействия, в том числе с различными организациями</w:t>
            </w:r>
          </w:p>
        </w:tc>
      </w:tr>
    </w:tbl>
    <w:p w14:paraId="05A24570" w14:textId="77777777" w:rsidR="00807376" w:rsidRDefault="00807376" w:rsidP="0080737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07376" w14:paraId="47E5E848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E9F5F" w14:textId="77777777" w:rsidR="00807376" w:rsidRDefault="0080737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4D682" w14:textId="77777777" w:rsidR="00807376" w:rsidRDefault="00807376">
            <w:pPr>
              <w:pStyle w:val="Text"/>
              <w:jc w:val="left"/>
            </w:pPr>
            <w:r>
              <w:t>ОПК-4</w:t>
            </w:r>
          </w:p>
        </w:tc>
      </w:tr>
      <w:tr w:rsidR="00807376" w14:paraId="245CFF28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EEB1" w14:textId="77777777" w:rsidR="00807376" w:rsidRDefault="0080737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E2A7" w14:textId="77777777" w:rsidR="00807376" w:rsidRDefault="00807376">
            <w:pPr>
              <w:pStyle w:val="Text"/>
              <w:jc w:val="left"/>
            </w:pPr>
            <w: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807376" w14:paraId="0D551CB7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56E2" w14:textId="77777777" w:rsidR="00807376" w:rsidRDefault="0080737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C2B" w14:textId="77777777" w:rsidR="00807376" w:rsidRDefault="00807376">
            <w:pPr>
              <w:pStyle w:val="Text"/>
              <w:jc w:val="left"/>
            </w:pPr>
            <w:r>
              <w:t>ОПК-4.2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      </w:r>
          </w:p>
        </w:tc>
      </w:tr>
    </w:tbl>
    <w:p w14:paraId="153B49B6" w14:textId="77777777" w:rsidR="00807376" w:rsidRDefault="00807376">
      <w:pPr>
        <w:pStyle w:val="Text"/>
        <w:rPr>
          <w:b/>
        </w:rPr>
      </w:pPr>
    </w:p>
    <w:p w14:paraId="1E878B8F" w14:textId="77777777" w:rsidR="00593634" w:rsidRDefault="006A1AFF">
      <w:pPr>
        <w:pStyle w:val="Text"/>
      </w:pPr>
      <w:r>
        <w:rPr>
          <w:b/>
        </w:rPr>
        <w:t>1.3. Воспитательная работа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2126"/>
        <w:gridCol w:w="3577"/>
      </w:tblGrid>
      <w:tr w:rsidR="00593634" w14:paraId="6A935BA0" w14:textId="77777777" w:rsidTr="00984235">
        <w:tc>
          <w:tcPr>
            <w:tcW w:w="3369" w:type="dxa"/>
          </w:tcPr>
          <w:p w14:paraId="5101A884" w14:textId="77777777" w:rsidR="00593634" w:rsidRDefault="006A1AFF">
            <w:pPr>
              <w:pStyle w:val="Text"/>
              <w:jc w:val="center"/>
            </w:pPr>
            <w:r>
              <w:t>Направление воспитательной работы</w:t>
            </w:r>
          </w:p>
        </w:tc>
        <w:tc>
          <w:tcPr>
            <w:tcW w:w="2126" w:type="dxa"/>
          </w:tcPr>
          <w:p w14:paraId="47AAB94D" w14:textId="77777777" w:rsidR="00593634" w:rsidRDefault="006A1AFF">
            <w:pPr>
              <w:pStyle w:val="Text"/>
              <w:jc w:val="center"/>
            </w:pPr>
            <w:r>
              <w:t>Типы задач</w:t>
            </w:r>
          </w:p>
        </w:tc>
        <w:tc>
          <w:tcPr>
            <w:tcW w:w="3577" w:type="dxa"/>
          </w:tcPr>
          <w:p w14:paraId="7B93A7A5" w14:textId="77777777" w:rsidR="00593634" w:rsidRDefault="006A1AFF">
            <w:pPr>
              <w:pStyle w:val="Text"/>
              <w:jc w:val="center"/>
            </w:pPr>
            <w:r>
              <w:t>Формы работы</w:t>
            </w:r>
          </w:p>
        </w:tc>
      </w:tr>
      <w:tr w:rsidR="00593634" w14:paraId="4F53A53E" w14:textId="77777777" w:rsidTr="00984235">
        <w:tc>
          <w:tcPr>
            <w:tcW w:w="3369" w:type="dxa"/>
          </w:tcPr>
          <w:p w14:paraId="322EFE8A" w14:textId="77777777" w:rsidR="00593634" w:rsidRPr="0006160E" w:rsidRDefault="00100C36" w:rsidP="00984235">
            <w:pPr>
              <w:pStyle w:val="Text"/>
              <w:rPr>
                <w:szCs w:val="24"/>
              </w:rPr>
            </w:pPr>
            <w:r w:rsidRPr="0006160E">
              <w:rPr>
                <w:szCs w:val="24"/>
              </w:rPr>
              <w:t>Патриотическое восп</w:t>
            </w:r>
            <w:r w:rsidR="00F41726" w:rsidRPr="0006160E">
              <w:rPr>
                <w:szCs w:val="24"/>
              </w:rPr>
              <w:t>итание</w:t>
            </w:r>
            <w:r w:rsidR="006C5AB9" w:rsidRPr="0006160E">
              <w:rPr>
                <w:szCs w:val="24"/>
              </w:rPr>
              <w:t xml:space="preserve">. </w:t>
            </w:r>
            <w:r w:rsidR="006C5AB9" w:rsidRPr="0006160E">
              <w:rPr>
                <w:rFonts w:cs="Times New Roman"/>
                <w:szCs w:val="24"/>
              </w:rPr>
              <w:t>Правовое воспитание.</w:t>
            </w:r>
          </w:p>
          <w:p w14:paraId="4FE7BFCF" w14:textId="77777777" w:rsidR="00100C36" w:rsidRPr="0006160E" w:rsidRDefault="00100C36" w:rsidP="00984235">
            <w:pPr>
              <w:pStyle w:val="Text"/>
              <w:rPr>
                <w:szCs w:val="24"/>
              </w:rPr>
            </w:pPr>
          </w:p>
        </w:tc>
        <w:tc>
          <w:tcPr>
            <w:tcW w:w="2126" w:type="dxa"/>
          </w:tcPr>
          <w:p w14:paraId="08B65393" w14:textId="77777777" w:rsidR="006C5AB9" w:rsidRPr="0006160E" w:rsidRDefault="006C5AB9" w:rsidP="006C5AB9">
            <w:pPr>
              <w:pStyle w:val="Text"/>
              <w:jc w:val="center"/>
              <w:rPr>
                <w:szCs w:val="24"/>
              </w:rPr>
            </w:pPr>
            <w:r w:rsidRPr="0006160E">
              <w:rPr>
                <w:szCs w:val="24"/>
              </w:rPr>
              <w:t>п</w:t>
            </w:r>
            <w:r w:rsidR="006A1AFF" w:rsidRPr="0006160E">
              <w:rPr>
                <w:szCs w:val="24"/>
              </w:rPr>
              <w:t>едагогический</w:t>
            </w:r>
            <w:r w:rsidR="00DD7063" w:rsidRPr="0006160E">
              <w:rPr>
                <w:szCs w:val="24"/>
              </w:rPr>
              <w:t xml:space="preserve"> </w:t>
            </w:r>
          </w:p>
          <w:p w14:paraId="55B0ED0B" w14:textId="77777777" w:rsidR="00F41726" w:rsidRPr="0006160E" w:rsidRDefault="00F41726" w:rsidP="00100C36">
            <w:pPr>
              <w:pStyle w:val="Text"/>
              <w:jc w:val="center"/>
              <w:rPr>
                <w:szCs w:val="24"/>
              </w:rPr>
            </w:pPr>
          </w:p>
        </w:tc>
        <w:tc>
          <w:tcPr>
            <w:tcW w:w="3577" w:type="dxa"/>
          </w:tcPr>
          <w:p w14:paraId="7F829323" w14:textId="77777777" w:rsidR="00593634" w:rsidRPr="0006160E" w:rsidRDefault="006C5AB9" w:rsidP="006C5AB9">
            <w:pPr>
              <w:pStyle w:val="Text"/>
              <w:jc w:val="left"/>
              <w:rPr>
                <w:szCs w:val="24"/>
              </w:rPr>
            </w:pPr>
            <w:r w:rsidRPr="0006160E">
              <w:rPr>
                <w:szCs w:val="24"/>
              </w:rPr>
              <w:t>Подготовка сценария воспитательного мероприятия патриотической направленности, обеспечивающего правовое воспитание.</w:t>
            </w:r>
          </w:p>
        </w:tc>
      </w:tr>
      <w:tr w:rsidR="00493652" w14:paraId="2E087825" w14:textId="77777777" w:rsidTr="00984235">
        <w:tc>
          <w:tcPr>
            <w:tcW w:w="3369" w:type="dxa"/>
          </w:tcPr>
          <w:p w14:paraId="56F71B5B" w14:textId="77777777" w:rsidR="00493652" w:rsidRPr="0006160E" w:rsidRDefault="006C5AB9" w:rsidP="00984235">
            <w:pPr>
              <w:pStyle w:val="Text"/>
              <w:rPr>
                <w:szCs w:val="24"/>
              </w:rPr>
            </w:pPr>
            <w:r w:rsidRPr="0006160E">
              <w:rPr>
                <w:rFonts w:cs="Times New Roman"/>
                <w:szCs w:val="24"/>
              </w:rPr>
              <w:t>Гражданское воспитание. Развитие студенческого самоуправления</w:t>
            </w:r>
          </w:p>
        </w:tc>
        <w:tc>
          <w:tcPr>
            <w:tcW w:w="2126" w:type="dxa"/>
          </w:tcPr>
          <w:p w14:paraId="60E1581C" w14:textId="77777777" w:rsidR="006C5AB9" w:rsidRPr="0006160E" w:rsidRDefault="006C5AB9" w:rsidP="006C5AB9">
            <w:pPr>
              <w:pStyle w:val="Text"/>
              <w:jc w:val="center"/>
              <w:rPr>
                <w:szCs w:val="24"/>
              </w:rPr>
            </w:pPr>
            <w:r w:rsidRPr="0006160E">
              <w:rPr>
                <w:szCs w:val="24"/>
              </w:rPr>
              <w:t>сопровождения</w:t>
            </w:r>
          </w:p>
          <w:p w14:paraId="3FFE1326" w14:textId="77777777" w:rsidR="00493652" w:rsidRPr="0006160E" w:rsidRDefault="00493652" w:rsidP="006C5AB9">
            <w:pPr>
              <w:pStyle w:val="Text"/>
              <w:jc w:val="center"/>
              <w:rPr>
                <w:szCs w:val="24"/>
              </w:rPr>
            </w:pPr>
          </w:p>
        </w:tc>
        <w:tc>
          <w:tcPr>
            <w:tcW w:w="3577" w:type="dxa"/>
          </w:tcPr>
          <w:p w14:paraId="11315EA4" w14:textId="77777777" w:rsidR="00493652" w:rsidRPr="0006160E" w:rsidRDefault="0006160E">
            <w:pPr>
              <w:pStyle w:val="Text"/>
              <w:jc w:val="left"/>
              <w:rPr>
                <w:szCs w:val="24"/>
              </w:rPr>
            </w:pPr>
            <w:r>
              <w:rPr>
                <w:szCs w:val="24"/>
              </w:rPr>
              <w:t>Круглый стол «Роль студенческого самоуправления в подготовке вожатого»</w:t>
            </w:r>
          </w:p>
        </w:tc>
      </w:tr>
    </w:tbl>
    <w:p w14:paraId="15F5F09F" w14:textId="77777777" w:rsidR="007D3632" w:rsidRDefault="007D3632">
      <w:pPr>
        <w:pStyle w:val="Text"/>
        <w:rPr>
          <w:b/>
        </w:rPr>
      </w:pPr>
    </w:p>
    <w:p w14:paraId="171CBAB0" w14:textId="77777777" w:rsidR="00593634" w:rsidRDefault="006A1AFF">
      <w:pPr>
        <w:pStyle w:val="Text"/>
      </w:pPr>
      <w:r>
        <w:rPr>
          <w:b/>
        </w:rPr>
        <w:t xml:space="preserve">1.4. Место дисциплины в структуре образовательной программы </w:t>
      </w:r>
    </w:p>
    <w:p w14:paraId="4432AAE2" w14:textId="77777777" w:rsidR="001A590E" w:rsidRPr="001A590E" w:rsidRDefault="001A590E" w:rsidP="001A590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590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Дисциплина «Основы вожатской деятельности» относится к обязательной части учебного плана. </w:t>
      </w:r>
      <w:r w:rsidRPr="001A59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Данная дисциплина  взаимосвязана со следующими   дисциплинами и практиками:  «</w:t>
      </w:r>
      <w:r w:rsidRPr="001A590E">
        <w:rPr>
          <w:rFonts w:ascii="Times New Roman" w:eastAsia="Calibri" w:hAnsi="Times New Roman" w:cs="Times New Roman"/>
          <w:sz w:val="24"/>
          <w:szCs w:val="24"/>
        </w:rPr>
        <w:t xml:space="preserve">Педагогика», </w:t>
      </w:r>
      <w:r w:rsidR="00001353">
        <w:rPr>
          <w:rFonts w:ascii="Times New Roman" w:eastAsia="Calibri" w:hAnsi="Times New Roman" w:cs="Times New Roman"/>
          <w:sz w:val="24"/>
          <w:szCs w:val="24"/>
        </w:rPr>
        <w:t xml:space="preserve">«Вожатская и волонтерская деятельность в инклюзивном образовании», </w:t>
      </w:r>
      <w:r w:rsidRPr="001A590E">
        <w:rPr>
          <w:rFonts w:ascii="Times New Roman" w:eastAsia="Calibri" w:hAnsi="Times New Roman" w:cs="Times New Roman"/>
          <w:sz w:val="24"/>
          <w:szCs w:val="24"/>
        </w:rPr>
        <w:t>«Производственная практика</w:t>
      </w:r>
      <w:r w:rsidR="00001353">
        <w:rPr>
          <w:rFonts w:ascii="Times New Roman" w:eastAsia="Calibri" w:hAnsi="Times New Roman" w:cs="Times New Roman"/>
          <w:sz w:val="24"/>
          <w:szCs w:val="24"/>
        </w:rPr>
        <w:t>-1. Педагогическая</w:t>
      </w:r>
      <w:r w:rsidRPr="001A590E">
        <w:rPr>
          <w:rFonts w:ascii="Times New Roman" w:eastAsia="Calibri" w:hAnsi="Times New Roman" w:cs="Times New Roman"/>
          <w:sz w:val="24"/>
          <w:szCs w:val="24"/>
        </w:rPr>
        <w:t xml:space="preserve"> (вожатская</w:t>
      </w:r>
      <w:r w:rsidR="00001353" w:rsidRPr="00001353">
        <w:rPr>
          <w:rFonts w:ascii="Times New Roman" w:eastAsia="Calibri" w:hAnsi="Times New Roman" w:cs="Times New Roman"/>
          <w:sz w:val="24"/>
          <w:szCs w:val="24"/>
        </w:rPr>
        <w:t>/</w:t>
      </w:r>
      <w:r w:rsidR="00001353">
        <w:rPr>
          <w:rFonts w:ascii="Times New Roman" w:eastAsia="Calibri" w:hAnsi="Times New Roman" w:cs="Times New Roman"/>
          <w:sz w:val="24"/>
          <w:szCs w:val="24"/>
        </w:rPr>
        <w:t>волонтерская)</w:t>
      </w:r>
      <w:r w:rsidRPr="001A590E">
        <w:rPr>
          <w:rFonts w:ascii="Times New Roman" w:eastAsia="Calibri" w:hAnsi="Times New Roman" w:cs="Times New Roman"/>
          <w:sz w:val="24"/>
          <w:szCs w:val="24"/>
        </w:rPr>
        <w:t xml:space="preserve"> практи</w:t>
      </w:r>
      <w:r w:rsidR="00001353">
        <w:rPr>
          <w:rFonts w:ascii="Times New Roman" w:eastAsia="Calibri" w:hAnsi="Times New Roman" w:cs="Times New Roman"/>
          <w:sz w:val="24"/>
          <w:szCs w:val="24"/>
        </w:rPr>
        <w:t>ка</w:t>
      </w:r>
      <w:r w:rsidRPr="001A59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6D27BBD" w14:textId="77777777" w:rsidR="001A590E" w:rsidRPr="001A590E" w:rsidRDefault="001A590E" w:rsidP="001A590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0"/>
        </w:rPr>
      </w:pPr>
    </w:p>
    <w:p w14:paraId="33E1E11F" w14:textId="77777777" w:rsidR="00593634" w:rsidRDefault="006A1AFF">
      <w:pPr>
        <w:pStyle w:val="Text"/>
      </w:pPr>
      <w:r>
        <w:rPr>
          <w:b/>
        </w:rPr>
        <w:t>1.5. Особенности реализации дисциплины</w:t>
      </w:r>
    </w:p>
    <w:p w14:paraId="7B862578" w14:textId="77777777" w:rsidR="00593634" w:rsidRDefault="006A1AFF">
      <w:pPr>
        <w:pStyle w:val="Text"/>
      </w:pPr>
      <w:r>
        <w:t>Дисциплина реализуется на русском языке.</w:t>
      </w:r>
    </w:p>
    <w:p w14:paraId="64586A2C" w14:textId="77777777" w:rsidR="00593634" w:rsidRDefault="00593634">
      <w:pPr>
        <w:pStyle w:val="Text"/>
      </w:pPr>
    </w:p>
    <w:p w14:paraId="2EEE044F" w14:textId="77777777" w:rsidR="00593634" w:rsidRDefault="006A1AFF">
      <w:pPr>
        <w:pStyle w:val="Header1"/>
      </w:pPr>
      <w:r>
        <w:t>2. Объем дисциплины</w:t>
      </w:r>
    </w:p>
    <w:p w14:paraId="7C281ADF" w14:textId="77777777" w:rsidR="00593634" w:rsidRDefault="00593634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1417"/>
        <w:gridCol w:w="1417"/>
        <w:gridCol w:w="1987"/>
      </w:tblGrid>
      <w:tr w:rsidR="00593634" w14:paraId="30EBBA09" w14:textId="77777777">
        <w:tc>
          <w:tcPr>
            <w:tcW w:w="4535" w:type="dxa"/>
          </w:tcPr>
          <w:p w14:paraId="299BC47D" w14:textId="77777777" w:rsidR="00593634" w:rsidRDefault="006A1AFF">
            <w:pPr>
              <w:pStyle w:val="Text"/>
              <w:jc w:val="center"/>
            </w:pPr>
            <w:r>
              <w:t>Вид учебной работы по семестрам</w:t>
            </w:r>
          </w:p>
        </w:tc>
        <w:tc>
          <w:tcPr>
            <w:tcW w:w="1417" w:type="dxa"/>
          </w:tcPr>
          <w:p w14:paraId="57CDC367" w14:textId="77777777" w:rsidR="00593634" w:rsidRDefault="006A1AFF">
            <w:pPr>
              <w:pStyle w:val="Text"/>
              <w:jc w:val="center"/>
            </w:pPr>
            <w:r>
              <w:t>Всего, зачетных единиц</w:t>
            </w:r>
          </w:p>
        </w:tc>
        <w:tc>
          <w:tcPr>
            <w:tcW w:w="1417" w:type="dxa"/>
          </w:tcPr>
          <w:p w14:paraId="0BCE3803" w14:textId="77777777" w:rsidR="00593634" w:rsidRDefault="006A1AFF">
            <w:pPr>
              <w:pStyle w:val="Text"/>
              <w:jc w:val="center"/>
            </w:pPr>
            <w:r>
              <w:t>Академ. часы</w:t>
            </w:r>
          </w:p>
        </w:tc>
        <w:tc>
          <w:tcPr>
            <w:tcW w:w="1417" w:type="dxa"/>
          </w:tcPr>
          <w:p w14:paraId="01478CA8" w14:textId="77777777" w:rsidR="00593634" w:rsidRDefault="006A1AFF">
            <w:pPr>
              <w:pStyle w:val="Text"/>
              <w:jc w:val="center"/>
            </w:pPr>
            <w:r>
              <w:t>Из них</w:t>
            </w:r>
            <w:r>
              <w:br/>
              <w:t>в форме</w:t>
            </w:r>
            <w:r>
              <w:br/>
              <w:t>практической</w:t>
            </w:r>
            <w:r>
              <w:br/>
              <w:t>подготовки</w:t>
            </w:r>
          </w:p>
        </w:tc>
      </w:tr>
      <w:tr w:rsidR="00593634" w14:paraId="165533A1" w14:textId="77777777">
        <w:tc>
          <w:tcPr>
            <w:tcW w:w="4535" w:type="dxa"/>
          </w:tcPr>
          <w:p w14:paraId="5E4CBD2A" w14:textId="77777777" w:rsidR="00593634" w:rsidRDefault="006A1AFF">
            <w:pPr>
              <w:pStyle w:val="Text"/>
              <w:jc w:val="left"/>
            </w:pPr>
            <w:r>
              <w:t>Общая трудоемкость дисциплины</w:t>
            </w:r>
          </w:p>
        </w:tc>
        <w:tc>
          <w:tcPr>
            <w:tcW w:w="1417" w:type="dxa"/>
          </w:tcPr>
          <w:p w14:paraId="4101EE0E" w14:textId="77777777" w:rsidR="00593634" w:rsidRDefault="006A1AFF">
            <w:pPr>
              <w:pStyle w:val="Text"/>
              <w:jc w:val="center"/>
            </w:pPr>
            <w:r>
              <w:t>2</w:t>
            </w:r>
          </w:p>
        </w:tc>
        <w:tc>
          <w:tcPr>
            <w:tcW w:w="1417" w:type="dxa"/>
          </w:tcPr>
          <w:p w14:paraId="02165F90" w14:textId="77777777" w:rsidR="00593634" w:rsidRDefault="006A1AFF">
            <w:pPr>
              <w:pStyle w:val="Text"/>
              <w:jc w:val="center"/>
            </w:pPr>
            <w:r>
              <w:t>72</w:t>
            </w:r>
          </w:p>
        </w:tc>
        <w:tc>
          <w:tcPr>
            <w:tcW w:w="1417" w:type="dxa"/>
          </w:tcPr>
          <w:p w14:paraId="2F5CCDF0" w14:textId="77777777" w:rsidR="00593634" w:rsidRDefault="00593634">
            <w:pPr>
              <w:pStyle w:val="Text"/>
              <w:jc w:val="center"/>
            </w:pPr>
          </w:p>
        </w:tc>
      </w:tr>
      <w:tr w:rsidR="00593634" w14:paraId="6BE0A25B" w14:textId="77777777">
        <w:tc>
          <w:tcPr>
            <w:tcW w:w="9356" w:type="dxa"/>
            <w:gridSpan w:val="4"/>
          </w:tcPr>
          <w:p w14:paraId="5DAA5DE2" w14:textId="77777777" w:rsidR="00593634" w:rsidRDefault="00593634"/>
        </w:tc>
      </w:tr>
      <w:tr w:rsidR="00593634" w14:paraId="4FC73255" w14:textId="77777777">
        <w:tc>
          <w:tcPr>
            <w:tcW w:w="9356" w:type="dxa"/>
            <w:gridSpan w:val="4"/>
          </w:tcPr>
          <w:p w14:paraId="23C1758C" w14:textId="4751CB3F" w:rsidR="00593634" w:rsidRDefault="00D8109E">
            <w:pPr>
              <w:pStyle w:val="Text"/>
              <w:jc w:val="left"/>
            </w:pPr>
            <w:r>
              <w:t xml:space="preserve">СЕМЕСТР </w:t>
            </w:r>
            <w:r w:rsidR="008A1EFB">
              <w:t>4</w:t>
            </w:r>
          </w:p>
        </w:tc>
      </w:tr>
      <w:tr w:rsidR="00593634" w14:paraId="51F463E1" w14:textId="77777777">
        <w:tc>
          <w:tcPr>
            <w:tcW w:w="4535" w:type="dxa"/>
          </w:tcPr>
          <w:p w14:paraId="27E2C2BE" w14:textId="77777777" w:rsidR="00593634" w:rsidRDefault="006A1AFF">
            <w:pPr>
              <w:pStyle w:val="Text"/>
              <w:jc w:val="left"/>
            </w:pPr>
            <w:r>
              <w:t>Контактная работа с преподавателем:</w:t>
            </w:r>
          </w:p>
        </w:tc>
        <w:tc>
          <w:tcPr>
            <w:tcW w:w="1417" w:type="dxa"/>
          </w:tcPr>
          <w:p w14:paraId="4155C106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1DAE065" w14:textId="77777777" w:rsidR="00593634" w:rsidRDefault="0059363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4DF34AC" w14:textId="77777777" w:rsidR="00593634" w:rsidRDefault="00593634">
            <w:pPr>
              <w:pStyle w:val="Text"/>
              <w:jc w:val="center"/>
            </w:pPr>
          </w:p>
        </w:tc>
      </w:tr>
      <w:tr w:rsidR="00593634" w14:paraId="5C5A3F5B" w14:textId="77777777">
        <w:tc>
          <w:tcPr>
            <w:tcW w:w="4535" w:type="dxa"/>
          </w:tcPr>
          <w:p w14:paraId="27A88DD3" w14:textId="77777777" w:rsidR="00593634" w:rsidRDefault="006A1AFF">
            <w:pPr>
              <w:pStyle w:val="Text"/>
              <w:jc w:val="left"/>
            </w:pPr>
            <w:r>
              <w:t xml:space="preserve">        Аудиторные занятия (всего)</w:t>
            </w:r>
          </w:p>
        </w:tc>
        <w:tc>
          <w:tcPr>
            <w:tcW w:w="1417" w:type="dxa"/>
          </w:tcPr>
          <w:p w14:paraId="08559E63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7AA016C" w14:textId="74B4A283" w:rsidR="00593634" w:rsidRDefault="008A1EFB">
            <w:pPr>
              <w:pStyle w:val="Text"/>
              <w:jc w:val="center"/>
            </w:pPr>
            <w:r>
              <w:t>10</w:t>
            </w:r>
          </w:p>
        </w:tc>
        <w:tc>
          <w:tcPr>
            <w:tcW w:w="1417" w:type="dxa"/>
          </w:tcPr>
          <w:p w14:paraId="300574B0" w14:textId="77777777" w:rsidR="00593634" w:rsidRDefault="00593634">
            <w:pPr>
              <w:pStyle w:val="Text"/>
              <w:jc w:val="center"/>
            </w:pPr>
          </w:p>
        </w:tc>
      </w:tr>
      <w:tr w:rsidR="00593634" w14:paraId="2BF6CE39" w14:textId="77777777">
        <w:tc>
          <w:tcPr>
            <w:tcW w:w="4535" w:type="dxa"/>
          </w:tcPr>
          <w:p w14:paraId="0D3D6179" w14:textId="77777777" w:rsidR="00593634" w:rsidRDefault="006A1AFF">
            <w:pPr>
              <w:pStyle w:val="Text"/>
              <w:jc w:val="left"/>
            </w:pPr>
            <w:r>
              <w:t xml:space="preserve">              Занятия лекционного типа</w:t>
            </w:r>
          </w:p>
        </w:tc>
        <w:tc>
          <w:tcPr>
            <w:tcW w:w="1417" w:type="dxa"/>
          </w:tcPr>
          <w:p w14:paraId="06D12984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2132562A" w14:textId="7A6EDA4A" w:rsidR="00593634" w:rsidRDefault="008A1EFB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23205F5A" w14:textId="77777777" w:rsidR="00593634" w:rsidRDefault="00593634">
            <w:pPr>
              <w:pStyle w:val="Text"/>
              <w:jc w:val="center"/>
            </w:pPr>
          </w:p>
        </w:tc>
      </w:tr>
      <w:tr w:rsidR="00593634" w14:paraId="48707DF7" w14:textId="77777777">
        <w:tc>
          <w:tcPr>
            <w:tcW w:w="4535" w:type="dxa"/>
          </w:tcPr>
          <w:p w14:paraId="365221F8" w14:textId="77777777" w:rsidR="00593634" w:rsidRDefault="006A1AFF">
            <w:pPr>
              <w:pStyle w:val="Text"/>
              <w:jc w:val="left"/>
            </w:pPr>
            <w:r>
              <w:t xml:space="preserve">              Занятия семинарского типа</w:t>
            </w:r>
          </w:p>
        </w:tc>
        <w:tc>
          <w:tcPr>
            <w:tcW w:w="1417" w:type="dxa"/>
          </w:tcPr>
          <w:p w14:paraId="07EE08F4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51DA34A8" w14:textId="77777777" w:rsidR="00593634" w:rsidRDefault="006A1AF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3B22FDD4" w14:textId="77777777" w:rsidR="00593634" w:rsidRDefault="00593634">
            <w:pPr>
              <w:pStyle w:val="Text"/>
              <w:jc w:val="center"/>
            </w:pPr>
          </w:p>
        </w:tc>
      </w:tr>
      <w:tr w:rsidR="00593634" w14:paraId="2E6E0F1A" w14:textId="77777777">
        <w:tc>
          <w:tcPr>
            <w:tcW w:w="4535" w:type="dxa"/>
          </w:tcPr>
          <w:p w14:paraId="1E9D3F4E" w14:textId="77777777" w:rsidR="00593634" w:rsidRDefault="006A1AFF">
            <w:pPr>
              <w:pStyle w:val="Text"/>
              <w:jc w:val="left"/>
            </w:pPr>
            <w:r>
              <w:t xml:space="preserve">              Практические занятия</w:t>
            </w:r>
          </w:p>
        </w:tc>
        <w:tc>
          <w:tcPr>
            <w:tcW w:w="1417" w:type="dxa"/>
          </w:tcPr>
          <w:p w14:paraId="11924D42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34AAA01D" w14:textId="2E125B59" w:rsidR="00593634" w:rsidRDefault="008A1EFB">
            <w:pPr>
              <w:pStyle w:val="Text"/>
              <w:jc w:val="center"/>
            </w:pPr>
            <w:r>
              <w:t>6</w:t>
            </w:r>
          </w:p>
        </w:tc>
        <w:tc>
          <w:tcPr>
            <w:tcW w:w="1417" w:type="dxa"/>
          </w:tcPr>
          <w:p w14:paraId="10CD48C9" w14:textId="77777777" w:rsidR="00593634" w:rsidRDefault="00593634">
            <w:pPr>
              <w:pStyle w:val="Text"/>
              <w:jc w:val="center"/>
            </w:pPr>
          </w:p>
        </w:tc>
      </w:tr>
      <w:tr w:rsidR="00593634" w14:paraId="644DFFD9" w14:textId="77777777">
        <w:tc>
          <w:tcPr>
            <w:tcW w:w="4535" w:type="dxa"/>
          </w:tcPr>
          <w:p w14:paraId="4F46283E" w14:textId="77777777" w:rsidR="00593634" w:rsidRDefault="006A1AFF">
            <w:pPr>
              <w:pStyle w:val="Text"/>
              <w:jc w:val="left"/>
            </w:pPr>
            <w:r>
              <w:t xml:space="preserve">              Лабораторные работы</w:t>
            </w:r>
          </w:p>
        </w:tc>
        <w:tc>
          <w:tcPr>
            <w:tcW w:w="1417" w:type="dxa"/>
          </w:tcPr>
          <w:p w14:paraId="5182BD85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1FAD7FD8" w14:textId="77777777" w:rsidR="00593634" w:rsidRDefault="006A1AFF">
            <w:pPr>
              <w:pStyle w:val="Text"/>
              <w:jc w:val="center"/>
            </w:pPr>
            <w:r>
              <w:t>-</w:t>
            </w:r>
          </w:p>
        </w:tc>
        <w:tc>
          <w:tcPr>
            <w:tcW w:w="1417" w:type="dxa"/>
          </w:tcPr>
          <w:p w14:paraId="5E0E43DB" w14:textId="77777777" w:rsidR="00593634" w:rsidRDefault="00593634">
            <w:pPr>
              <w:pStyle w:val="Text"/>
              <w:jc w:val="center"/>
            </w:pPr>
          </w:p>
        </w:tc>
      </w:tr>
      <w:tr w:rsidR="00593634" w14:paraId="6D16329D" w14:textId="77777777">
        <w:tc>
          <w:tcPr>
            <w:tcW w:w="4535" w:type="dxa"/>
          </w:tcPr>
          <w:p w14:paraId="1F5D1920" w14:textId="77777777" w:rsidR="00593634" w:rsidRDefault="006A1AFF">
            <w:pPr>
              <w:pStyle w:val="Text"/>
              <w:jc w:val="left"/>
            </w:pPr>
            <w:r>
              <w:t xml:space="preserve">              КСР</w:t>
            </w:r>
          </w:p>
        </w:tc>
        <w:tc>
          <w:tcPr>
            <w:tcW w:w="1417" w:type="dxa"/>
          </w:tcPr>
          <w:p w14:paraId="5199ACAD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0F8250B4" w14:textId="6F049D9A" w:rsidR="00593634" w:rsidRDefault="00593634">
            <w:pPr>
              <w:pStyle w:val="Text"/>
              <w:jc w:val="center"/>
            </w:pPr>
          </w:p>
        </w:tc>
        <w:tc>
          <w:tcPr>
            <w:tcW w:w="1417" w:type="dxa"/>
          </w:tcPr>
          <w:p w14:paraId="155EB36E" w14:textId="77777777" w:rsidR="00593634" w:rsidRDefault="00593634">
            <w:pPr>
              <w:pStyle w:val="Text"/>
              <w:jc w:val="center"/>
            </w:pPr>
          </w:p>
        </w:tc>
      </w:tr>
      <w:tr w:rsidR="00593634" w14:paraId="31F396AB" w14:textId="77777777">
        <w:tc>
          <w:tcPr>
            <w:tcW w:w="4535" w:type="dxa"/>
          </w:tcPr>
          <w:p w14:paraId="07A09EF5" w14:textId="77777777" w:rsidR="00593634" w:rsidRDefault="006A1AFF">
            <w:pPr>
              <w:pStyle w:val="Text"/>
              <w:jc w:val="left"/>
            </w:pPr>
            <w:r>
              <w:t>Самостоятельная работа обучающихся</w:t>
            </w:r>
          </w:p>
        </w:tc>
        <w:tc>
          <w:tcPr>
            <w:tcW w:w="1417" w:type="dxa"/>
          </w:tcPr>
          <w:p w14:paraId="37FEE277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4842B151" w14:textId="7824624B" w:rsidR="00593634" w:rsidRDefault="008A1EFB">
            <w:pPr>
              <w:pStyle w:val="Text"/>
              <w:jc w:val="center"/>
            </w:pPr>
            <w:r>
              <w:t>58</w:t>
            </w:r>
          </w:p>
        </w:tc>
        <w:tc>
          <w:tcPr>
            <w:tcW w:w="1417" w:type="dxa"/>
          </w:tcPr>
          <w:p w14:paraId="41995235" w14:textId="77777777" w:rsidR="00593634" w:rsidRDefault="00593634">
            <w:pPr>
              <w:pStyle w:val="Text"/>
              <w:jc w:val="center"/>
            </w:pPr>
          </w:p>
        </w:tc>
      </w:tr>
      <w:tr w:rsidR="00593634" w14:paraId="5C0E1942" w14:textId="77777777">
        <w:tc>
          <w:tcPr>
            <w:tcW w:w="4535" w:type="dxa"/>
          </w:tcPr>
          <w:p w14:paraId="68E7E8AC" w14:textId="77777777" w:rsidR="00593634" w:rsidRDefault="006A1AFF">
            <w:pPr>
              <w:pStyle w:val="Text"/>
              <w:jc w:val="left"/>
            </w:pPr>
            <w:r>
              <w:t>Вид промежуточной аттестации: Зачет</w:t>
            </w:r>
          </w:p>
        </w:tc>
        <w:tc>
          <w:tcPr>
            <w:tcW w:w="1417" w:type="dxa"/>
          </w:tcPr>
          <w:p w14:paraId="23D6046C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417" w:type="dxa"/>
          </w:tcPr>
          <w:p w14:paraId="64747953" w14:textId="28591814" w:rsidR="00593634" w:rsidRDefault="008A1EFB">
            <w:pPr>
              <w:pStyle w:val="Text"/>
              <w:jc w:val="center"/>
            </w:pPr>
            <w:r>
              <w:t>4</w:t>
            </w:r>
          </w:p>
        </w:tc>
        <w:tc>
          <w:tcPr>
            <w:tcW w:w="1417" w:type="dxa"/>
          </w:tcPr>
          <w:p w14:paraId="635F5A0A" w14:textId="77777777" w:rsidR="00593634" w:rsidRDefault="00593634">
            <w:pPr>
              <w:pStyle w:val="Text"/>
              <w:jc w:val="center"/>
            </w:pPr>
          </w:p>
        </w:tc>
      </w:tr>
    </w:tbl>
    <w:p w14:paraId="23EBDAD6" w14:textId="77777777" w:rsidR="00593634" w:rsidRDefault="00593634">
      <w:pPr>
        <w:pStyle w:val="Text"/>
      </w:pPr>
    </w:p>
    <w:p w14:paraId="2A36FFC3" w14:textId="77777777" w:rsidR="00593634" w:rsidRDefault="006A1AFF">
      <w:pPr>
        <w:pStyle w:val="Header1"/>
      </w:pPr>
      <w:r>
        <w:t>3. Содержание дисциплины</w:t>
      </w:r>
    </w:p>
    <w:p w14:paraId="1AFEA246" w14:textId="77777777" w:rsidR="00593634" w:rsidRDefault="00593634">
      <w:pPr>
        <w:pStyle w:val="Text"/>
      </w:pPr>
    </w:p>
    <w:p w14:paraId="35A42761" w14:textId="77777777" w:rsidR="00DB1E2E" w:rsidRPr="00DB1E2E" w:rsidRDefault="00DB1E2E" w:rsidP="00DB1E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E2E">
        <w:rPr>
          <w:rFonts w:ascii="Times New Roman" w:eastAsia="Calibri" w:hAnsi="Times New Roman" w:cs="Times New Roman"/>
          <w:b/>
          <w:sz w:val="24"/>
          <w:szCs w:val="24"/>
        </w:rPr>
        <w:t>3.1. Разделы дисциплины и виды занятий (тематический план занятий)</w:t>
      </w:r>
    </w:p>
    <w:p w14:paraId="758786CE" w14:textId="77777777" w:rsidR="00DB1E2E" w:rsidRPr="00DB1E2E" w:rsidRDefault="00DB1E2E" w:rsidP="00DB1E2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9312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529"/>
        <w:gridCol w:w="4579"/>
        <w:gridCol w:w="567"/>
        <w:gridCol w:w="539"/>
        <w:gridCol w:w="650"/>
        <w:gridCol w:w="620"/>
        <w:gridCol w:w="590"/>
        <w:gridCol w:w="567"/>
        <w:gridCol w:w="671"/>
      </w:tblGrid>
      <w:tr w:rsidR="00DB1E2E" w:rsidRPr="00DB1E2E" w14:paraId="70F480C9" w14:textId="77777777" w:rsidTr="006A1AFF">
        <w:trPr>
          <w:trHeight w:val="792"/>
        </w:trPr>
        <w:tc>
          <w:tcPr>
            <w:tcW w:w="5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4B937B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65BF4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Разделы и темы дисциплины</w:t>
            </w:r>
          </w:p>
          <w:p w14:paraId="53671E44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420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60107F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Виды учебной работы, включая самостоятельную работу студентов и трудоемкость </w:t>
            </w:r>
          </w:p>
          <w:p w14:paraId="609C8DB0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(в академических часах)</w:t>
            </w:r>
          </w:p>
        </w:tc>
      </w:tr>
      <w:tr w:rsidR="00DB1E2E" w:rsidRPr="00DB1E2E" w14:paraId="15392417" w14:textId="77777777" w:rsidTr="006A1AFF">
        <w:trPr>
          <w:cantSplit/>
          <w:trHeight w:val="1061"/>
        </w:trPr>
        <w:tc>
          <w:tcPr>
            <w:tcW w:w="52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FD95C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67EFC1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B656759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C3AAFED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527BF4D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лекц</w:t>
            </w:r>
            <w:proofErr w:type="spellEnd"/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786C722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73636B9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extDirection w:val="btLr"/>
          </w:tcPr>
          <w:p w14:paraId="4824BAE8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КСР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extDirection w:val="btLr"/>
          </w:tcPr>
          <w:p w14:paraId="442331C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СРС</w:t>
            </w:r>
          </w:p>
        </w:tc>
      </w:tr>
      <w:tr w:rsidR="00DB1E2E" w:rsidRPr="00DB1E2E" w14:paraId="0CB9A1E4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2A51C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9148AB" w14:textId="77777777" w:rsidR="00DB1E2E" w:rsidRPr="00DB1E2E" w:rsidRDefault="00DF2B01" w:rsidP="003F62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1. История</w:t>
            </w:r>
            <w:r w:rsidR="00DB1E2E"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3F62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вожатского дела</w:t>
            </w:r>
            <w:r w:rsidR="00DB1E2E"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России и других странах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9D931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2205A6" w14:textId="6D8A0B3D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3F6EAC" w14:textId="6D36B3B8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858D4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88EF7A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57CE4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F911AB0" w14:textId="04350215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5ED30FD9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845409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98BD8E" w14:textId="77777777" w:rsidR="00DB1E2E" w:rsidRPr="00DB1E2E" w:rsidRDefault="00DB1E2E" w:rsidP="00DB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Тема 2.  Современные тенденции развития вожатской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ACB3B8" w14:textId="1447A95B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779074" w14:textId="5A28DC42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DA095" w14:textId="1968881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366A4B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9883F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B172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98357FC" w14:textId="63BFED94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28104C1F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13E59A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5C22C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3. Нормативно-правовые основы вожатской деятельности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AE2FD6" w14:textId="3FC55E68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6E09E6" w14:textId="272F958C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7E7846" w14:textId="1757ABDA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D8E65B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09EB21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8E220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EBD87D1" w14:textId="412D3A63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68B1CE24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450A0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79E239B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4. Детский оздоровительный лагерь как организация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8C8B73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9A4E0" w14:textId="28F702B5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A714CA" w14:textId="554A1D6C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D58D6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EAAB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0829E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83BC999" w14:textId="150262F8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2C57A647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E39E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6414D28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5. 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и оценка различных видов и форм деятельности ребенка в условиях лагеря. Основные периоды 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смены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2239CE60" w14:textId="1F13DD2B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AF005C" w14:textId="33B1B021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AD87D6" w14:textId="2C171FA4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410259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03CF80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3C19B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CB2A458" w14:textId="6FFA65CC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B1E2E" w:rsidRPr="00DB1E2E" w14:paraId="1F373553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92B14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BA7050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6. 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Методы и формы организации коллективных творческих дел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1796F8E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B97E65" w14:textId="7283F4B1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329A13" w14:textId="442C07CC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4D72E9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3E54B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441AD6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8C66C57" w14:textId="281039AB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67C4EB28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05845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B22F76" w14:textId="77777777" w:rsidR="00DB1E2E" w:rsidRPr="00DB1E2E" w:rsidRDefault="00DB1E2E" w:rsidP="002726B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Тема 7. Условия успешной адаптации детей в детском оздоровительном лагере.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8D3640A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18085" w14:textId="419CC6FA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9C3138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1903CE" w14:textId="7C7E214A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B3B87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B9498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41474F95" w14:textId="15E3D090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4B7D5BAA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7E4A2E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FF088B8" w14:textId="77777777" w:rsidR="00DB1E2E" w:rsidRPr="00DB1E2E" w:rsidRDefault="00DB1E2E" w:rsidP="00DB1E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Тема 8. Организация работы с временным детским коллективом в ДОЛ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9B9FC04" w14:textId="2F09DA80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062B59" w14:textId="6364ADC7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B9E5F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B7756B" w14:textId="0DD009F9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20510E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D24EFD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22D35FF" w14:textId="249AF25C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B1E2E" w:rsidRPr="00DB1E2E" w14:paraId="54F39943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32757B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D1B8A9" w14:textId="77777777" w:rsidR="00DB1E2E" w:rsidRPr="00DB1E2E" w:rsidRDefault="00DB1E2E" w:rsidP="00DB1E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Тема 9. Деятельность вожатого: направления и содержание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5A6287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6AA3B0" w14:textId="7223EC7D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165D99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117513" w14:textId="011B5321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C5201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6DB39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D8F13B3" w14:textId="4D5E3AD2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368DF63E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B7403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9AE544F" w14:textId="77777777" w:rsidR="00DB1E2E" w:rsidRPr="00DB1E2E" w:rsidRDefault="00DB1E2E" w:rsidP="00DB1E2E">
            <w:pPr>
              <w:tabs>
                <w:tab w:val="left" w:pos="703"/>
                <w:tab w:val="left" w:pos="92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DB1E2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ar-SA"/>
              </w:rPr>
              <w:t>Тема 10. Психолого-педагогические особенности работы в лагере с у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четом культурных различий, возрастных и индивидуальных особенностей детей, межличностных отношений и динамики социализации личности в условиях лагеря.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FE51D88" w14:textId="78C7DE0D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AAEB83" w14:textId="544378F9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19B2DE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7EFC3EB" w14:textId="1050B8E9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3BDCFA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9904B1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455B1AD" w14:textId="613A9DE8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B1E2E" w:rsidRPr="00DB1E2E" w14:paraId="72E981D9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C6B6E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226307" w14:textId="77777777" w:rsidR="00DB1E2E" w:rsidRPr="00DB1E2E" w:rsidRDefault="00DB1E2E" w:rsidP="001259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11. Профессиональная этика вожатого.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503DFE5A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53915E" w14:textId="0603953D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CB8B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46F7CE" w14:textId="03D284A9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9D83EE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B497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09DDB0D" w14:textId="6F6B77C5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45AA1DA4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27530D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6A9DEE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12.  Коммуникативная культура вожатого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DD850AF" w14:textId="4ABBC326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9C061E" w14:textId="5280EFA5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37DC0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1BE1DA" w14:textId="3E380759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B43D6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A403F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938DE04" w14:textId="263D7C34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2CA53EF8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FF36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6A3DB7" w14:textId="77777777" w:rsidR="00DB1E2E" w:rsidRPr="00DB1E2E" w:rsidRDefault="00DB1E2E" w:rsidP="00DB1E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13. Технология </w:t>
            </w:r>
            <w:proofErr w:type="spellStart"/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командообразования</w:t>
            </w:r>
            <w:proofErr w:type="spellEnd"/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условиях детского лагеря.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0CE7A42" w14:textId="740A7472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351BA8" w14:textId="58A88ADD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72C23D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927F91" w14:textId="2E70F112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34BC9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6348BD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18E53815" w14:textId="346D228F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07491B" w:rsidRPr="00DB1E2E" w14:paraId="4324620C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6D728E" w14:textId="77777777" w:rsidR="0007491B" w:rsidRPr="00DB1E2E" w:rsidRDefault="0007491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3D08FD9" w14:textId="77777777" w:rsidR="0007491B" w:rsidRPr="00DB1E2E" w:rsidRDefault="0007491B" w:rsidP="00DB1E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Тема 14. </w:t>
            </w:r>
            <w:r w:rsidRPr="0007491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Информационно-медийное сопровождение вожатской деятельности.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32B3EA3" w14:textId="76FA1BD3" w:rsidR="0007491B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D0EE602" w14:textId="5519C507" w:rsidR="0007491B" w:rsidRPr="00DB1E2E" w:rsidRDefault="0007491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9A98B2" w14:textId="77777777" w:rsidR="0007491B" w:rsidRPr="00DB1E2E" w:rsidRDefault="0007491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E0A075" w14:textId="07219580" w:rsidR="0007491B" w:rsidRPr="00DB1E2E" w:rsidRDefault="0007491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788066" w14:textId="77777777" w:rsidR="0007491B" w:rsidRPr="00DB1E2E" w:rsidRDefault="0007491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E27F01" w14:textId="77777777" w:rsidR="0007491B" w:rsidRPr="00DB1E2E" w:rsidRDefault="0007491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6D2F1ACF" w14:textId="60A8EA34" w:rsidR="0007491B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B1E2E" w:rsidRPr="00DB1E2E" w14:paraId="31170395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D24118" w14:textId="77777777" w:rsidR="00DB1E2E" w:rsidRPr="00DB1E2E" w:rsidRDefault="00DB1E2E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48C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E1834A6" w14:textId="77777777" w:rsidR="00DB1E2E" w:rsidRPr="00DB1E2E" w:rsidRDefault="00DB1E2E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</w:t>
            </w:r>
            <w:r w:rsidR="00F148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Игровая деятельность в детском лагере. Выбор и проведение игр с учетом возрастных и индивидуальных особенностей детей, межличностных отношений и динамики социализации личности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1A8929C" w14:textId="70F6D9DD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0D1708" w14:textId="2A09CD68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03955C4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9BFB1A" w14:textId="6133466C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FCBF15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3B49AB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00860914" w14:textId="2DCF8901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824F38" w:rsidRPr="00DB1E2E" w14:paraId="636AA1AD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F13143" w14:textId="77777777" w:rsidR="00824F38" w:rsidRPr="00DB1E2E" w:rsidRDefault="00824F38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48C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FBBD47" w14:textId="77777777" w:rsidR="00824F38" w:rsidRPr="00DB1E2E" w:rsidRDefault="00824F38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</w:t>
            </w:r>
            <w:r w:rsidR="00F148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24F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Методика и технология проведения мероприятий в ДОЛ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1993E88" w14:textId="7C43B358" w:rsidR="00824F38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F00DD6B" w14:textId="05D3D11C" w:rsidR="00824F38" w:rsidRPr="00DB1E2E" w:rsidRDefault="00824F38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3B2EEE" w14:textId="77777777" w:rsidR="00824F38" w:rsidRPr="00DB1E2E" w:rsidRDefault="00824F38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C84513A" w14:textId="49D73C5B" w:rsidR="00824F38" w:rsidRPr="00DB1E2E" w:rsidRDefault="00824F38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2D0626" w14:textId="77777777" w:rsidR="00824F38" w:rsidRPr="00DB1E2E" w:rsidRDefault="00824F38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519EBE" w14:textId="77777777" w:rsidR="00824F38" w:rsidRPr="00DB1E2E" w:rsidRDefault="00824F38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2B43CF0B" w14:textId="6F9564ED" w:rsidR="00824F38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034EE7F3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C94B08" w14:textId="77777777" w:rsidR="00DB1E2E" w:rsidRPr="00DB1E2E" w:rsidRDefault="00DB1E2E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48C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1503BF0" w14:textId="77777777" w:rsidR="00DB1E2E" w:rsidRPr="00DB1E2E" w:rsidRDefault="00DB1E2E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Тема 1</w:t>
            </w:r>
            <w:r w:rsidR="00F148C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  <w:r w:rsidRPr="00DB1E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 Формирование методической копилки вожатого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E182B59" w14:textId="2D74B1A7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3C1E9" w14:textId="2E080C7D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2D38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2A7BC5" w14:textId="5133C346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DB3391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563D4F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757ACE72" w14:textId="0023EA3F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52C89A52" w14:textId="77777777" w:rsidTr="006A1AFF">
        <w:trPr>
          <w:trHeight w:val="1"/>
        </w:trPr>
        <w:tc>
          <w:tcPr>
            <w:tcW w:w="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250490" w14:textId="77777777" w:rsidR="00DB1E2E" w:rsidRPr="00DB1E2E" w:rsidRDefault="00DB1E2E" w:rsidP="00F14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48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82CAD07" w14:textId="77777777" w:rsidR="00DB1E2E" w:rsidRPr="00DB1E2E" w:rsidRDefault="00DB1E2E" w:rsidP="00A009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>Тема 1</w:t>
            </w:r>
            <w:r w:rsidR="00F148C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DB1E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009CB" w:rsidRPr="003E0F56">
              <w:rPr>
                <w:rFonts w:ascii="Times New Roman" w:eastAsia="Calibri" w:hAnsi="Times New Roman" w:cs="Times New Roman"/>
                <w:sz w:val="24"/>
                <w:szCs w:val="20"/>
              </w:rPr>
              <w:t>Основы безопасности жизнедеятельности детского коллектива.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64F6D686" w14:textId="392F7853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C90C072" w14:textId="66999C24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33D99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2F3937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B2D822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1A726F" w14:textId="0F57AC6B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FA4DD3F" w14:textId="2ADAB55A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DB1E2E" w:rsidRPr="00DB1E2E" w14:paraId="123240B1" w14:textId="77777777" w:rsidTr="006A1AFF">
        <w:trPr>
          <w:trHeight w:val="1"/>
        </w:trPr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4D50CDC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1E2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 – по дисциплине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5B424B" w14:textId="5DF9BF7B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40B0027" w14:textId="03B01EE4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11A7E4" w14:textId="74DFC9DB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62B9DC" w14:textId="661529A8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80F349" w14:textId="7777777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1DA24" w14:textId="2D9A3107" w:rsidR="00DB1E2E" w:rsidRPr="00DB1E2E" w:rsidRDefault="00DB1E2E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331A4768" w14:textId="2957EFE0" w:rsidR="00DB1E2E" w:rsidRPr="00DB1E2E" w:rsidRDefault="008A1EFB" w:rsidP="00DB1E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</w:tbl>
    <w:p w14:paraId="2CE88CF6" w14:textId="77777777" w:rsidR="00593634" w:rsidRDefault="00593634">
      <w:pPr>
        <w:pStyle w:val="Text"/>
      </w:pPr>
    </w:p>
    <w:p w14:paraId="707477DB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b/>
          <w:sz w:val="24"/>
          <w:szCs w:val="20"/>
        </w:rPr>
        <w:t>3.2. Занятия лекционного типа</w:t>
      </w:r>
    </w:p>
    <w:p w14:paraId="3F26F921" w14:textId="77777777" w:rsidR="00DF2B01" w:rsidRPr="00DF2B01" w:rsidRDefault="00D8109E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0"/>
        </w:rPr>
        <w:t>СЕМЕСТР 4</w:t>
      </w:r>
    </w:p>
    <w:p w14:paraId="55304878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Лекция 1.</w:t>
      </w:r>
    </w:p>
    <w:p w14:paraId="3859097F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="00034ACB">
        <w:rPr>
          <w:rFonts w:ascii="Times New Roman" w:eastAsia="Calibri" w:hAnsi="Times New Roman" w:cs="Times New Roman"/>
          <w:sz w:val="24"/>
          <w:szCs w:val="24"/>
        </w:rPr>
        <w:t>История вожатского дела</w:t>
      </w: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 в России и других странах</w:t>
      </w:r>
    </w:p>
    <w:p w14:paraId="4ACE282D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Краткая аннотация к лекции.</w:t>
      </w:r>
    </w:p>
    <w:p w14:paraId="61E8146C" w14:textId="77777777" w:rsid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Истоки, история и опыт вожатской деятельности в России. Социально-психологический портрет современного школьника и проблемы современного детского движения. История возникновения и развития загородных детских лагерей в России и за рубежом. Русский скаутизм. Пионерское движение. Пионерский лагерь как дача, коммуна, санаторий, военное поселение. История коммунарского движения. Профильные смены в лагере. </w:t>
      </w:r>
    </w:p>
    <w:p w14:paraId="1F64576A" w14:textId="77777777" w:rsidR="00034ACB" w:rsidRDefault="00034ACB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4ACB">
        <w:rPr>
          <w:rFonts w:ascii="Times New Roman" w:eastAsia="Calibri" w:hAnsi="Times New Roman" w:cs="Times New Roman"/>
          <w:sz w:val="24"/>
          <w:szCs w:val="24"/>
        </w:rPr>
        <w:t xml:space="preserve">Опыт деятельности Всероссийских и Международных детских центров. </w:t>
      </w:r>
    </w:p>
    <w:p w14:paraId="677A51BA" w14:textId="77777777" w:rsidR="00034ACB" w:rsidRDefault="00034ACB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9E2CB4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Лекция 2.</w:t>
      </w:r>
    </w:p>
    <w:p w14:paraId="0125D0F5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Pr="00DF2B01">
        <w:rPr>
          <w:rFonts w:ascii="Times New Roman" w:eastAsia="Calibri" w:hAnsi="Times New Roman" w:cs="Times New Roman"/>
          <w:sz w:val="24"/>
          <w:szCs w:val="24"/>
        </w:rPr>
        <w:t>Современные тенденции развития вожатской деятельности</w:t>
      </w:r>
    </w:p>
    <w:p w14:paraId="22CDF922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lastRenderedPageBreak/>
        <w:t>Краткая аннотация к лекции.</w:t>
      </w:r>
    </w:p>
    <w:p w14:paraId="52DB54AF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Детские общественные объединения на базе школ и учреждений дополнительного образования. Документы, регламентирующие деятельность детских общественных объединений. Типы детских лагерей. Современные тенденции развития вожатской деятельности. «Российское движение школьников». Направления и содержание деятельности Российского движения школьников. Позитивный опыт первых лет работы. </w:t>
      </w:r>
    </w:p>
    <w:p w14:paraId="434C9FEB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9FD089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Лекция 3.</w:t>
      </w:r>
    </w:p>
    <w:p w14:paraId="271013A1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Тема Нормативно-правовые основы вожатской деятельности</w:t>
      </w:r>
    </w:p>
    <w:p w14:paraId="2ECDC4B5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Краткая аннотация к лекции.</w:t>
      </w:r>
    </w:p>
    <w:p w14:paraId="27001697" w14:textId="77777777" w:rsidR="00DF2B01" w:rsidRDefault="00DF2B01" w:rsidP="0010699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Обзор действующего законодательства в сфере образования и организации отдыха и оздоровления детей. Конвенция ООН о правах ребенка и другие правовые акты, обеспечивающие физическое, интеллектуальное, нравственное и социальное развитие ребенка. </w:t>
      </w:r>
      <w:r w:rsidR="00106990" w:rsidRPr="00106990">
        <w:rPr>
          <w:rFonts w:ascii="Times New Roman" w:eastAsia="Calibri" w:hAnsi="Times New Roman" w:cs="Times New Roman"/>
          <w:sz w:val="24"/>
          <w:szCs w:val="24"/>
        </w:rPr>
        <w:t xml:space="preserve">Трудовые функции деятельности вожатого в соответствии с Профессиональным стандартом 01.007 «Специалист, участвующий в организации деятельности </w:t>
      </w:r>
      <w:r w:rsidR="00106990">
        <w:rPr>
          <w:rFonts w:ascii="Times New Roman" w:eastAsia="Calibri" w:hAnsi="Times New Roman" w:cs="Times New Roman"/>
          <w:sz w:val="24"/>
          <w:szCs w:val="24"/>
        </w:rPr>
        <w:t xml:space="preserve">детского коллектива (вожатый)». </w:t>
      </w: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Права и обязанности вожатого. Правовое обеспечение жизнедеятельности и развития ребенка в детском оздоровительном лагере. Санитарные и иные нормы пребывания детей в различных типах лагерей. </w:t>
      </w:r>
      <w:r w:rsidR="00446F53" w:rsidRPr="00446F53">
        <w:rPr>
          <w:rFonts w:ascii="Times New Roman" w:eastAsia="Calibri" w:hAnsi="Times New Roman" w:cs="Times New Roman"/>
          <w:sz w:val="24"/>
          <w:szCs w:val="24"/>
        </w:rPr>
        <w:t>Документы, регламентирующие деятельность детских общественных объединений. Правовые основы информационной деятельности. Правовые аспекты организации детского отдыха.</w:t>
      </w:r>
    </w:p>
    <w:p w14:paraId="496F7998" w14:textId="77777777" w:rsidR="00446F53" w:rsidRPr="00DF2B01" w:rsidRDefault="00446F53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9894C8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Лекция 4.</w:t>
      </w:r>
    </w:p>
    <w:p w14:paraId="7C90B151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Тема Детский оздоровительный лагерь как организация</w:t>
      </w:r>
    </w:p>
    <w:p w14:paraId="55EF6982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Краткая аннотация к лекции.</w:t>
      </w:r>
    </w:p>
    <w:p w14:paraId="5CAF8E72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Детский оздоровительный лагерь как организационно-педагогическая система, ее особенности. Организационные признаки: управление, цели, миссия, стратегия. Характеристики организации: основные составляющие, структура организации, функции управления в организации, миссия и цели организации, имидж лагеря, принципы построения деятельности, формы и содержание деятельности.</w:t>
      </w:r>
      <w:r w:rsidR="0017390D" w:rsidRPr="0017390D">
        <w:t xml:space="preserve"> </w:t>
      </w:r>
      <w:r w:rsidR="0017390D" w:rsidRPr="0017390D">
        <w:rPr>
          <w:rFonts w:ascii="Times New Roman" w:eastAsia="Calibri" w:hAnsi="Times New Roman" w:cs="Times New Roman"/>
          <w:sz w:val="24"/>
          <w:szCs w:val="24"/>
        </w:rPr>
        <w:t>Взаимодействие вожатого с социально-психологическими службами образовательной организации и организации отдыха детей и их оздоровления.</w:t>
      </w:r>
    </w:p>
    <w:p w14:paraId="55F88CAC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39737C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Лекция 5.</w:t>
      </w:r>
    </w:p>
    <w:p w14:paraId="26101D16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Тема Организация и оценка различных видов и форм деятельности ребенка в условиях лагеря. Основные периоды смены </w:t>
      </w:r>
    </w:p>
    <w:p w14:paraId="5338A1F1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Краткая аннотация к лекции.</w:t>
      </w:r>
    </w:p>
    <w:p w14:paraId="3EA9894C" w14:textId="77777777" w:rsidR="00DF2B01" w:rsidRPr="00DF2B01" w:rsidRDefault="00DF2B01" w:rsidP="00DF2B01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Основные периоды смены: организационный, основной и итоговый. Организационный период: цели и задачи. Формы работы: игры на знакомства, «вертушки» и экскурсии по лагерю, коллективные (отрядные) игры и мероприятия. Основной пери</w:t>
      </w:r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од: цели и задачи.  Формы работы: большие </w:t>
      </w:r>
      <w:proofErr w:type="spellStart"/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t>общелагерные</w:t>
      </w:r>
      <w:proofErr w:type="spellEnd"/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дела, кружки по интересам, проектная деятельность. </w:t>
      </w:r>
      <w:r w:rsidRPr="00DF2B01">
        <w:rPr>
          <w:rFonts w:ascii="Times New Roman" w:eastAsia="Calibri" w:hAnsi="Times New Roman" w:cs="Times New Roman"/>
          <w:sz w:val="24"/>
          <w:szCs w:val="24"/>
        </w:rPr>
        <w:t>Итоговый период: цели и задачи. Подведение личных и командных итогов, создание условий для конструктивного расставания. Формы работы: прощальные ритуалы, концерты, игры детей против взрослых.</w:t>
      </w:r>
    </w:p>
    <w:p w14:paraId="0904EDEC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D282AE3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Лекция 6.</w:t>
      </w:r>
    </w:p>
    <w:p w14:paraId="29020A20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Тема Методы и формы организации коллективных творческих дел </w:t>
      </w:r>
    </w:p>
    <w:p w14:paraId="4E4B484A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Краткая аннотация к лекции.</w:t>
      </w:r>
    </w:p>
    <w:p w14:paraId="3921107B" w14:textId="77777777" w:rsidR="00DF2B01" w:rsidRDefault="00DF2B01" w:rsidP="00DF2B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Технология коллективно-творческой деятельности. Признаки КТД: коллективная деятельность, творческая составляющая, мотивация, анализ дела, привлечение всех участников дела. </w:t>
      </w: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Методы и формы организации коллективных творческих дел. </w:t>
      </w:r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Рекомендации при проведении коллективно-творческого дела. </w:t>
      </w:r>
      <w:r w:rsidRPr="00DF2B01">
        <w:rPr>
          <w:rFonts w:ascii="Times New Roman" w:eastAsia="Calibri" w:hAnsi="Times New Roman" w:cs="Times New Roman"/>
          <w:sz w:val="24"/>
          <w:szCs w:val="24"/>
        </w:rPr>
        <w:t>Принципы организации педагогического взаимодействия в условиях детского лагеря</w:t>
      </w:r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Уровни педагогического </w:t>
      </w:r>
      <w:r w:rsidRPr="00DF2B01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взаимодействия в условиях детского оздоровительного лагеря: педагог – детский коллектив; педагог – коллеги (напарники); педагог – ребенок; педагог – обслуживающий персонал лагеря; педагог – педагогический коллектив лагеря; педагог – администрация лагеря; педагог – родители. </w:t>
      </w:r>
    </w:p>
    <w:p w14:paraId="4482111B" w14:textId="77777777" w:rsidR="008830BD" w:rsidRDefault="008830BD" w:rsidP="00DF2B0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4CD70B28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b/>
          <w:sz w:val="24"/>
        </w:rPr>
        <w:t>3.3. Занятия семинарского типа</w:t>
      </w:r>
    </w:p>
    <w:p w14:paraId="70D3C8E8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14:paraId="07CF6226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39F4F4A4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b/>
          <w:sz w:val="24"/>
        </w:rPr>
        <w:t>3.4. Практические занятия</w:t>
      </w:r>
    </w:p>
    <w:p w14:paraId="055A1132" w14:textId="77777777" w:rsidR="00DF2B01" w:rsidRPr="00DF2B01" w:rsidRDefault="00D8109E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СЕМЕСТР 4</w:t>
      </w:r>
    </w:p>
    <w:p w14:paraId="6B5267EE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1.</w:t>
      </w:r>
    </w:p>
    <w:p w14:paraId="5369FB36" w14:textId="77777777" w:rsidR="00CB776C" w:rsidRPr="0006160E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0E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Pr="0006160E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Условия успешной адаптации детей в детском оздоровительном лагере.</w:t>
      </w:r>
      <w:r w:rsidRPr="0006160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3D73A3C" w14:textId="77777777" w:rsidR="00DF2B01" w:rsidRPr="0006160E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06160E">
        <w:rPr>
          <w:rFonts w:ascii="Times New Roman" w:eastAsia="Calibri" w:hAnsi="Times New Roman" w:cs="Times New Roman"/>
          <w:sz w:val="24"/>
        </w:rPr>
        <w:t>Перечень заданий: подготовить сообщения по следующим вопросам и выполнить практическое задание</w:t>
      </w:r>
    </w:p>
    <w:p w14:paraId="12E1CDB1" w14:textId="77777777" w:rsidR="00773B88" w:rsidRPr="0006160E" w:rsidRDefault="00D458A9" w:rsidP="00A50DCC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50DCC"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Понятие «адаптация», ее виды. </w:t>
      </w:r>
    </w:p>
    <w:p w14:paraId="7B9CB41F" w14:textId="77777777" w:rsidR="00DF2B01" w:rsidRPr="0006160E" w:rsidRDefault="00773B88" w:rsidP="00A50DCC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50DCC"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Создание благоприятных условий личностного развития воспитанников с учетом возрастных и индивидуальных особенностей ребенка. </w:t>
      </w:r>
      <w:r w:rsidR="00DF2B01"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Возможные затруднения адаптации детей</w:t>
      </w:r>
      <w:r w:rsidR="00A50DCC"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в условиях ДОЛ</w:t>
      </w:r>
      <w:r w:rsidR="00DF2B01"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</w:t>
      </w:r>
    </w:p>
    <w:p w14:paraId="45B70BA3" w14:textId="77777777" w:rsidR="00DF2B01" w:rsidRPr="0006160E" w:rsidRDefault="00525E46" w:rsidP="00A50DCC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DF2B01" w:rsidRPr="0006160E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Задачи и формы работы вожатого по адаптации детей в различные периоды смены. </w:t>
      </w:r>
    </w:p>
    <w:p w14:paraId="1A464828" w14:textId="77777777" w:rsidR="0006160E" w:rsidRPr="0006160E" w:rsidRDefault="0006160E" w:rsidP="00A50DCC">
      <w:pPr>
        <w:numPr>
          <w:ilvl w:val="0"/>
          <w:numId w:val="7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06160E">
        <w:rPr>
          <w:rFonts w:ascii="Times New Roman" w:hAnsi="Times New Roman" w:cs="Times New Roman"/>
          <w:sz w:val="24"/>
          <w:szCs w:val="24"/>
        </w:rPr>
        <w:t>Подготовить сценария воспитательного мероприятия патриотической направленности, обеспечивающего правовое воспитание.</w:t>
      </w:r>
    </w:p>
    <w:p w14:paraId="154AD524" w14:textId="77777777" w:rsidR="00A50DCC" w:rsidRPr="00DF2B01" w:rsidRDefault="00A50DCC" w:rsidP="00A50DCC">
      <w:pPr>
        <w:tabs>
          <w:tab w:val="left" w:pos="180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2DF78CD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2.</w:t>
      </w:r>
    </w:p>
    <w:p w14:paraId="022A4F8E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 xml:space="preserve">Тема: </w:t>
      </w:r>
      <w:r w:rsidRPr="00DF2B01">
        <w:rPr>
          <w:rFonts w:ascii="Times New Roman" w:eastAsia="Calibri" w:hAnsi="Times New Roman" w:cs="Times New Roman"/>
          <w:color w:val="000000"/>
          <w:sz w:val="24"/>
          <w:szCs w:val="20"/>
        </w:rPr>
        <w:t>Организация работы с временным детским коллективом в ДОЛ</w:t>
      </w:r>
    </w:p>
    <w:p w14:paraId="2C3AB076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EA2F02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62906959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1. Понятие о «временном детском коллективе», его особенностях.</w:t>
      </w:r>
    </w:p>
    <w:p w14:paraId="59265AF0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2. </w:t>
      </w:r>
      <w:r w:rsidR="003C71AA" w:rsidRPr="003C71A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Методика формирования временного детского коллектива и управление им. Психолого-педагогические принципы формирования, условия и динамика развития временного детского коллектива.</w:t>
      </w:r>
      <w:r w:rsidR="003C71A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3C71AA" w:rsidRPr="003C71A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Организационная деятельность вожатого на разных этапах развития детского коллектива. </w:t>
      </w: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Тимбилдинг.</w:t>
      </w:r>
    </w:p>
    <w:p w14:paraId="2F7BA0B3" w14:textId="77777777" w:rsid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3. Особенности организации самоуправления в отряде. Развитие детско</w:t>
      </w:r>
      <w:r w:rsidR="00E178F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й активности и инициативы, лидерских качеств.</w:t>
      </w:r>
    </w:p>
    <w:p w14:paraId="34D0C201" w14:textId="77777777" w:rsidR="003C71AA" w:rsidRDefault="003C71AA" w:rsidP="003C71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4. </w:t>
      </w:r>
      <w:r w:rsidRPr="003C71A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Механизмы создания и развития детского общественного объединения. Сопровождение деятельности детск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ого общественного объединения. </w:t>
      </w:r>
      <w:r w:rsidRPr="003C71AA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Особенности формирования коллектива в детском общественном объединении. </w:t>
      </w:r>
    </w:p>
    <w:p w14:paraId="47AF6513" w14:textId="77777777" w:rsidR="003C71AA" w:rsidRPr="00DF2B01" w:rsidRDefault="003C71AA" w:rsidP="003C71A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2EC55309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3.</w:t>
      </w:r>
    </w:p>
    <w:p w14:paraId="630F3E88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Pr="00DF2B01">
        <w:rPr>
          <w:rFonts w:ascii="Times New Roman" w:eastAsia="Calibri" w:hAnsi="Times New Roman" w:cs="Times New Roman"/>
          <w:sz w:val="24"/>
          <w:szCs w:val="24"/>
        </w:rPr>
        <w:t>Деятельность вожатого: направления и содержание</w:t>
      </w:r>
    </w:p>
    <w:p w14:paraId="5ADEE56F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F962F3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3414C118" w14:textId="77777777" w:rsidR="00DF2B01" w:rsidRPr="00DF2B01" w:rsidRDefault="00DF2B01" w:rsidP="00DF2B01">
      <w:pPr>
        <w:numPr>
          <w:ilvl w:val="0"/>
          <w:numId w:val="6"/>
        </w:numPr>
        <w:tabs>
          <w:tab w:val="clear" w:pos="360"/>
          <w:tab w:val="num" w:pos="142"/>
          <w:tab w:val="left" w:pos="284"/>
        </w:tabs>
        <w:spacing w:after="0" w:line="240" w:lineRule="auto"/>
        <w:ind w:left="142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Общепедагогическое направление.</w:t>
      </w:r>
    </w:p>
    <w:p w14:paraId="1B409388" w14:textId="77777777" w:rsidR="00DF2B01" w:rsidRPr="00DF2B01" w:rsidRDefault="00DF2B01" w:rsidP="00DF2B01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 Социально-педагогическое направление.</w:t>
      </w:r>
    </w:p>
    <w:p w14:paraId="17688BC5" w14:textId="77777777" w:rsidR="00DF2B01" w:rsidRPr="00DF2B01" w:rsidRDefault="00DF2B01" w:rsidP="00DF2B01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 Научно-исследовательская деятельность.</w:t>
      </w:r>
    </w:p>
    <w:p w14:paraId="20C6C35C" w14:textId="77777777" w:rsidR="00F962F3" w:rsidRPr="00F962F3" w:rsidRDefault="00DF2B01" w:rsidP="00F962F3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62F3" w:rsidRPr="00F962F3">
        <w:rPr>
          <w:rFonts w:ascii="Times New Roman" w:eastAsia="Calibri" w:hAnsi="Times New Roman" w:cs="Times New Roman"/>
          <w:sz w:val="24"/>
          <w:szCs w:val="24"/>
        </w:rPr>
        <w:t xml:space="preserve">Педагогическое мастерство вожатого. </w:t>
      </w:r>
    </w:p>
    <w:p w14:paraId="04415C25" w14:textId="77777777" w:rsidR="00F962F3" w:rsidRDefault="00F962F3" w:rsidP="00F962F3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2F3">
        <w:rPr>
          <w:rFonts w:ascii="Times New Roman" w:eastAsia="Calibri" w:hAnsi="Times New Roman" w:cs="Times New Roman"/>
          <w:sz w:val="24"/>
          <w:szCs w:val="24"/>
        </w:rPr>
        <w:t xml:space="preserve">Целеполагание в воспитательной работе вожатого. </w:t>
      </w:r>
    </w:p>
    <w:p w14:paraId="5A78A200" w14:textId="77777777" w:rsidR="00DF2B01" w:rsidRPr="00F962F3" w:rsidRDefault="00F962F3" w:rsidP="00DF2B01">
      <w:pPr>
        <w:numPr>
          <w:ilvl w:val="0"/>
          <w:numId w:val="6"/>
        </w:num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62F3">
        <w:rPr>
          <w:rFonts w:ascii="Times New Roman" w:eastAsia="Calibri" w:hAnsi="Times New Roman" w:cs="Times New Roman"/>
          <w:sz w:val="24"/>
          <w:szCs w:val="24"/>
        </w:rPr>
        <w:t xml:space="preserve">Рефлексия как основа социально-педагогической компетентности вожатого. </w:t>
      </w:r>
    </w:p>
    <w:p w14:paraId="60EBBA6E" w14:textId="77777777" w:rsidR="00F962F3" w:rsidRDefault="0006160E" w:rsidP="0006160E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60E">
        <w:rPr>
          <w:rFonts w:ascii="Times New Roman" w:hAnsi="Times New Roman" w:cs="Times New Roman"/>
          <w:sz w:val="24"/>
          <w:szCs w:val="24"/>
        </w:rPr>
        <w:t>7. Подготовка к участию в работе круглого стола «Роль студенческого самоуправления в подготовке вожатого»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5C0565" w14:textId="77777777" w:rsidR="0006160E" w:rsidRPr="0006160E" w:rsidRDefault="0006160E" w:rsidP="0006160E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B47E210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4.</w:t>
      </w:r>
    </w:p>
    <w:p w14:paraId="4FB848A4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lastRenderedPageBreak/>
        <w:t xml:space="preserve">Тема: </w:t>
      </w:r>
      <w:r w:rsidRPr="00DF2B01">
        <w:rPr>
          <w:rFonts w:ascii="Times New Roman" w:eastAsia="Calibri" w:hAnsi="Times New Roman" w:cs="Times New Roman"/>
          <w:color w:val="000000"/>
          <w:sz w:val="24"/>
          <w:szCs w:val="20"/>
        </w:rPr>
        <w:t>Психолого-педагогические особенности работы в лагере с у</w:t>
      </w:r>
      <w:r w:rsidRPr="00DF2B01">
        <w:rPr>
          <w:rFonts w:ascii="Times New Roman" w:eastAsia="Calibri" w:hAnsi="Times New Roman" w:cs="Times New Roman"/>
          <w:sz w:val="24"/>
          <w:szCs w:val="24"/>
        </w:rPr>
        <w:t>четом культурных различий, возрастных и индивидуальных особенностей детей, межличностных отношений и динамики социализации личности в условиях лагеря.</w:t>
      </w:r>
    </w:p>
    <w:p w14:paraId="6BC7AAB2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4F7888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65EC56D0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 Сделать конспект (кластер) </w:t>
      </w:r>
      <w:r w:rsidR="00211CA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по </w:t>
      </w: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следующи</w:t>
      </w:r>
      <w:r w:rsidR="00211CA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м</w:t>
      </w: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211CA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темам</w:t>
      </w: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:</w:t>
      </w:r>
    </w:p>
    <w:p w14:paraId="36CB55FC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</w:t>
      </w:r>
      <w:r w:rsidR="004F788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.1.</w:t>
      </w:r>
      <w:r w:rsidR="00A63F0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4F7888" w:rsidRPr="004F7888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Психологические особенности современных школьников в разные возрастные периоды.</w:t>
      </w:r>
    </w:p>
    <w:p w14:paraId="31AE7805" w14:textId="77777777" w:rsidR="00211CA9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1.2. </w:t>
      </w:r>
      <w:r w:rsidR="00211CA9" w:rsidRPr="00211CA9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Организация индивидуального сопровождения ребенка, в том числе ребенка с особыми образовательными потребностями. Понятие индивидуального образовательного и воспитательного маршрута. Возможности построения индивидуального маршрута в условиях лагерной смены.</w:t>
      </w:r>
    </w:p>
    <w:p w14:paraId="0D3F18A2" w14:textId="77777777" w:rsidR="00DF2B01" w:rsidRDefault="00211CA9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1.3. </w:t>
      </w:r>
      <w:r w:rsidR="00DF2B01"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Основы конфликтологии для вожатых.</w:t>
      </w:r>
      <w:r w:rsidR="0063423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634234" w:rsidRPr="00634234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Технологии управления конфликтами в детском коллективе.</w:t>
      </w:r>
    </w:p>
    <w:p w14:paraId="48A0B6E6" w14:textId="77777777" w:rsid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 Подготовиться к проверке кластеров по теме на занятии. Подготовиться к докладам с опорой на составленные кластеры (конспект).</w:t>
      </w:r>
    </w:p>
    <w:p w14:paraId="58956A4C" w14:textId="77777777" w:rsidR="005B23C6" w:rsidRDefault="005B23C6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771BD028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5.</w:t>
      </w:r>
    </w:p>
    <w:p w14:paraId="010D739D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Профессиональная этика вожатого. </w:t>
      </w:r>
    </w:p>
    <w:p w14:paraId="7C1902DB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E70B7D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668F8DEF" w14:textId="77777777" w:rsidR="00DF2B01" w:rsidRPr="00DF2B01" w:rsidRDefault="00DF2B01" w:rsidP="00DF2B0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Основы вожатской этики:</w:t>
      </w:r>
    </w:p>
    <w:p w14:paraId="2C44F14D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а) мировоззрение вожатого: ценностно-смысловые аспекты;</w:t>
      </w:r>
    </w:p>
    <w:p w14:paraId="6BE9EAE4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б) мотивация как условие профессионально-личностного развития вожатого;</w:t>
      </w:r>
    </w:p>
    <w:p w14:paraId="07E51774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в) педагогический такт и культура вожатого;</w:t>
      </w:r>
    </w:p>
    <w:p w14:paraId="7AC182E5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г) проблема эмоционального выгорания: профилактика и преодоление эмоциональных, интеллектуальных и волевых перегрузок;</w:t>
      </w:r>
      <w:r w:rsidR="00102095" w:rsidRPr="00102095">
        <w:t xml:space="preserve"> </w:t>
      </w:r>
      <w:r w:rsidR="00102095">
        <w:rPr>
          <w:rFonts w:ascii="Times New Roman" w:eastAsia="Calibri" w:hAnsi="Times New Roman" w:cs="Times New Roman"/>
          <w:sz w:val="24"/>
          <w:szCs w:val="24"/>
        </w:rPr>
        <w:t>ф</w:t>
      </w:r>
      <w:r w:rsidR="00102095" w:rsidRPr="00102095">
        <w:rPr>
          <w:rFonts w:ascii="Times New Roman" w:eastAsia="Calibri" w:hAnsi="Times New Roman" w:cs="Times New Roman"/>
          <w:sz w:val="24"/>
          <w:szCs w:val="24"/>
        </w:rPr>
        <w:t>ормирование социального иммунитета к различным негативным явлениям.</w:t>
      </w:r>
    </w:p>
    <w:p w14:paraId="6CC78F83" w14:textId="77777777" w:rsid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д) самоорганизация и самодисциплина вожатого.</w:t>
      </w:r>
    </w:p>
    <w:p w14:paraId="3ED98C67" w14:textId="77777777" w:rsidR="00102095" w:rsidRPr="00DF2B01" w:rsidRDefault="00102095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е) п</w:t>
      </w:r>
      <w:r w:rsidRPr="00102095">
        <w:rPr>
          <w:rFonts w:ascii="Times New Roman" w:eastAsia="Calibri" w:hAnsi="Times New Roman" w:cs="Times New Roman"/>
          <w:sz w:val="24"/>
          <w:szCs w:val="24"/>
        </w:rPr>
        <w:t>рофессиональная ответственность за жизнь, здоровье и развитие ребенка.</w:t>
      </w:r>
    </w:p>
    <w:p w14:paraId="3AEC0FFA" w14:textId="77777777" w:rsidR="00DF2B01" w:rsidRPr="00DF2B01" w:rsidRDefault="00DF2B01" w:rsidP="00DF2B01">
      <w:pPr>
        <w:numPr>
          <w:ilvl w:val="0"/>
          <w:numId w:val="5"/>
        </w:num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Этика взаимоотношений с детьми:</w:t>
      </w:r>
    </w:p>
    <w:p w14:paraId="0D2DCB61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а) коммуникативная культура вожатого;</w:t>
      </w:r>
    </w:p>
    <w:p w14:paraId="30E00EBF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б) позитивное взаимодействие, индивидуальная и коллективная ответственность;</w:t>
      </w:r>
    </w:p>
    <w:p w14:paraId="1EA28C4E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в) стимулирование тесного общения детей.</w:t>
      </w:r>
    </w:p>
    <w:p w14:paraId="5CED5AC9" w14:textId="77777777" w:rsidR="00DF2B01" w:rsidRPr="00DF2B01" w:rsidRDefault="00DF2B01" w:rsidP="00DF2B01">
      <w:pPr>
        <w:numPr>
          <w:ilvl w:val="0"/>
          <w:numId w:val="5"/>
        </w:numPr>
        <w:tabs>
          <w:tab w:val="num" w:pos="0"/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Этика взаимоотношений с родителями и коллегами</w:t>
      </w:r>
    </w:p>
    <w:p w14:paraId="18C0B1AE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а) этика общения с родителями (технология проведения беседы с родителями), техника «Нейтрализация»;</w:t>
      </w:r>
    </w:p>
    <w:p w14:paraId="336D1FD3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б) этика общения со старшими по должности, коллегами-вожатыми;</w:t>
      </w:r>
    </w:p>
    <w:p w14:paraId="7C6AC3A8" w14:textId="77777777" w:rsidR="00DF2B01" w:rsidRPr="00DF2B01" w:rsidRDefault="00DF2B01" w:rsidP="00DF2B01">
      <w:pPr>
        <w:tabs>
          <w:tab w:val="left" w:pos="284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в) выстраивание правильных отношений с коллегой-вожатым.</w:t>
      </w:r>
    </w:p>
    <w:p w14:paraId="26E0F45A" w14:textId="77777777" w:rsidR="00102095" w:rsidRDefault="00102095" w:rsidP="00DF2B0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0ADEF7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6.</w:t>
      </w:r>
    </w:p>
    <w:p w14:paraId="7F185B08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Pr="00DF2B01">
        <w:rPr>
          <w:rFonts w:ascii="Times New Roman" w:eastAsia="Calibri" w:hAnsi="Times New Roman" w:cs="Times New Roman"/>
          <w:sz w:val="24"/>
          <w:szCs w:val="24"/>
        </w:rPr>
        <w:t>Коммуникативная культура вожатого</w:t>
      </w:r>
    </w:p>
    <w:p w14:paraId="64692FAD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E70B7D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3256DDBC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1. Социально-психологические техники работы с группой детей и подростков: </w:t>
      </w:r>
    </w:p>
    <w:p w14:paraId="49853FA0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а) техника эмпатического «активного» слушания;</w:t>
      </w:r>
    </w:p>
    <w:p w14:paraId="17E6BE29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б) техника эффективной похвалы;</w:t>
      </w:r>
    </w:p>
    <w:p w14:paraId="0A19E6FE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в) техника «Я-высказывание»;</w:t>
      </w:r>
    </w:p>
    <w:p w14:paraId="1EBF4550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г) техники убеждения: принцип сильного аргумента, метод Сократа</w:t>
      </w:r>
    </w:p>
    <w:p w14:paraId="2AD2D9E4" w14:textId="77777777" w:rsidR="00DF2B01" w:rsidRPr="00DF2B01" w:rsidRDefault="00DF2B01" w:rsidP="00DF2B01">
      <w:pPr>
        <w:numPr>
          <w:ilvl w:val="0"/>
          <w:numId w:val="9"/>
        </w:numPr>
        <w:tabs>
          <w:tab w:val="left" w:pos="284"/>
        </w:tabs>
        <w:spacing w:after="0" w:line="240" w:lineRule="auto"/>
        <w:ind w:hanging="720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Корпоративная культура лагеря: </w:t>
      </w:r>
    </w:p>
    <w:p w14:paraId="75FDD2C5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а) характеристики корпоративной культуры;</w:t>
      </w:r>
    </w:p>
    <w:p w14:paraId="258BD2B1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б) корпоративная культура отряда;</w:t>
      </w:r>
    </w:p>
    <w:p w14:paraId="001EA559" w14:textId="77777777" w:rsid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lastRenderedPageBreak/>
        <w:t>в) имидж вожатого, поддержание имиджа в рамках корпоративной культуры образовательной организации или лагеря.</w:t>
      </w:r>
    </w:p>
    <w:p w14:paraId="32BA0107" w14:textId="77777777" w:rsidR="0006160E" w:rsidRPr="0006160E" w:rsidRDefault="0006160E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6160E">
        <w:rPr>
          <w:rFonts w:ascii="Times New Roman" w:hAnsi="Times New Roman" w:cs="Times New Roman"/>
          <w:sz w:val="24"/>
          <w:szCs w:val="24"/>
        </w:rPr>
        <w:t>3. Подготовка к участию в работе круглого стола «Роль самооценки в оценки качества высшего образования».</w:t>
      </w:r>
    </w:p>
    <w:p w14:paraId="24C63E24" w14:textId="77777777" w:rsidR="00DF2B01" w:rsidRPr="0006160E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4AAFB6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7.</w:t>
      </w:r>
    </w:p>
    <w:p w14:paraId="2043C1A5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Технология </w:t>
      </w:r>
      <w:proofErr w:type="spellStart"/>
      <w:r w:rsidRPr="00DF2B01">
        <w:rPr>
          <w:rFonts w:ascii="Times New Roman" w:eastAsia="Calibri" w:hAnsi="Times New Roman" w:cs="Times New Roman"/>
          <w:sz w:val="24"/>
          <w:szCs w:val="24"/>
        </w:rPr>
        <w:t>командообразования</w:t>
      </w:r>
      <w:proofErr w:type="spellEnd"/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 в условиях детского лагеря</w:t>
      </w:r>
    </w:p>
    <w:p w14:paraId="62689953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E70B7D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61CF02CE" w14:textId="77777777" w:rsidR="00DF2B01" w:rsidRPr="00ED3A80" w:rsidRDefault="00DF2B01" w:rsidP="00ED3A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Термин «</w:t>
      </w:r>
      <w:proofErr w:type="spellStart"/>
      <w:r w:rsidRPr="00DF2B01">
        <w:rPr>
          <w:rFonts w:ascii="Times New Roman" w:eastAsia="Calibri" w:hAnsi="Times New Roman" w:cs="Times New Roman"/>
          <w:sz w:val="24"/>
          <w:szCs w:val="24"/>
        </w:rPr>
        <w:t>командообразование</w:t>
      </w:r>
      <w:proofErr w:type="spellEnd"/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». </w:t>
      </w:r>
      <w:r w:rsidRPr="00ED3A80">
        <w:rPr>
          <w:rFonts w:ascii="Times New Roman" w:eastAsia="Calibri" w:hAnsi="Times New Roman" w:cs="Times New Roman"/>
          <w:sz w:val="24"/>
          <w:szCs w:val="24"/>
        </w:rPr>
        <w:t xml:space="preserve">Задачи тренингов на </w:t>
      </w:r>
      <w:proofErr w:type="spellStart"/>
      <w:r w:rsidRPr="00ED3A80">
        <w:rPr>
          <w:rFonts w:ascii="Times New Roman" w:eastAsia="Calibri" w:hAnsi="Times New Roman" w:cs="Times New Roman"/>
          <w:sz w:val="24"/>
          <w:szCs w:val="24"/>
        </w:rPr>
        <w:t>командообразование</w:t>
      </w:r>
      <w:proofErr w:type="spellEnd"/>
      <w:r w:rsidRPr="00ED3A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AB8A20" w14:textId="77777777" w:rsidR="00A03DD1" w:rsidRPr="005E652F" w:rsidRDefault="00A03DD1" w:rsidP="005E652F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652F">
        <w:rPr>
          <w:rFonts w:ascii="Times New Roman" w:eastAsia="Calibri" w:hAnsi="Times New Roman" w:cs="Times New Roman"/>
          <w:sz w:val="24"/>
          <w:szCs w:val="24"/>
        </w:rPr>
        <w:t xml:space="preserve">Технологии </w:t>
      </w:r>
      <w:proofErr w:type="spellStart"/>
      <w:r w:rsidRPr="005E652F">
        <w:rPr>
          <w:rFonts w:ascii="Times New Roman" w:eastAsia="Calibri" w:hAnsi="Times New Roman" w:cs="Times New Roman"/>
          <w:sz w:val="24"/>
          <w:szCs w:val="24"/>
        </w:rPr>
        <w:t>командообразования</w:t>
      </w:r>
      <w:proofErr w:type="spellEnd"/>
      <w:r w:rsidRPr="005E652F">
        <w:rPr>
          <w:rFonts w:ascii="Times New Roman" w:eastAsia="Calibri" w:hAnsi="Times New Roman" w:cs="Times New Roman"/>
          <w:sz w:val="24"/>
          <w:szCs w:val="24"/>
        </w:rPr>
        <w:t xml:space="preserve"> в условиях детского лагеря</w:t>
      </w:r>
    </w:p>
    <w:p w14:paraId="18DEE00B" w14:textId="77777777" w:rsidR="00ED3A80" w:rsidRPr="00ED3A80" w:rsidRDefault="00ED3A80" w:rsidP="00ED3A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A80">
        <w:rPr>
          <w:rFonts w:ascii="Times New Roman" w:eastAsia="Calibri" w:hAnsi="Times New Roman" w:cs="Times New Roman"/>
          <w:sz w:val="24"/>
          <w:szCs w:val="24"/>
        </w:rPr>
        <w:t xml:space="preserve">«Веревочный курс» как технология </w:t>
      </w:r>
      <w:proofErr w:type="spellStart"/>
      <w:r w:rsidRPr="00ED3A80">
        <w:rPr>
          <w:rFonts w:ascii="Times New Roman" w:eastAsia="Calibri" w:hAnsi="Times New Roman" w:cs="Times New Roman"/>
          <w:sz w:val="24"/>
          <w:szCs w:val="24"/>
        </w:rPr>
        <w:t>командообразования</w:t>
      </w:r>
      <w:proofErr w:type="spellEnd"/>
      <w:r w:rsidRPr="00ED3A8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45C77C" w14:textId="77777777" w:rsidR="00D0197C" w:rsidRPr="00ED3A80" w:rsidRDefault="00A03DD1" w:rsidP="00ED3A8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3A80">
        <w:rPr>
          <w:rFonts w:ascii="Times New Roman" w:eastAsia="Calibri" w:hAnsi="Times New Roman" w:cs="Times New Roman"/>
          <w:sz w:val="24"/>
          <w:szCs w:val="24"/>
        </w:rPr>
        <w:t>П</w:t>
      </w:r>
      <w:r w:rsidR="00D0197C" w:rsidRPr="00ED3A80">
        <w:rPr>
          <w:rFonts w:ascii="Times New Roman" w:eastAsia="Calibri" w:hAnsi="Times New Roman" w:cs="Times New Roman"/>
          <w:sz w:val="24"/>
          <w:szCs w:val="24"/>
        </w:rPr>
        <w:t xml:space="preserve">роведите «Веревочный курс» в своей группе. Проанализируйте и представьте результаты работы группе. По каждому вопросу подготовьте краткий конспект в тетради: </w:t>
      </w:r>
    </w:p>
    <w:p w14:paraId="4502B072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37DB6F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Практическое занятие 8.</w:t>
      </w:r>
    </w:p>
    <w:p w14:paraId="60E9F8E1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Тема: </w:t>
      </w:r>
      <w:r w:rsidR="00DC0810" w:rsidRPr="00DC0810">
        <w:rPr>
          <w:rFonts w:ascii="Times New Roman" w:eastAsia="Calibri" w:hAnsi="Times New Roman" w:cs="Times New Roman"/>
          <w:sz w:val="24"/>
          <w:szCs w:val="24"/>
        </w:rPr>
        <w:t>Информационно-медийное сопровождение вожатской деятельности.</w:t>
      </w:r>
    </w:p>
    <w:p w14:paraId="0AFDBB7D" w14:textId="77777777" w:rsidR="00DF2B01" w:rsidRDefault="00DF2B01" w:rsidP="00D019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 xml:space="preserve">Перечень заданий: </w:t>
      </w:r>
      <w:r w:rsidR="00DC0810" w:rsidRPr="00DC0810">
        <w:rPr>
          <w:rFonts w:ascii="Times New Roman" w:eastAsia="Calibri" w:hAnsi="Times New Roman" w:cs="Times New Roman"/>
          <w:sz w:val="24"/>
          <w:szCs w:val="24"/>
        </w:rPr>
        <w:t>подготовить сообщения по следующим вопросам и выполнить практическое задание</w:t>
      </w:r>
    </w:p>
    <w:p w14:paraId="430E6587" w14:textId="77777777" w:rsidR="00DC0810" w:rsidRDefault="00D0197C" w:rsidP="00D0197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810">
        <w:rPr>
          <w:rFonts w:ascii="Times New Roman" w:eastAsia="Calibri" w:hAnsi="Times New Roman" w:cs="Times New Roman"/>
          <w:sz w:val="24"/>
          <w:szCs w:val="24"/>
        </w:rPr>
        <w:t>Организация работы пресс-центра. Правила освещения работы с детьми на сайте образовательной организации и детского лагеря и в социальных сетях.</w:t>
      </w:r>
    </w:p>
    <w:p w14:paraId="1A59D1F3" w14:textId="77777777" w:rsidR="00DC0810" w:rsidRDefault="00D0197C" w:rsidP="00D0197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810">
        <w:rPr>
          <w:rFonts w:ascii="Times New Roman" w:eastAsia="Calibri" w:hAnsi="Times New Roman" w:cs="Times New Roman"/>
          <w:sz w:val="24"/>
          <w:szCs w:val="24"/>
        </w:rPr>
        <w:t xml:space="preserve"> Деятельность вожатого по обеспечению Интернет-безопасности. </w:t>
      </w:r>
    </w:p>
    <w:p w14:paraId="02D80BF5" w14:textId="77777777" w:rsidR="00D0197C" w:rsidRDefault="00D0197C" w:rsidP="00D0197C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0810">
        <w:rPr>
          <w:rFonts w:ascii="Times New Roman" w:eastAsia="Calibri" w:hAnsi="Times New Roman" w:cs="Times New Roman"/>
          <w:sz w:val="24"/>
          <w:szCs w:val="24"/>
        </w:rPr>
        <w:t>Игры с использованием информационных технологий.</w:t>
      </w:r>
    </w:p>
    <w:p w14:paraId="354F5DB8" w14:textId="77777777" w:rsidR="004315CD" w:rsidRPr="00DC0810" w:rsidRDefault="004315CD" w:rsidP="004315CD">
      <w:pPr>
        <w:pStyle w:val="a4"/>
        <w:numPr>
          <w:ilvl w:val="0"/>
          <w:numId w:val="14"/>
        </w:num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Лонгрид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315CD">
        <w:rPr>
          <w:rFonts w:ascii="Times New Roman" w:eastAsia="Calibri" w:hAnsi="Times New Roman" w:cs="Times New Roman"/>
          <w:sz w:val="24"/>
          <w:szCs w:val="24"/>
        </w:rPr>
        <w:t>(специфическая подача текста, с разбивкой на части с помощью различных мультимедийных элементов: фотографий, видео, инфографики и пр.)</w:t>
      </w:r>
    </w:p>
    <w:p w14:paraId="40CB19AA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4AA4539E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9.</w:t>
      </w:r>
    </w:p>
    <w:p w14:paraId="1D28AB78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Pr="00DF2B01">
        <w:rPr>
          <w:rFonts w:ascii="Times New Roman" w:eastAsia="Calibri" w:hAnsi="Times New Roman" w:cs="Times New Roman"/>
          <w:sz w:val="24"/>
          <w:szCs w:val="24"/>
        </w:rPr>
        <w:t>Игровая деятельность в детском лагере. Выбор и проведение игр с учетом возрастных и индивидуальных особенностей детей, межличностных отношений и динамики социализации личности</w:t>
      </w:r>
    </w:p>
    <w:p w14:paraId="3C46D09E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E70B7D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03BE15D1" w14:textId="77777777" w:rsidR="008830BD" w:rsidRDefault="00DF2B01" w:rsidP="00DF2B01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30BD">
        <w:rPr>
          <w:rFonts w:ascii="Times New Roman" w:eastAsia="Calibri" w:hAnsi="Times New Roman" w:cs="Times New Roman"/>
          <w:sz w:val="24"/>
          <w:szCs w:val="24"/>
        </w:rPr>
        <w:t>Место и роль игры в детском лагере.</w:t>
      </w:r>
      <w:r w:rsidR="008830BD" w:rsidRPr="008830BD">
        <w:rPr>
          <w:rFonts w:ascii="Times New Roman" w:eastAsia="Calibri" w:hAnsi="Times New Roman" w:cs="Times New Roman"/>
          <w:sz w:val="24"/>
          <w:szCs w:val="24"/>
        </w:rPr>
        <w:t xml:space="preserve"> Классификация игр.</w:t>
      </w:r>
    </w:p>
    <w:p w14:paraId="2E57B34A" w14:textId="77777777" w:rsidR="00DF2B01" w:rsidRPr="00DF2B01" w:rsidRDefault="00DF2B01" w:rsidP="00DF2B01">
      <w:pPr>
        <w:pStyle w:val="a4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Методика организации игр в отряде.</w:t>
      </w:r>
    </w:p>
    <w:p w14:paraId="7585F8D8" w14:textId="77777777" w:rsidR="00DF2B01" w:rsidRPr="00DF2B01" w:rsidRDefault="00DF2B01" w:rsidP="00DF2B01">
      <w:pPr>
        <w:numPr>
          <w:ilvl w:val="0"/>
          <w:numId w:val="3"/>
        </w:num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2B01">
        <w:rPr>
          <w:rFonts w:ascii="Times New Roman" w:eastAsia="Calibri" w:hAnsi="Times New Roman" w:cs="Times New Roman"/>
          <w:sz w:val="24"/>
          <w:szCs w:val="24"/>
        </w:rPr>
        <w:t>Выбор и проведение игр с учетом культурных различий, возрастных и индивидуальных особенностей детей, межличностных отношений и динамики социализации личности.</w:t>
      </w:r>
    </w:p>
    <w:p w14:paraId="2FA863F1" w14:textId="77777777" w:rsidR="00DF2B01" w:rsidRPr="00DF2B01" w:rsidRDefault="00DF2B01" w:rsidP="00DF2B0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0ED68F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Практическое занятие 10.</w:t>
      </w:r>
    </w:p>
    <w:p w14:paraId="564A2D20" w14:textId="77777777" w:rsidR="008830BD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 xml:space="preserve">Тема: </w:t>
      </w:r>
      <w:r w:rsidR="008830BD">
        <w:rPr>
          <w:rFonts w:ascii="Times New Roman" w:eastAsia="Calibri" w:hAnsi="Times New Roman" w:cs="Times New Roman"/>
          <w:sz w:val="24"/>
        </w:rPr>
        <w:t>Методика и технология проведения мероприятий в ДОЛ</w:t>
      </w:r>
    </w:p>
    <w:p w14:paraId="76B20428" w14:textId="77777777" w:rsid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Перечень заданий:</w:t>
      </w:r>
      <w:r w:rsidR="00E70B7D">
        <w:rPr>
          <w:rFonts w:ascii="Times New Roman" w:eastAsia="Calibri" w:hAnsi="Times New Roman" w:cs="Times New Roman"/>
          <w:sz w:val="24"/>
        </w:rPr>
        <w:t xml:space="preserve"> </w:t>
      </w:r>
      <w:r w:rsidRPr="00DF2B01">
        <w:rPr>
          <w:rFonts w:ascii="Times New Roman" w:eastAsia="Calibri" w:hAnsi="Times New Roman" w:cs="Times New Roman"/>
          <w:sz w:val="24"/>
        </w:rPr>
        <w:t>подготовить сообщения по следующим вопросам и выполнить практическое задание</w:t>
      </w:r>
    </w:p>
    <w:p w14:paraId="26566313" w14:textId="77777777" w:rsidR="006A1AFF" w:rsidRPr="004E5FF0" w:rsidRDefault="006A1AFF" w:rsidP="004E5FF0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E5FF0">
        <w:rPr>
          <w:rFonts w:ascii="Times New Roman" w:eastAsia="Calibri" w:hAnsi="Times New Roman" w:cs="Times New Roman"/>
          <w:sz w:val="24"/>
        </w:rPr>
        <w:t>Технология организаци</w:t>
      </w:r>
      <w:r w:rsidR="0071061F">
        <w:rPr>
          <w:rFonts w:ascii="Times New Roman" w:eastAsia="Calibri" w:hAnsi="Times New Roman" w:cs="Times New Roman"/>
          <w:sz w:val="24"/>
        </w:rPr>
        <w:t>и</w:t>
      </w:r>
      <w:r w:rsidRPr="004E5FF0">
        <w:rPr>
          <w:rFonts w:ascii="Times New Roman" w:eastAsia="Calibri" w:hAnsi="Times New Roman" w:cs="Times New Roman"/>
          <w:sz w:val="24"/>
        </w:rPr>
        <w:t xml:space="preserve"> и проведения массовых мероприятий в образовательной организации и организациях отдыха детей и их оздоровления. </w:t>
      </w:r>
      <w:r w:rsidR="004C15C0">
        <w:rPr>
          <w:rFonts w:ascii="Times New Roman" w:eastAsia="Calibri" w:hAnsi="Times New Roman" w:cs="Times New Roman"/>
          <w:sz w:val="24"/>
        </w:rPr>
        <w:t>Структура конспекта воспитательного мероприятия.</w:t>
      </w:r>
    </w:p>
    <w:p w14:paraId="5B23A325" w14:textId="77777777" w:rsidR="006A1AFF" w:rsidRDefault="004E5FF0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2. </w:t>
      </w:r>
      <w:r w:rsidR="006A1AFF" w:rsidRPr="006A1AFF">
        <w:rPr>
          <w:rFonts w:ascii="Times New Roman" w:eastAsia="Calibri" w:hAnsi="Times New Roman" w:cs="Times New Roman"/>
          <w:sz w:val="24"/>
        </w:rPr>
        <w:t>Формы и методы формировани</w:t>
      </w:r>
      <w:r>
        <w:rPr>
          <w:rFonts w:ascii="Times New Roman" w:eastAsia="Calibri" w:hAnsi="Times New Roman" w:cs="Times New Roman"/>
          <w:sz w:val="24"/>
        </w:rPr>
        <w:t>я</w:t>
      </w:r>
      <w:r w:rsidR="006A1AFF" w:rsidRPr="006A1AFF">
        <w:rPr>
          <w:rFonts w:ascii="Times New Roman" w:eastAsia="Calibri" w:hAnsi="Times New Roman" w:cs="Times New Roman"/>
          <w:sz w:val="24"/>
        </w:rPr>
        <w:t xml:space="preserve"> у детей ценностей здорового образа жизни</w:t>
      </w:r>
      <w:r w:rsidR="00443582">
        <w:rPr>
          <w:rFonts w:ascii="Times New Roman" w:eastAsia="Calibri" w:hAnsi="Times New Roman" w:cs="Times New Roman"/>
          <w:sz w:val="24"/>
        </w:rPr>
        <w:t>, базовых национальных ценностей</w:t>
      </w:r>
      <w:r w:rsidR="006A1AFF" w:rsidRPr="006A1AFF">
        <w:rPr>
          <w:rFonts w:ascii="Times New Roman" w:eastAsia="Calibri" w:hAnsi="Times New Roman" w:cs="Times New Roman"/>
          <w:sz w:val="24"/>
        </w:rPr>
        <w:t xml:space="preserve">. Технология подготовки и проведения мероприятий профориентационной направленности. Создание условий для формирования навыков </w:t>
      </w:r>
      <w:proofErr w:type="spellStart"/>
      <w:r w:rsidR="006A1AFF" w:rsidRPr="006A1AFF">
        <w:rPr>
          <w:rFonts w:ascii="Times New Roman" w:eastAsia="Calibri" w:hAnsi="Times New Roman" w:cs="Times New Roman"/>
          <w:sz w:val="24"/>
        </w:rPr>
        <w:t>просоциального</w:t>
      </w:r>
      <w:proofErr w:type="spellEnd"/>
      <w:r w:rsidR="006A1AFF" w:rsidRPr="006A1AFF">
        <w:rPr>
          <w:rFonts w:ascii="Times New Roman" w:eastAsia="Calibri" w:hAnsi="Times New Roman" w:cs="Times New Roman"/>
          <w:sz w:val="24"/>
        </w:rPr>
        <w:t xml:space="preserve"> поведения детей при организации совместной деятельности.</w:t>
      </w:r>
    </w:p>
    <w:p w14:paraId="0136BB15" w14:textId="77777777" w:rsidR="008830BD" w:rsidRPr="00DF2B01" w:rsidRDefault="004E5FF0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3. </w:t>
      </w:r>
      <w:r w:rsidR="008830BD">
        <w:rPr>
          <w:rFonts w:ascii="Times New Roman" w:eastAsia="Calibri" w:hAnsi="Times New Roman" w:cs="Times New Roman"/>
          <w:sz w:val="24"/>
        </w:rPr>
        <w:t>В подгруппах представить конспекты мероприятий следующей направленности:</w:t>
      </w:r>
    </w:p>
    <w:p w14:paraId="2BB3B2AD" w14:textId="77777777" w:rsidR="008830BD" w:rsidRDefault="008830BD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спортивно-</w:t>
      </w:r>
      <w:r w:rsidRPr="008830BD">
        <w:rPr>
          <w:rFonts w:ascii="Times New Roman" w:eastAsia="Calibri" w:hAnsi="Times New Roman" w:cs="Times New Roman"/>
          <w:sz w:val="24"/>
          <w:szCs w:val="24"/>
        </w:rPr>
        <w:t xml:space="preserve">оздоровительной, </w:t>
      </w:r>
    </w:p>
    <w:p w14:paraId="27DA6A78" w14:textId="77777777" w:rsidR="004E5FF0" w:rsidRDefault="004E5FF0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7106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профориентационной;</w:t>
      </w:r>
    </w:p>
    <w:p w14:paraId="013357D9" w14:textId="77777777" w:rsidR="008830BD" w:rsidRDefault="008830BD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Pr="008830BD">
        <w:rPr>
          <w:rFonts w:ascii="Times New Roman" w:eastAsia="Calibri" w:hAnsi="Times New Roman" w:cs="Times New Roman"/>
          <w:sz w:val="24"/>
          <w:szCs w:val="24"/>
        </w:rPr>
        <w:t xml:space="preserve">художественной, </w:t>
      </w:r>
    </w:p>
    <w:p w14:paraId="29BDDE49" w14:textId="77777777" w:rsidR="008830BD" w:rsidRDefault="008830BD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43DBC">
        <w:rPr>
          <w:rFonts w:ascii="Times New Roman" w:eastAsia="Calibri" w:hAnsi="Times New Roman" w:cs="Times New Roman"/>
          <w:sz w:val="24"/>
          <w:szCs w:val="24"/>
        </w:rPr>
        <w:t>патриотической</w:t>
      </w:r>
      <w:r w:rsidRPr="008830B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74056C6C" w14:textId="77777777" w:rsidR="008830BD" w:rsidRDefault="008830BD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830BD">
        <w:rPr>
          <w:rFonts w:ascii="Times New Roman" w:eastAsia="Calibri" w:hAnsi="Times New Roman" w:cs="Times New Roman"/>
          <w:sz w:val="24"/>
          <w:szCs w:val="24"/>
        </w:rPr>
        <w:t xml:space="preserve">познавательной, </w:t>
      </w:r>
    </w:p>
    <w:p w14:paraId="0F1D6D63" w14:textId="77777777" w:rsidR="008830BD" w:rsidRDefault="008830BD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830BD">
        <w:rPr>
          <w:rFonts w:ascii="Times New Roman" w:eastAsia="Calibri" w:hAnsi="Times New Roman" w:cs="Times New Roman"/>
          <w:sz w:val="24"/>
          <w:szCs w:val="24"/>
        </w:rPr>
        <w:t xml:space="preserve">трудовой, </w:t>
      </w:r>
    </w:p>
    <w:p w14:paraId="76FA3612" w14:textId="77777777" w:rsidR="008830BD" w:rsidRPr="008830BD" w:rsidRDefault="008830BD" w:rsidP="004E5FF0">
      <w:pPr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8830BD">
        <w:rPr>
          <w:rFonts w:ascii="Times New Roman" w:eastAsia="Calibri" w:hAnsi="Times New Roman" w:cs="Times New Roman"/>
          <w:sz w:val="24"/>
          <w:szCs w:val="24"/>
        </w:rPr>
        <w:t>э</w:t>
      </w:r>
      <w:r>
        <w:rPr>
          <w:rFonts w:ascii="Times New Roman" w:eastAsia="Calibri" w:hAnsi="Times New Roman" w:cs="Times New Roman"/>
          <w:sz w:val="24"/>
          <w:szCs w:val="24"/>
        </w:rPr>
        <w:t>кологической</w:t>
      </w:r>
      <w:r w:rsidR="0024447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7F938D6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2F0663F4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>Практическое занятие 11.</w:t>
      </w:r>
    </w:p>
    <w:p w14:paraId="23354502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 xml:space="preserve">Тема: </w:t>
      </w:r>
      <w:r w:rsidRPr="00DF2B01">
        <w:rPr>
          <w:rFonts w:ascii="Times New Roman" w:eastAsia="Calibri" w:hAnsi="Times New Roman" w:cs="Times New Roman"/>
          <w:color w:val="000000"/>
          <w:sz w:val="24"/>
          <w:szCs w:val="20"/>
        </w:rPr>
        <w:t>Формирование методической копилки вожатого</w:t>
      </w:r>
    </w:p>
    <w:p w14:paraId="4DA52E80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>Перечень заданий:</w:t>
      </w:r>
    </w:p>
    <w:p w14:paraId="54F5B6FF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1. Подготовить сообщения по темам:</w:t>
      </w:r>
    </w:p>
    <w:p w14:paraId="717A2DF3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1.1. Квесты как один из видов игр в ДОЛ</w:t>
      </w:r>
    </w:p>
    <w:p w14:paraId="7741B0E5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1.2. Методика проведения отрядных </w:t>
      </w:r>
      <w:r w:rsidR="00E70B7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огоньков</w:t>
      </w: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. </w:t>
      </w:r>
    </w:p>
    <w:p w14:paraId="2E2C3781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2. Разделившись на группы из 4-5 человек, подготовить пример квеста или отрядного огонька (по сменам). Продумать конспект мероприятия, принести его в печатном варианте на занятие и представить группе. Провести фрагмент квеста (огонька) со студентами группы.</w:t>
      </w:r>
    </w:p>
    <w:p w14:paraId="715A2282" w14:textId="77777777" w:rsidR="00DF2B01" w:rsidRPr="00DF2B01" w:rsidRDefault="00DF2B01" w:rsidP="00DF2B0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</w:p>
    <w:p w14:paraId="29EABC7B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b/>
          <w:sz w:val="24"/>
        </w:rPr>
        <w:t>3.5. Лабораторные работы</w:t>
      </w:r>
    </w:p>
    <w:p w14:paraId="2D4D79DA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sz w:val="24"/>
        </w:rPr>
        <w:t>Учебным планом не предусмотрены</w:t>
      </w:r>
    </w:p>
    <w:p w14:paraId="10485865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273D702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DF2B01">
        <w:rPr>
          <w:rFonts w:ascii="Times New Roman" w:eastAsia="Calibri" w:hAnsi="Times New Roman" w:cs="Times New Roman"/>
          <w:b/>
          <w:sz w:val="24"/>
        </w:rPr>
        <w:t>3.6. Контроль самостоятельной работы</w:t>
      </w:r>
    </w:p>
    <w:p w14:paraId="710C4A08" w14:textId="77777777" w:rsidR="00DF2B01" w:rsidRPr="00DF2B01" w:rsidRDefault="00D8109E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СЕМЕСТР 4</w:t>
      </w:r>
    </w:p>
    <w:p w14:paraId="7F80FABB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>Контроль самостоятельной работы 1.</w:t>
      </w:r>
    </w:p>
    <w:p w14:paraId="121FD272" w14:textId="77777777" w:rsidR="003E0F56" w:rsidRPr="003E0F56" w:rsidRDefault="00DF2B01" w:rsidP="003E0F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 xml:space="preserve">Тема: </w:t>
      </w:r>
      <w:r w:rsidR="003E0F56" w:rsidRPr="003E0F56">
        <w:rPr>
          <w:rFonts w:ascii="Times New Roman" w:eastAsia="Calibri" w:hAnsi="Times New Roman" w:cs="Times New Roman"/>
          <w:sz w:val="24"/>
          <w:szCs w:val="20"/>
        </w:rPr>
        <w:t>Основы безопасности жизнедеятельности детского коллектива.</w:t>
      </w:r>
    </w:p>
    <w:p w14:paraId="69D9124A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  <w:r w:rsidRPr="00DF2B01">
        <w:rPr>
          <w:rFonts w:ascii="Times New Roman" w:eastAsia="Calibri" w:hAnsi="Times New Roman" w:cs="Times New Roman"/>
          <w:sz w:val="24"/>
          <w:szCs w:val="20"/>
        </w:rPr>
        <w:t>Перечень заданий:</w:t>
      </w:r>
    </w:p>
    <w:p w14:paraId="479F8789" w14:textId="77777777" w:rsidR="00DF2B01" w:rsidRPr="00DF2B01" w:rsidRDefault="007D483F" w:rsidP="007D483F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ab/>
      </w:r>
      <w:r w:rsidR="00DF2B01" w:rsidRPr="00DF2B01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Разделившись на группы из 4-5 человек,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разработать и представить на занятии а</w:t>
      </w:r>
      <w:r w:rsidRPr="007D483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лгоритм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ы</w:t>
      </w:r>
      <w:r w:rsidRPr="007D483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поведения вожатого в опасных и чрезвычайных ситуациях природного, техногенного и социального характера</w:t>
      </w:r>
      <w:r w:rsidR="00DF2B01" w:rsidRPr="00DF2B01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4E1F66C3" w14:textId="77777777" w:rsidR="00DF2B01" w:rsidRPr="00DF2B01" w:rsidRDefault="00DF2B01" w:rsidP="00DF2B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5B6386F" w14:textId="77777777" w:rsidR="00593634" w:rsidRPr="00954BDE" w:rsidRDefault="006A1AFF" w:rsidP="00954BDE">
      <w:pPr>
        <w:pStyle w:val="Text"/>
        <w:numPr>
          <w:ilvl w:val="1"/>
          <w:numId w:val="3"/>
        </w:numPr>
        <w:rPr>
          <w:b/>
          <w:color w:val="000000" w:themeColor="text1"/>
        </w:rPr>
      </w:pPr>
      <w:r w:rsidRPr="00954BDE">
        <w:rPr>
          <w:b/>
          <w:color w:val="000000" w:themeColor="text1"/>
        </w:rPr>
        <w:t>Самостоятельная работа студентов</w:t>
      </w:r>
    </w:p>
    <w:p w14:paraId="5A9FBBE3" w14:textId="77777777" w:rsidR="00954BDE" w:rsidRPr="00954BDE" w:rsidRDefault="00954BDE" w:rsidP="00376236">
      <w:pPr>
        <w:pStyle w:val="Text"/>
        <w:ind w:firstLine="284"/>
        <w:rPr>
          <w:color w:val="000000" w:themeColor="text1"/>
        </w:rPr>
      </w:pPr>
      <w:r w:rsidRPr="00954BDE">
        <w:rPr>
          <w:color w:val="000000" w:themeColor="text1"/>
        </w:rPr>
        <w:t xml:space="preserve">Формы самостоятельной работы студентов: </w:t>
      </w:r>
      <w:r w:rsidR="00376236">
        <w:rPr>
          <w:color w:val="000000" w:themeColor="text1"/>
        </w:rPr>
        <w:t>с</w:t>
      </w:r>
      <w:r w:rsidRPr="00691E8C">
        <w:rPr>
          <w:color w:val="000000" w:themeColor="text1"/>
        </w:rPr>
        <w:t>оставление конспекта воспитательного мероприятия</w:t>
      </w:r>
      <w:r w:rsidR="00B75F3F" w:rsidRPr="00691E8C">
        <w:rPr>
          <w:color w:val="000000" w:themeColor="text1"/>
        </w:rPr>
        <w:t>;</w:t>
      </w:r>
      <w:r w:rsidR="00376236">
        <w:rPr>
          <w:color w:val="000000" w:themeColor="text1"/>
        </w:rPr>
        <w:t xml:space="preserve"> </w:t>
      </w:r>
      <w:r w:rsidRPr="00691E8C">
        <w:rPr>
          <w:color w:val="000000" w:themeColor="text1"/>
        </w:rPr>
        <w:t>Решение ситуационных задач (разрешение конфликтных ситуаций при помощи изученных на практическом занятии коммуникативных техник)</w:t>
      </w:r>
      <w:r w:rsidR="00B75F3F" w:rsidRPr="00691E8C">
        <w:rPr>
          <w:color w:val="000000" w:themeColor="text1"/>
        </w:rPr>
        <w:t>;</w:t>
      </w:r>
      <w:r w:rsidR="00376236">
        <w:rPr>
          <w:color w:val="000000" w:themeColor="text1"/>
        </w:rPr>
        <w:t xml:space="preserve"> </w:t>
      </w:r>
      <w:r w:rsidR="0051027C" w:rsidRPr="00691E8C">
        <w:rPr>
          <w:color w:val="000000" w:themeColor="text1"/>
        </w:rPr>
        <w:t>Подбор методик диагностики личности ребенка для составления психолого-</w:t>
      </w:r>
      <w:r w:rsidR="0051027C">
        <w:rPr>
          <w:color w:val="000000" w:themeColor="text1"/>
        </w:rPr>
        <w:t>педагогичес</w:t>
      </w:r>
      <w:r w:rsidR="00E03428">
        <w:rPr>
          <w:color w:val="000000" w:themeColor="text1"/>
        </w:rPr>
        <w:t xml:space="preserve">кой характеристики воспитанника; подготовка к участию в работе круглого стола. </w:t>
      </w:r>
      <w:r w:rsidR="0051027C">
        <w:rPr>
          <w:color w:val="000000" w:themeColor="text1"/>
        </w:rPr>
        <w:t xml:space="preserve"> </w:t>
      </w:r>
    </w:p>
    <w:p w14:paraId="3CF7CAD5" w14:textId="77777777" w:rsidR="00954BDE" w:rsidRDefault="00954BDE">
      <w:pPr>
        <w:pStyle w:val="Header1"/>
      </w:pPr>
    </w:p>
    <w:p w14:paraId="092D1F47" w14:textId="77777777" w:rsidR="00593634" w:rsidRDefault="006A1AFF">
      <w:pPr>
        <w:pStyle w:val="Header1"/>
      </w:pPr>
      <w:r>
        <w:t>4. Фонд оценочных средств</w:t>
      </w:r>
    </w:p>
    <w:p w14:paraId="2315AEBA" w14:textId="77777777" w:rsidR="00593634" w:rsidRDefault="00593634">
      <w:pPr>
        <w:pStyle w:val="Text"/>
      </w:pPr>
    </w:p>
    <w:p w14:paraId="11DCD76F" w14:textId="77777777" w:rsidR="00593634" w:rsidRDefault="006A1AFF">
      <w:pPr>
        <w:pStyle w:val="TextKS"/>
      </w:pPr>
      <w:r>
        <w:t xml:space="preserve">ФОС включает оценочные средства текущего, промежуточного и </w:t>
      </w:r>
      <w:proofErr w:type="spellStart"/>
      <w:r>
        <w:t>поститогового</w:t>
      </w:r>
      <w:proofErr w:type="spellEnd"/>
      <w:r>
        <w:t xml:space="preserve"> контроля (Приложение 1).</w:t>
      </w:r>
    </w:p>
    <w:p w14:paraId="60418A33" w14:textId="77777777" w:rsidR="00593634" w:rsidRDefault="00593634">
      <w:pPr>
        <w:pStyle w:val="Text"/>
      </w:pPr>
    </w:p>
    <w:p w14:paraId="4D5FAE4D" w14:textId="77777777" w:rsidR="00593634" w:rsidRDefault="006A1AFF">
      <w:pPr>
        <w:pStyle w:val="Header1"/>
      </w:pPr>
      <w:r>
        <w:t xml:space="preserve">5. Перечень основной и дополнительной учебной литературы, необходимой для освоения дисциплины </w:t>
      </w:r>
    </w:p>
    <w:p w14:paraId="6AAEAFC3" w14:textId="77777777" w:rsidR="007B4D97" w:rsidRPr="007B4D97" w:rsidRDefault="007B4D97" w:rsidP="007B4D97">
      <w:pPr>
        <w:pStyle w:val="Text"/>
      </w:pPr>
    </w:p>
    <w:p w14:paraId="4A99CC57" w14:textId="77777777" w:rsidR="00593634" w:rsidRDefault="006A1AFF">
      <w:pPr>
        <w:pStyle w:val="Text"/>
      </w:pPr>
      <w:r>
        <w:rPr>
          <w:b/>
        </w:rPr>
        <w:t>5.1. Основная литература</w:t>
      </w:r>
    </w:p>
    <w:p w14:paraId="09411327" w14:textId="77777777" w:rsidR="00593634" w:rsidRDefault="006A1AFF">
      <w:pPr>
        <w:pStyle w:val="Text"/>
      </w:pPr>
      <w:r>
        <w:t xml:space="preserve">1. </w:t>
      </w:r>
      <w:r w:rsidR="00601054" w:rsidRPr="00601054">
        <w:t>Кулаченко, М. П</w:t>
      </w:r>
      <w:r w:rsidR="00601054">
        <w:t>. Основы вожатской деятельности</w:t>
      </w:r>
      <w:r w:rsidR="00601054" w:rsidRPr="00601054">
        <w:t xml:space="preserve">: учебник для вузов / М. П. Кулаченко. — Москва : Издательство </w:t>
      </w:r>
      <w:proofErr w:type="spellStart"/>
      <w:r w:rsidR="00601054" w:rsidRPr="00601054">
        <w:t>Юрайт</w:t>
      </w:r>
      <w:proofErr w:type="spellEnd"/>
      <w:r w:rsidR="00601054" w:rsidRPr="00601054">
        <w:t xml:space="preserve">, 2020. — 327 с. — (Высшее образование). — ISBN 978-5-534-11447-8. — Текст : электронный // Образовательная платформа </w:t>
      </w:r>
      <w:proofErr w:type="spellStart"/>
      <w:r w:rsidR="00601054" w:rsidRPr="00601054">
        <w:t>Юрайт</w:t>
      </w:r>
      <w:proofErr w:type="spellEnd"/>
      <w:r w:rsidR="00601054" w:rsidRPr="00601054">
        <w:t xml:space="preserve"> [сайт]. — URL: https://urait.ru/bcode/45</w:t>
      </w:r>
      <w:r w:rsidR="00C5603C">
        <w:t>5450 (дата обращения: 07.03.</w:t>
      </w:r>
      <w:r w:rsidR="00A2351D">
        <w:t>202</w:t>
      </w:r>
      <w:r w:rsidR="00457FBC">
        <w:t>5</w:t>
      </w:r>
      <w:r w:rsidR="00601054" w:rsidRPr="00601054">
        <w:t>).</w:t>
      </w:r>
    </w:p>
    <w:p w14:paraId="20888813" w14:textId="77777777" w:rsidR="00593634" w:rsidRDefault="006A1AFF">
      <w:pPr>
        <w:pStyle w:val="Text"/>
      </w:pPr>
      <w:r>
        <w:t xml:space="preserve">2. </w:t>
      </w:r>
      <w:r w:rsidR="00240B66">
        <w:t>Основы вожатской деятельности</w:t>
      </w:r>
      <w:r w:rsidR="00985FAD" w:rsidRPr="00985FAD">
        <w:t xml:space="preserve">: учебное пособие / М. Е. </w:t>
      </w:r>
      <w:proofErr w:type="spellStart"/>
      <w:r w:rsidR="00985FAD" w:rsidRPr="00985FAD">
        <w:t>Акмамбетова</w:t>
      </w:r>
      <w:proofErr w:type="spellEnd"/>
      <w:r w:rsidR="00985FAD" w:rsidRPr="00985FAD">
        <w:t xml:space="preserve">, Л. М. Миляева, Н. У. Ремизова [и др.] ; под редакцией И. А. Романовской, Е. А. </w:t>
      </w:r>
      <w:proofErr w:type="spellStart"/>
      <w:r w:rsidR="00985FAD" w:rsidRPr="00985FAD">
        <w:t>Тарабановской</w:t>
      </w:r>
      <w:proofErr w:type="spellEnd"/>
      <w:r w:rsidR="00985FAD" w:rsidRPr="00985FAD">
        <w:t xml:space="preserve">. — Москва : Ай Пи Ар Медиа, 2022. — 165 c. — ISBN 978-5-4497-1436-7. — Текст : электронный // </w:t>
      </w:r>
      <w:r w:rsidR="00985FAD" w:rsidRPr="00985FAD">
        <w:lastRenderedPageBreak/>
        <w:t>Цифровой образовательный ресурс IPR SMART : [сайт]. — URL: https://www.iprbookshop.ru/116366.</w:t>
      </w:r>
      <w:r w:rsidR="00C5603C">
        <w:t>html (дата обращения: 08.03.</w:t>
      </w:r>
      <w:r w:rsidR="00A2351D">
        <w:t>202</w:t>
      </w:r>
      <w:r w:rsidR="00457FBC">
        <w:t>5</w:t>
      </w:r>
      <w:r w:rsidR="00985FAD" w:rsidRPr="00985FAD">
        <w:t xml:space="preserve">). — Режим доступа: для </w:t>
      </w:r>
      <w:proofErr w:type="spellStart"/>
      <w:r w:rsidR="00985FAD" w:rsidRPr="00985FAD">
        <w:t>авторизир</w:t>
      </w:r>
      <w:proofErr w:type="spellEnd"/>
      <w:r w:rsidR="00985FAD" w:rsidRPr="00985FAD">
        <w:t>. пользователей</w:t>
      </w:r>
    </w:p>
    <w:p w14:paraId="30D910A1" w14:textId="77777777" w:rsidR="00593634" w:rsidRDefault="00593634">
      <w:pPr>
        <w:pStyle w:val="Text"/>
      </w:pPr>
    </w:p>
    <w:p w14:paraId="125FAE28" w14:textId="77777777" w:rsidR="00593634" w:rsidRDefault="006A1AFF">
      <w:pPr>
        <w:pStyle w:val="Text"/>
      </w:pPr>
      <w:r>
        <w:rPr>
          <w:b/>
        </w:rPr>
        <w:t>5.2. Дополнительная литература</w:t>
      </w:r>
    </w:p>
    <w:p w14:paraId="7BA8FAD0" w14:textId="77777777" w:rsidR="00593634" w:rsidRDefault="006A1AFF">
      <w:pPr>
        <w:pStyle w:val="Text"/>
      </w:pPr>
      <w:r>
        <w:t xml:space="preserve">1. </w:t>
      </w:r>
      <w:r w:rsidR="00240B66" w:rsidRPr="00240B66">
        <w:t xml:space="preserve">Дрозд, К. В. Методика работы вожатого в детском оздоровительном лагере : учебное пособие для вузов / К. В. Дрозд, И. В. Плаксина. — 2-е изд., </w:t>
      </w:r>
      <w:proofErr w:type="spellStart"/>
      <w:r w:rsidR="00240B66" w:rsidRPr="00240B66">
        <w:t>испр</w:t>
      </w:r>
      <w:proofErr w:type="spellEnd"/>
      <w:r w:rsidR="00240B66" w:rsidRPr="00240B66">
        <w:t xml:space="preserve">. и доп. — Москва : Издательство </w:t>
      </w:r>
      <w:proofErr w:type="spellStart"/>
      <w:r w:rsidR="00240B66" w:rsidRPr="00240B66">
        <w:t>Юрайт</w:t>
      </w:r>
      <w:proofErr w:type="spellEnd"/>
      <w:r w:rsidR="00240B66" w:rsidRPr="00240B66">
        <w:t xml:space="preserve">, 2020. — 423 с. — (Высшее образование). — ISBN 978-5-534-12479-8. — Текст : электронный // Образовательная платформа </w:t>
      </w:r>
      <w:proofErr w:type="spellStart"/>
      <w:r w:rsidR="00240B66" w:rsidRPr="00240B66">
        <w:t>Юрайт</w:t>
      </w:r>
      <w:proofErr w:type="spellEnd"/>
      <w:r w:rsidR="00240B66" w:rsidRPr="00240B66">
        <w:t xml:space="preserve"> [сайт]. — URL: https://urait.ru/bcode/44</w:t>
      </w:r>
      <w:r w:rsidR="00C5603C">
        <w:t>7585 (дата обращения: 07.03.</w:t>
      </w:r>
      <w:r w:rsidR="00A2351D">
        <w:t>202</w:t>
      </w:r>
      <w:r w:rsidR="00457FBC">
        <w:t>5</w:t>
      </w:r>
      <w:r w:rsidR="00240B66" w:rsidRPr="00240B66">
        <w:t>).</w:t>
      </w:r>
    </w:p>
    <w:p w14:paraId="1CAAE5F1" w14:textId="77777777" w:rsidR="00593634" w:rsidRDefault="006A1AFF">
      <w:pPr>
        <w:pStyle w:val="Text"/>
      </w:pPr>
      <w:r>
        <w:t xml:space="preserve">2. </w:t>
      </w:r>
      <w:proofErr w:type="spellStart"/>
      <w:r w:rsidR="00240B66" w:rsidRPr="00240B66">
        <w:t>Толокнеева</w:t>
      </w:r>
      <w:proofErr w:type="spellEnd"/>
      <w:r w:rsidR="00240B66" w:rsidRPr="00240B66">
        <w:t xml:space="preserve">, Е. И. Основы вожатской деятельности : учебное пособие (практикум) / Е. И. </w:t>
      </w:r>
      <w:proofErr w:type="spellStart"/>
      <w:r w:rsidR="00240B66" w:rsidRPr="00240B66">
        <w:t>Толокнеева</w:t>
      </w:r>
      <w:proofErr w:type="spellEnd"/>
      <w:r w:rsidR="00240B66" w:rsidRPr="00240B66">
        <w:t>. — Ставрополь : Северо-Кавказский федеральный университет, 2019. — 103 c. — Текст : электронный // Цифровой образовательный ресурс IPR SMART : [сайт]. — URL: https://www.iprbookshop.ru/99440.</w:t>
      </w:r>
      <w:r w:rsidR="00C5603C">
        <w:t>html (дата обращения: 08.03.</w:t>
      </w:r>
      <w:r w:rsidR="00A2351D">
        <w:t>202</w:t>
      </w:r>
      <w:r w:rsidR="00457FBC">
        <w:t>5</w:t>
      </w:r>
      <w:r w:rsidR="00240B66" w:rsidRPr="00240B66">
        <w:t xml:space="preserve">). — Режим доступа: для </w:t>
      </w:r>
      <w:proofErr w:type="spellStart"/>
      <w:r w:rsidR="00240B66" w:rsidRPr="00240B66">
        <w:t>авторизир</w:t>
      </w:r>
      <w:proofErr w:type="spellEnd"/>
      <w:r w:rsidR="00240B66" w:rsidRPr="00240B66">
        <w:t>. пользователей</w:t>
      </w:r>
    </w:p>
    <w:p w14:paraId="63440313" w14:textId="77777777" w:rsidR="00593634" w:rsidRDefault="00593634">
      <w:pPr>
        <w:pStyle w:val="Text"/>
      </w:pPr>
    </w:p>
    <w:p w14:paraId="4336D668" w14:textId="77777777" w:rsidR="00593634" w:rsidRDefault="006A1AFF">
      <w:pPr>
        <w:pStyle w:val="Header1"/>
      </w:pPr>
      <w:r>
        <w:t xml:space="preserve">6. Перечень ресурсов информационно-телекоммуникационной сети «Интернет», профессиональных баз данных и информационных справочных систем, используемых при осуществлении образовательного процесса по дисциплине </w:t>
      </w:r>
    </w:p>
    <w:p w14:paraId="29CC19D7" w14:textId="77777777" w:rsidR="00593634" w:rsidRDefault="00593634">
      <w:pPr>
        <w:pStyle w:val="Text"/>
      </w:pPr>
    </w:p>
    <w:p w14:paraId="16082094" w14:textId="77777777" w:rsidR="00593634" w:rsidRDefault="006A1AFF" w:rsidP="007B4D97">
      <w:pPr>
        <w:pStyle w:val="Text"/>
        <w:numPr>
          <w:ilvl w:val="1"/>
          <w:numId w:val="6"/>
        </w:numPr>
        <w:rPr>
          <w:b/>
        </w:rPr>
      </w:pPr>
      <w:r>
        <w:rPr>
          <w:b/>
        </w:rPr>
        <w:t>Перечень ресурсов информационно-коммуникационной сети «Интернет», необходимых для освоения дисциплины</w:t>
      </w:r>
    </w:p>
    <w:p w14:paraId="50D68E94" w14:textId="77777777" w:rsidR="007B4D97" w:rsidRDefault="007B4D97" w:rsidP="007B4D97">
      <w:pPr>
        <w:pStyle w:val="Text"/>
        <w:rPr>
          <w:b/>
        </w:rPr>
      </w:pPr>
    </w:p>
    <w:p w14:paraId="5228A22D" w14:textId="77777777" w:rsidR="007B4D97" w:rsidRPr="009C1758" w:rsidRDefault="007B4D97" w:rsidP="007B4D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spacing w:val="5"/>
          <w:sz w:val="24"/>
          <w:szCs w:val="24"/>
        </w:rPr>
      </w:pPr>
      <w:r w:rsidRPr="009C1758">
        <w:rPr>
          <w:rFonts w:ascii="Times New Roman" w:hAnsi="Times New Roman"/>
          <w:sz w:val="24"/>
          <w:szCs w:val="24"/>
        </w:rPr>
        <w:t xml:space="preserve">1. </w:t>
      </w:r>
      <w:hyperlink r:id="rId6" w:history="1">
        <w:r w:rsidRPr="009C1758">
          <w:rPr>
            <w:rFonts w:ascii="Times New Roman" w:hAnsi="Times New Roman"/>
            <w:color w:val="0000FF"/>
            <w:sz w:val="24"/>
            <w:szCs w:val="24"/>
            <w:u w:val="single"/>
          </w:rPr>
          <w:t>https://ped-kopilka.ru/letnii-otdyh/kopilka-vozhatogo.html</w:t>
        </w:r>
      </w:hyperlink>
      <w:r w:rsidRPr="009C1758">
        <w:rPr>
          <w:rFonts w:ascii="Times New Roman" w:hAnsi="Times New Roman"/>
          <w:sz w:val="24"/>
          <w:szCs w:val="24"/>
        </w:rPr>
        <w:t xml:space="preserve"> - педагогическая копилка вожатого</w:t>
      </w:r>
    </w:p>
    <w:p w14:paraId="7BE26D17" w14:textId="77777777" w:rsidR="007B4D97" w:rsidRPr="009C1758" w:rsidRDefault="007B4D97" w:rsidP="007B4D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7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 xml:space="preserve">2. </w:t>
      </w:r>
      <w:hyperlink r:id="rId7" w:history="1">
        <w:r w:rsidRPr="009C1758">
          <w:rPr>
            <w:rFonts w:ascii="Times New Roman" w:hAnsi="Times New Roman"/>
            <w:color w:val="0000FF"/>
            <w:sz w:val="24"/>
            <w:szCs w:val="24"/>
            <w:u w:val="single"/>
          </w:rPr>
          <w:t xml:space="preserve">https://scienceforum.ru/2019/article/2018010342 </w:t>
        </w:r>
        <w:r w:rsidRPr="009C1758">
          <w:rPr>
            <w:rFonts w:ascii="Times New Roman" w:hAnsi="Times New Roman"/>
            <w:sz w:val="24"/>
            <w:szCs w:val="24"/>
          </w:rPr>
          <w:t>-</w:t>
        </w:r>
      </w:hyperlink>
      <w:r w:rsidRPr="009C1758">
        <w:rPr>
          <w:rFonts w:ascii="Times New Roman" w:hAnsi="Times New Roman"/>
          <w:color w:val="1A1A1A"/>
          <w:sz w:val="24"/>
          <w:szCs w:val="24"/>
          <w:shd w:val="clear" w:color="auto" w:fill="FFFFFF"/>
        </w:rPr>
        <w:t>Студенческий научный форум – 2019</w:t>
      </w:r>
    </w:p>
    <w:p w14:paraId="387FF5E8" w14:textId="77777777" w:rsidR="007B4D97" w:rsidRPr="009C1758" w:rsidRDefault="007B4D97" w:rsidP="007B4D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758">
        <w:rPr>
          <w:rFonts w:ascii="Times New Roman" w:hAnsi="Times New Roman"/>
          <w:sz w:val="24"/>
          <w:szCs w:val="24"/>
        </w:rPr>
        <w:t xml:space="preserve">3. </w:t>
      </w:r>
      <w:r w:rsidRPr="009C1758">
        <w:rPr>
          <w:rFonts w:ascii="Times New Roman" w:hAnsi="Times New Roman"/>
          <w:sz w:val="24"/>
          <w:szCs w:val="24"/>
        </w:rPr>
        <w:fldChar w:fldCharType="begin"/>
      </w:r>
      <w:r w:rsidRPr="009C1758">
        <w:rPr>
          <w:rFonts w:ascii="Times New Roman" w:hAnsi="Times New Roman"/>
          <w:sz w:val="24"/>
          <w:szCs w:val="24"/>
        </w:rPr>
        <w:instrText xml:space="preserve"> HYPERLINK "https://mosgortur.ru/campleader/knowledges/game-room.htm - Игротека вожатого</w:instrText>
      </w:r>
    </w:p>
    <w:p w14:paraId="20098426" w14:textId="77777777" w:rsidR="007B4D97" w:rsidRPr="009C1758" w:rsidRDefault="007B4D97" w:rsidP="007B4D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758">
        <w:rPr>
          <w:rFonts w:ascii="Times New Roman" w:hAnsi="Times New Roman"/>
          <w:sz w:val="24"/>
          <w:szCs w:val="24"/>
        </w:rPr>
        <w:instrText xml:space="preserve">5" </w:instrText>
      </w:r>
      <w:r w:rsidRPr="009C1758">
        <w:rPr>
          <w:rFonts w:ascii="Times New Roman" w:hAnsi="Times New Roman"/>
          <w:sz w:val="24"/>
          <w:szCs w:val="24"/>
        </w:rPr>
        <w:fldChar w:fldCharType="separate"/>
      </w:r>
      <w:r w:rsidRPr="009C1758">
        <w:rPr>
          <w:rFonts w:ascii="Times New Roman" w:hAnsi="Times New Roman"/>
          <w:color w:val="0000FF"/>
          <w:sz w:val="24"/>
          <w:szCs w:val="24"/>
          <w:u w:val="single"/>
        </w:rPr>
        <w:t xml:space="preserve">https://mosgortur.ru/campleader/knowledges/game-room.htm </w:t>
      </w:r>
      <w:r w:rsidRPr="009C1758">
        <w:rPr>
          <w:rFonts w:ascii="Times New Roman" w:hAnsi="Times New Roman"/>
          <w:sz w:val="24"/>
          <w:szCs w:val="24"/>
        </w:rPr>
        <w:t>- Игротека вожатого</w:t>
      </w:r>
    </w:p>
    <w:p w14:paraId="281F687E" w14:textId="77777777" w:rsidR="007B4D97" w:rsidRPr="009C1758" w:rsidRDefault="007B4D97" w:rsidP="007B4D9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1758">
        <w:rPr>
          <w:rFonts w:ascii="Times New Roman" w:hAnsi="Times New Roman"/>
          <w:sz w:val="24"/>
          <w:szCs w:val="24"/>
        </w:rPr>
        <w:fldChar w:fldCharType="end"/>
      </w:r>
      <w:r w:rsidRPr="009C1758">
        <w:rPr>
          <w:rFonts w:ascii="Times New Roman" w:hAnsi="Times New Roman"/>
          <w:sz w:val="24"/>
          <w:szCs w:val="24"/>
        </w:rPr>
        <w:t xml:space="preserve">4. </w:t>
      </w:r>
      <w:hyperlink r:id="rId8" w:history="1">
        <w:r w:rsidRPr="009C1758">
          <w:rPr>
            <w:rFonts w:ascii="Times New Roman" w:hAnsi="Times New Roman"/>
            <w:color w:val="0000FF"/>
            <w:sz w:val="24"/>
            <w:szCs w:val="24"/>
            <w:u w:val="single"/>
          </w:rPr>
          <w:t>https://xn--80admnw0a7d0a.xn--p1ai/</w:t>
        </w:r>
      </w:hyperlink>
      <w:r w:rsidRPr="009C1758">
        <w:rPr>
          <w:rFonts w:ascii="Times New Roman" w:hAnsi="Times New Roman"/>
          <w:sz w:val="24"/>
          <w:szCs w:val="24"/>
        </w:rPr>
        <w:t xml:space="preserve"> - Я вожатый РФ, обучающий сайт для вожатых</w:t>
      </w:r>
    </w:p>
    <w:p w14:paraId="57F87693" w14:textId="77777777" w:rsidR="007B4D97" w:rsidRDefault="007B4D97" w:rsidP="007B4D97">
      <w:pPr>
        <w:pStyle w:val="Text"/>
      </w:pPr>
    </w:p>
    <w:p w14:paraId="4AD5FD55" w14:textId="77777777" w:rsidR="007D4C66" w:rsidRDefault="007D4C66" w:rsidP="007D4C66">
      <w:pPr>
        <w:pStyle w:val="Text"/>
      </w:pPr>
      <w:r>
        <w:rPr>
          <w:b/>
        </w:rPr>
        <w:t>6.2. Перечень необходимых профессиональных баз данных и информационных справочных систем</w:t>
      </w:r>
    </w:p>
    <w:p w14:paraId="0E6478D4" w14:textId="77777777" w:rsidR="007D4C66" w:rsidRDefault="007D4C66" w:rsidP="007D4C66">
      <w:pPr>
        <w:pStyle w:val="a5"/>
        <w:numPr>
          <w:ilvl w:val="0"/>
          <w:numId w:val="28"/>
        </w:numPr>
        <w:spacing w:after="0" w:line="240" w:lineRule="auto"/>
        <w:ind w:left="714" w:hanging="357"/>
        <w:rPr>
          <w:rFonts w:asciiTheme="minorHAnsi" w:hAnsiTheme="minorHAnsi"/>
        </w:rPr>
      </w:pPr>
      <w:r>
        <w:t>Национальная электронная библиотека, ФГБУ «Российская государственная библиотека». Режим доступа https://rusneb.ru</w:t>
      </w:r>
    </w:p>
    <w:p w14:paraId="3F7C136A" w14:textId="77777777" w:rsidR="007D4C66" w:rsidRDefault="007D4C66" w:rsidP="007D4C66">
      <w:pPr>
        <w:pStyle w:val="TextMargin"/>
        <w:numPr>
          <w:ilvl w:val="0"/>
          <w:numId w:val="28"/>
        </w:numPr>
        <w:spacing w:after="0"/>
        <w:ind w:left="714" w:hanging="357"/>
      </w:pPr>
      <w:r>
        <w:t>Электронная библиотечная система «</w:t>
      </w:r>
      <w:proofErr w:type="spellStart"/>
      <w:r>
        <w:t>Юрайт</w:t>
      </w:r>
      <w:proofErr w:type="spellEnd"/>
      <w:r>
        <w:t>». Режим доступа https://www.biblio-online.ru</w:t>
      </w:r>
    </w:p>
    <w:p w14:paraId="16019E68" w14:textId="77777777" w:rsidR="007D4C66" w:rsidRDefault="007D4C66" w:rsidP="007D4C66">
      <w:pPr>
        <w:pStyle w:val="TextMargin"/>
        <w:numPr>
          <w:ilvl w:val="0"/>
          <w:numId w:val="28"/>
        </w:numPr>
        <w:spacing w:after="0"/>
        <w:ind w:left="714" w:hanging="357"/>
      </w:pPr>
      <w:r>
        <w:t xml:space="preserve">Электронно-библиотечная система «Лань» (раздел </w:t>
      </w:r>
      <w:r>
        <w:rPr>
          <w:color w:val="1A1A1A"/>
          <w:szCs w:val="24"/>
          <w:lang w:eastAsia="ru-RU"/>
        </w:rPr>
        <w:t>Психология. Педагогика, Дефектология и логопедия, Психология и педагогика дошкольного образования</w:t>
      </w:r>
      <w:r>
        <w:t>). Режим доступа https://e.lanbook.com</w:t>
      </w:r>
    </w:p>
    <w:p w14:paraId="5726A78A" w14:textId="77777777" w:rsidR="007D4C66" w:rsidRDefault="007D4C66" w:rsidP="007D4C66">
      <w:pPr>
        <w:pStyle w:val="TextMargin"/>
        <w:numPr>
          <w:ilvl w:val="0"/>
          <w:numId w:val="28"/>
        </w:numPr>
        <w:spacing w:after="0"/>
        <w:ind w:left="714" w:hanging="357"/>
      </w:pPr>
      <w:r>
        <w:t xml:space="preserve">Межвузовская электронная библиотека. Режим доступа </w:t>
      </w:r>
      <w:hyperlink r:id="rId9" w:history="1">
        <w:r>
          <w:rPr>
            <w:rStyle w:val="a8"/>
          </w:rPr>
          <w:t>https://icdlib.nspu.ru/</w:t>
        </w:r>
      </w:hyperlink>
    </w:p>
    <w:p w14:paraId="00F635F9" w14:textId="77777777" w:rsidR="007D4C66" w:rsidRDefault="007D4C66" w:rsidP="007D4C66">
      <w:pPr>
        <w:pStyle w:val="TextMargin"/>
        <w:numPr>
          <w:ilvl w:val="0"/>
          <w:numId w:val="28"/>
        </w:numPr>
        <w:spacing w:after="0"/>
        <w:ind w:left="714" w:hanging="357"/>
      </w:pPr>
      <w:r>
        <w:t>Научная электронная библиотека eLIBRARU.RU Режим доступа https://www.elibrary.ru/defaultx.asp</w:t>
      </w:r>
    </w:p>
    <w:p w14:paraId="008146F6" w14:textId="77777777" w:rsidR="007D4C66" w:rsidRDefault="007D4C66" w:rsidP="007D4C66">
      <w:pPr>
        <w:pStyle w:val="TextMargin"/>
      </w:pPr>
      <w:r>
        <w:t xml:space="preserve"> </w:t>
      </w:r>
    </w:p>
    <w:p w14:paraId="7A8BF301" w14:textId="77777777" w:rsidR="007D4C66" w:rsidRDefault="007D4C66" w:rsidP="007D4C66">
      <w:pPr>
        <w:pStyle w:val="Text"/>
      </w:pPr>
    </w:p>
    <w:p w14:paraId="65F65612" w14:textId="77777777" w:rsidR="007D4C66" w:rsidRDefault="007D4C66" w:rsidP="007D4C66">
      <w:pPr>
        <w:pStyle w:val="Header1"/>
      </w:pPr>
      <w:r>
        <w:t>7. Методические указания и учебно-методическое обеспечение для обучающихся по освоению дисциплины</w:t>
      </w:r>
    </w:p>
    <w:p w14:paraId="3650E700" w14:textId="77777777" w:rsidR="007D4C66" w:rsidRDefault="007D4C66" w:rsidP="007D4C66">
      <w:pPr>
        <w:pStyle w:val="Text"/>
      </w:pPr>
    </w:p>
    <w:p w14:paraId="58BACB82" w14:textId="77777777" w:rsidR="007D4C66" w:rsidRDefault="007D4C66" w:rsidP="007D4C66">
      <w:pPr>
        <w:pStyle w:val="TextKS"/>
      </w:pPr>
      <w:r>
        <w:t>Дисциплина реализуется в соответствии с указаниями  «Методические рекомендации по организации образовательного процесса при освоении дисциплины», размещенными в ЭИОС института (eios.ggpi.org).</w:t>
      </w:r>
    </w:p>
    <w:p w14:paraId="111E1245" w14:textId="77777777" w:rsidR="007D4C66" w:rsidRDefault="007D4C66" w:rsidP="007D4C66">
      <w:pPr>
        <w:pStyle w:val="TextKS"/>
      </w:pPr>
      <w:r>
        <w:lastRenderedPageBreak/>
        <w:t>Методические рекомендации для работы с инвалидами и лицами с ОВЗ размещены в ЭИОС института (eios.ggpi.org).</w:t>
      </w:r>
    </w:p>
    <w:p w14:paraId="49AFA4F4" w14:textId="77777777" w:rsidR="007D4C66" w:rsidRDefault="007D4C66" w:rsidP="007D4C66">
      <w:pPr>
        <w:pStyle w:val="Text"/>
      </w:pPr>
    </w:p>
    <w:p w14:paraId="7257EDD8" w14:textId="77777777" w:rsidR="007D4C66" w:rsidRDefault="007D4C66" w:rsidP="007D4C66">
      <w:pPr>
        <w:pStyle w:val="Header1"/>
      </w:pPr>
      <w:r>
        <w:t>8. Материально-техническая база, программное обеспечение, необходимое для осуществления образовательного процесса по дисциплине</w:t>
      </w:r>
    </w:p>
    <w:p w14:paraId="324C6311" w14:textId="77777777" w:rsidR="007D4C66" w:rsidRDefault="007D4C66" w:rsidP="007D4C66">
      <w:pPr>
        <w:pStyle w:val="Text"/>
      </w:pPr>
    </w:p>
    <w:p w14:paraId="378156B9" w14:textId="77777777" w:rsidR="007D4C66" w:rsidRDefault="007D4C66" w:rsidP="007D4C66">
      <w:pPr>
        <w:pStyle w:val="TextKS"/>
        <w:ind w:firstLine="708"/>
      </w:pPr>
      <w:r>
        <w:t>Учебный корпус и  аудитория согласно справке МТО.</w:t>
      </w:r>
    </w:p>
    <w:p w14:paraId="77E8BEFC" w14:textId="77777777" w:rsidR="007D4C66" w:rsidRDefault="007D4C66" w:rsidP="007D4C66">
      <w:pPr>
        <w:pStyle w:val="TextKS"/>
      </w:pPr>
      <w:r>
        <w:t>Полный перечень материально-технической базы и программного обеспечения размещены в ЭИОС института (eios.ggpi.org).</w:t>
      </w:r>
    </w:p>
    <w:p w14:paraId="6F03DD06" w14:textId="77777777" w:rsidR="00593634" w:rsidRDefault="00593634">
      <w:pPr>
        <w:sectPr w:rsidR="005936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431D67" w14:textId="77777777" w:rsidR="00593634" w:rsidRDefault="00593634">
      <w:pPr>
        <w:pStyle w:val="Text"/>
      </w:pPr>
    </w:p>
    <w:p w14:paraId="63CBB362" w14:textId="77777777" w:rsidR="00A771CF" w:rsidRPr="00A771CF" w:rsidRDefault="00A771CF" w:rsidP="00A771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</w:rPr>
      </w:pPr>
      <w:r w:rsidRPr="00A771CF">
        <w:rPr>
          <w:rFonts w:ascii="Times New Roman" w:eastAsia="Calibri" w:hAnsi="Times New Roman" w:cs="Times New Roman"/>
          <w:b/>
          <w:sz w:val="28"/>
          <w:szCs w:val="20"/>
        </w:rPr>
        <w:t>9. Рейтинг-план оценки успеваемости студентов</w:t>
      </w:r>
    </w:p>
    <w:p w14:paraId="18ADB4F0" w14:textId="77777777" w:rsidR="00A771CF" w:rsidRPr="00A771CF" w:rsidRDefault="00A771CF" w:rsidP="00A77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</w:rPr>
      </w:pPr>
    </w:p>
    <w:p w14:paraId="5B0308BE" w14:textId="77777777" w:rsidR="00A771CF" w:rsidRPr="00A771CF" w:rsidRDefault="00A771CF" w:rsidP="00A771C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tbl>
      <w:tblPr>
        <w:tblW w:w="14078" w:type="dxa"/>
        <w:tblInd w:w="-503" w:type="dxa"/>
        <w:tblLayout w:type="fixed"/>
        <w:tblLook w:val="0000" w:firstRow="0" w:lastRow="0" w:firstColumn="0" w:lastColumn="0" w:noHBand="0" w:noVBand="0"/>
      </w:tblPr>
      <w:tblGrid>
        <w:gridCol w:w="1745"/>
        <w:gridCol w:w="567"/>
        <w:gridCol w:w="567"/>
        <w:gridCol w:w="567"/>
        <w:gridCol w:w="567"/>
        <w:gridCol w:w="2835"/>
        <w:gridCol w:w="1560"/>
        <w:gridCol w:w="1701"/>
        <w:gridCol w:w="1701"/>
        <w:gridCol w:w="2268"/>
      </w:tblGrid>
      <w:tr w:rsidR="00A771CF" w:rsidRPr="00A771CF" w14:paraId="594B5420" w14:textId="77777777" w:rsidTr="00AE45FA">
        <w:trPr>
          <w:trHeight w:val="691"/>
        </w:trPr>
        <w:tc>
          <w:tcPr>
            <w:tcW w:w="1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34BA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Дисциплина</w:t>
            </w:r>
          </w:p>
          <w:p w14:paraId="4829E4FD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семестры</w:t>
            </w:r>
          </w:p>
        </w:tc>
        <w:tc>
          <w:tcPr>
            <w:tcW w:w="226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4294E8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Объем аудиторной работы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7375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Виды текущей аттестационной аудиторной и внеаудиторной работы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F2BAC8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Максимальное (норматив) количество баллов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44AA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Поощрение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07A6E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Штрафы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5834F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Итоговая форма отчета (мин. балл)</w:t>
            </w:r>
          </w:p>
        </w:tc>
      </w:tr>
      <w:tr w:rsidR="00A771CF" w:rsidRPr="00A771CF" w14:paraId="6E774E95" w14:textId="77777777" w:rsidTr="00AE45FA">
        <w:trPr>
          <w:trHeight w:val="605"/>
        </w:trPr>
        <w:tc>
          <w:tcPr>
            <w:tcW w:w="17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E73514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EC17DB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1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лк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5C135B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771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5F925A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лаб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E701E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ind w:left="-75" w:right="-63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771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КСР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A01E8A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C086D8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21045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6EE06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56368C" w14:textId="77777777" w:rsidR="00A771CF" w:rsidRPr="00A771CF" w:rsidRDefault="00A771CF" w:rsidP="00A77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771CF" w:rsidRPr="00A771CF" w14:paraId="7E895120" w14:textId="77777777" w:rsidTr="00AE45FA">
        <w:trPr>
          <w:trHeight w:val="1246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E8D08" w14:textId="19307FD5" w:rsidR="00A771CF" w:rsidRPr="00A771CF" w:rsidRDefault="00A771CF" w:rsidP="00D8109E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вожатской деятельности / </w:t>
            </w:r>
            <w:r w:rsidR="007D4C6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45631E" w14:textId="41A0DBB9" w:rsidR="00A771CF" w:rsidRPr="00A771CF" w:rsidRDefault="007D4C66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F84F71" w14:textId="29DE7776" w:rsidR="00A771CF" w:rsidRPr="00A771CF" w:rsidRDefault="007D4C66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0C57D9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309B4" w14:textId="5699A0DD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3E8317C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1. Контроль посещаемости лекций</w:t>
            </w:r>
          </w:p>
          <w:p w14:paraId="7DBF1585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2. Контроль посещаемости практических</w:t>
            </w:r>
          </w:p>
          <w:p w14:paraId="26A9875A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3. Работа на практических</w:t>
            </w:r>
          </w:p>
          <w:p w14:paraId="50BA613C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4. Контроль посещаемости и работы на КСР</w:t>
            </w:r>
          </w:p>
          <w:p w14:paraId="193116F6" w14:textId="77777777" w:rsidR="00A771CF" w:rsidRPr="00A771CF" w:rsidRDefault="00A771CF" w:rsidP="00A771CF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14:paraId="0B4A9EE2" w14:textId="77777777" w:rsidR="00A771CF" w:rsidRPr="00A771CF" w:rsidRDefault="00A771CF" w:rsidP="00A771CF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771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Формы контрольных мероприятий</w:t>
            </w:r>
          </w:p>
          <w:p w14:paraId="48BDEA77" w14:textId="77777777" w:rsidR="00A771CF" w:rsidRPr="00A771CF" w:rsidRDefault="00A771CF" w:rsidP="00A771CF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1. Контрольная работа</w:t>
            </w:r>
          </w:p>
          <w:p w14:paraId="38D8B112" w14:textId="77777777" w:rsidR="00A771CF" w:rsidRPr="00A771CF" w:rsidRDefault="00A771CF" w:rsidP="00A771CF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2. Тестирование</w:t>
            </w:r>
          </w:p>
          <w:p w14:paraId="6C0DD135" w14:textId="77777777" w:rsidR="00A771CF" w:rsidRPr="00A771CF" w:rsidRDefault="00A771CF" w:rsidP="00A771CF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14:paraId="691FDE01" w14:textId="77777777" w:rsidR="00A771CF" w:rsidRPr="00A771CF" w:rsidRDefault="00A771CF" w:rsidP="00A771CF">
            <w:pPr>
              <w:keepNext/>
              <w:tabs>
                <w:tab w:val="left" w:pos="0"/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A771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u w:val="single"/>
              </w:rPr>
              <w:t>Компенсационные мероприятия</w:t>
            </w:r>
          </w:p>
          <w:p w14:paraId="0694C108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1. Письменный реферат по темам практических занятий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BDFC44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6*2=12</w:t>
            </w:r>
          </w:p>
          <w:p w14:paraId="7A83848E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814335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11*2=22</w:t>
            </w:r>
          </w:p>
          <w:p w14:paraId="53FC196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9675365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F70E6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11*5=55</w:t>
            </w:r>
          </w:p>
          <w:p w14:paraId="2FF04E8D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02357D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  <w:p w14:paraId="3CCAD414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C36CAAC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0A064B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A054F9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E89353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6899D7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35E299E8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14:paraId="51373A1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BC51E8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F0B0C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779610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C4C152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+ 1 балл за дополнения;</w:t>
            </w:r>
          </w:p>
          <w:p w14:paraId="02395B02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+ 3 балла за подготовку дополнительного дидактического материала</w:t>
            </w:r>
          </w:p>
          <w:p w14:paraId="6D6504A3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6FC1CC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Не применяются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AA51E" w14:textId="77777777" w:rsidR="000D2C90" w:rsidRDefault="000D2C90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Зачет.</w:t>
            </w:r>
          </w:p>
          <w:p w14:paraId="174D7353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допуск к зачету – 55 баллов (50%) </w:t>
            </w:r>
          </w:p>
          <w:p w14:paraId="114E01B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A44C53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«автоматом» – 77 баллов (70%)  </w:t>
            </w:r>
          </w:p>
          <w:p w14:paraId="5211089C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841745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7DA0A9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left="-78" w:right="-7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71CF" w:rsidRPr="00A771CF" w14:paraId="2AD967DD" w14:textId="77777777" w:rsidTr="00AE45FA">
        <w:trPr>
          <w:trHeight w:val="263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FA41BE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8FF73" w14:textId="7093B5E2" w:rsidR="00A771CF" w:rsidRPr="00A771CF" w:rsidRDefault="007D4C66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2CA822" w14:textId="6837ECEA" w:rsidR="00A771CF" w:rsidRPr="00A771CF" w:rsidRDefault="007D4C66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AF386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D26FC" w14:textId="4488B0BD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ED5A15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3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58483" w14:textId="77777777" w:rsidR="00A771CF" w:rsidRPr="00A771CF" w:rsidRDefault="00A771CF" w:rsidP="00A771CF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110 </w:t>
            </w:r>
            <w:r w:rsidR="003762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б. </w:t>
            </w:r>
            <w:r w:rsidRPr="00A771CF">
              <w:rPr>
                <w:rFonts w:ascii="Times New Roman" w:eastAsia="Calibri" w:hAnsi="Times New Roman" w:cs="Times New Roman"/>
                <w:sz w:val="24"/>
                <w:szCs w:val="24"/>
              </w:rPr>
              <w:t>без компенсации</w:t>
            </w:r>
          </w:p>
        </w:tc>
      </w:tr>
    </w:tbl>
    <w:p w14:paraId="71724DB1" w14:textId="77777777" w:rsidR="00A771CF" w:rsidRPr="00A771CF" w:rsidRDefault="00A771CF" w:rsidP="00A771C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1B7949" w14:textId="77777777" w:rsidR="00593634" w:rsidRDefault="00593634">
      <w:pPr>
        <w:sectPr w:rsidR="00593634">
          <w:pgSz w:w="16838" w:h="11906" w:orient="landscape"/>
          <w:pgMar w:top="1134" w:right="850" w:bottom="1134" w:left="1701" w:header="708" w:footer="708" w:gutter="0"/>
          <w:cols w:space="708"/>
          <w:docGrid w:linePitch="360"/>
        </w:sectPr>
      </w:pPr>
    </w:p>
    <w:p w14:paraId="3E08B445" w14:textId="77777777" w:rsidR="00593634" w:rsidRDefault="00593634">
      <w:pPr>
        <w:pStyle w:val="Text"/>
      </w:pPr>
    </w:p>
    <w:p w14:paraId="6EF8913B" w14:textId="77777777" w:rsidR="00593634" w:rsidRDefault="006A1AFF">
      <w:pPr>
        <w:pStyle w:val="Header1"/>
      </w:pPr>
      <w:r>
        <w:t>Лист регистрации изменений и дополнений к РПД</w:t>
      </w:r>
    </w:p>
    <w:p w14:paraId="50E8804A" w14:textId="77777777" w:rsidR="00593634" w:rsidRDefault="006A1AFF">
      <w:pPr>
        <w:pStyle w:val="Text"/>
        <w:jc w:val="center"/>
      </w:pPr>
      <w:r>
        <w:t xml:space="preserve">(фиксируются изменения и дополнения перед началом учебного года, </w:t>
      </w:r>
      <w:r>
        <w:br/>
        <w:t xml:space="preserve">при необходимости внесения изменений на следующий год –  </w:t>
      </w:r>
      <w:r>
        <w:br/>
        <w:t>оформляется новый лист изменений)</w:t>
      </w:r>
    </w:p>
    <w:p w14:paraId="028E7A77" w14:textId="77777777" w:rsidR="00593634" w:rsidRDefault="00593634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4535"/>
        <w:gridCol w:w="1984"/>
        <w:gridCol w:w="1984"/>
      </w:tblGrid>
      <w:tr w:rsidR="00593634" w14:paraId="6F1F228B" w14:textId="77777777">
        <w:tc>
          <w:tcPr>
            <w:tcW w:w="850" w:type="dxa"/>
          </w:tcPr>
          <w:p w14:paraId="2EFCEA11" w14:textId="77777777" w:rsidR="00593634" w:rsidRDefault="006A1AFF">
            <w:pPr>
              <w:pStyle w:val="Text"/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535" w:type="dxa"/>
          </w:tcPr>
          <w:p w14:paraId="37AC68EB" w14:textId="77777777" w:rsidR="00593634" w:rsidRDefault="006A1AFF">
            <w:pPr>
              <w:pStyle w:val="Text"/>
              <w:jc w:val="center"/>
            </w:pPr>
            <w:r>
              <w:t>Содержание изменения</w:t>
            </w:r>
          </w:p>
        </w:tc>
        <w:tc>
          <w:tcPr>
            <w:tcW w:w="1984" w:type="dxa"/>
          </w:tcPr>
          <w:p w14:paraId="6C41C893" w14:textId="77777777" w:rsidR="00593634" w:rsidRDefault="006A1AFF">
            <w:pPr>
              <w:pStyle w:val="Text"/>
              <w:jc w:val="center"/>
            </w:pPr>
            <w:r>
              <w:t>Дата, номер протокола заседания кафедры. Подпись заведующего кафедрой</w:t>
            </w:r>
          </w:p>
        </w:tc>
        <w:tc>
          <w:tcPr>
            <w:tcW w:w="1984" w:type="dxa"/>
          </w:tcPr>
          <w:p w14:paraId="32B89B00" w14:textId="77777777" w:rsidR="00593634" w:rsidRDefault="006A1AFF">
            <w:pPr>
              <w:pStyle w:val="Text"/>
              <w:jc w:val="center"/>
            </w:pPr>
            <w:r>
              <w:t>Дата, номер протокола заседания совета факультета. Подпись декана факультета</w:t>
            </w:r>
          </w:p>
        </w:tc>
      </w:tr>
      <w:tr w:rsidR="00593634" w14:paraId="3D5F5451" w14:textId="77777777">
        <w:tc>
          <w:tcPr>
            <w:tcW w:w="850" w:type="dxa"/>
          </w:tcPr>
          <w:p w14:paraId="187D1CA5" w14:textId="77777777" w:rsidR="00593634" w:rsidRDefault="006A1AFF">
            <w:pPr>
              <w:pStyle w:val="Text"/>
              <w:jc w:val="left"/>
            </w:pPr>
            <w:r>
              <w:t>1.</w:t>
            </w:r>
          </w:p>
        </w:tc>
        <w:tc>
          <w:tcPr>
            <w:tcW w:w="4535" w:type="dxa"/>
          </w:tcPr>
          <w:p w14:paraId="12C09A05" w14:textId="77777777" w:rsidR="00593634" w:rsidRDefault="006A1AF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1E16E83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40595003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</w:tr>
      <w:tr w:rsidR="00593634" w14:paraId="3B99FD62" w14:textId="77777777">
        <w:tc>
          <w:tcPr>
            <w:tcW w:w="850" w:type="dxa"/>
          </w:tcPr>
          <w:p w14:paraId="0D326E03" w14:textId="77777777" w:rsidR="00593634" w:rsidRDefault="006A1AFF">
            <w:pPr>
              <w:pStyle w:val="Text"/>
              <w:jc w:val="left"/>
            </w:pPr>
            <w:r>
              <w:t>2.</w:t>
            </w:r>
          </w:p>
        </w:tc>
        <w:tc>
          <w:tcPr>
            <w:tcW w:w="4535" w:type="dxa"/>
          </w:tcPr>
          <w:p w14:paraId="62B3209C" w14:textId="77777777" w:rsidR="00593634" w:rsidRDefault="006A1AF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CF6F15E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8965DD0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</w:tr>
      <w:tr w:rsidR="00593634" w14:paraId="4F0D3B70" w14:textId="77777777">
        <w:tc>
          <w:tcPr>
            <w:tcW w:w="850" w:type="dxa"/>
          </w:tcPr>
          <w:p w14:paraId="1D9A6628" w14:textId="77777777" w:rsidR="00593634" w:rsidRDefault="006A1AFF">
            <w:pPr>
              <w:pStyle w:val="Text"/>
              <w:jc w:val="left"/>
            </w:pPr>
            <w:r>
              <w:t>3.</w:t>
            </w:r>
          </w:p>
        </w:tc>
        <w:tc>
          <w:tcPr>
            <w:tcW w:w="4535" w:type="dxa"/>
          </w:tcPr>
          <w:p w14:paraId="474DBFEF" w14:textId="77777777" w:rsidR="00593634" w:rsidRDefault="006A1AF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0CC8FE88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15D95E8E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</w:tr>
      <w:tr w:rsidR="00593634" w14:paraId="46474FE2" w14:textId="77777777">
        <w:tc>
          <w:tcPr>
            <w:tcW w:w="850" w:type="dxa"/>
          </w:tcPr>
          <w:p w14:paraId="49AE06F6" w14:textId="77777777" w:rsidR="00593634" w:rsidRDefault="006A1AFF">
            <w:pPr>
              <w:pStyle w:val="Text"/>
              <w:jc w:val="left"/>
            </w:pPr>
            <w:r>
              <w:t>4.</w:t>
            </w:r>
          </w:p>
        </w:tc>
        <w:tc>
          <w:tcPr>
            <w:tcW w:w="4535" w:type="dxa"/>
          </w:tcPr>
          <w:p w14:paraId="344DEBF3" w14:textId="77777777" w:rsidR="00593634" w:rsidRDefault="006A1AF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C61A84A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3981DEA6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</w:tr>
      <w:tr w:rsidR="00593634" w14:paraId="37826C90" w14:textId="77777777">
        <w:tc>
          <w:tcPr>
            <w:tcW w:w="850" w:type="dxa"/>
          </w:tcPr>
          <w:p w14:paraId="38D0792D" w14:textId="77777777" w:rsidR="00593634" w:rsidRDefault="006A1AFF">
            <w:pPr>
              <w:pStyle w:val="Text"/>
              <w:jc w:val="left"/>
            </w:pPr>
            <w:r>
              <w:t>5.</w:t>
            </w:r>
          </w:p>
        </w:tc>
        <w:tc>
          <w:tcPr>
            <w:tcW w:w="4535" w:type="dxa"/>
          </w:tcPr>
          <w:p w14:paraId="30C598A7" w14:textId="77777777" w:rsidR="00593634" w:rsidRDefault="006A1AF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277E0853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291220D6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</w:tr>
      <w:tr w:rsidR="00593634" w14:paraId="3E9E66AE" w14:textId="77777777">
        <w:tc>
          <w:tcPr>
            <w:tcW w:w="850" w:type="dxa"/>
          </w:tcPr>
          <w:p w14:paraId="218B9A58" w14:textId="77777777" w:rsidR="00593634" w:rsidRDefault="006A1AFF">
            <w:pPr>
              <w:pStyle w:val="Text"/>
              <w:jc w:val="left"/>
            </w:pPr>
            <w:r>
              <w:t>6.</w:t>
            </w:r>
          </w:p>
        </w:tc>
        <w:tc>
          <w:tcPr>
            <w:tcW w:w="4535" w:type="dxa"/>
          </w:tcPr>
          <w:p w14:paraId="03ACE722" w14:textId="77777777" w:rsidR="00593634" w:rsidRDefault="006A1AFF">
            <w:pPr>
              <w:pStyle w:val="Text"/>
              <w:jc w:val="left"/>
            </w:pPr>
            <w:r>
              <w:br/>
            </w:r>
          </w:p>
        </w:tc>
        <w:tc>
          <w:tcPr>
            <w:tcW w:w="1984" w:type="dxa"/>
          </w:tcPr>
          <w:p w14:paraId="1B2BA991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  <w:tc>
          <w:tcPr>
            <w:tcW w:w="1984" w:type="dxa"/>
          </w:tcPr>
          <w:p w14:paraId="7514EB93" w14:textId="77777777" w:rsidR="00593634" w:rsidRDefault="006A1AFF">
            <w:pPr>
              <w:pStyle w:val="Text"/>
              <w:jc w:val="center"/>
            </w:pPr>
            <w:r>
              <w:t xml:space="preserve"> </w:t>
            </w:r>
          </w:p>
        </w:tc>
      </w:tr>
    </w:tbl>
    <w:p w14:paraId="5DD5F9DA" w14:textId="77777777" w:rsidR="00593634" w:rsidRDefault="00593634">
      <w:pPr>
        <w:sectPr w:rsidR="005936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4DEF576" w14:textId="77777777" w:rsidR="00593634" w:rsidRDefault="006A1AFF">
      <w:pPr>
        <w:pStyle w:val="TextRight"/>
      </w:pPr>
      <w:r>
        <w:lastRenderedPageBreak/>
        <w:t>Приложение 1</w:t>
      </w:r>
    </w:p>
    <w:p w14:paraId="287BA4D5" w14:textId="77777777" w:rsidR="00593634" w:rsidRDefault="00593634">
      <w:pPr>
        <w:pStyle w:val="TextRight"/>
      </w:pPr>
    </w:p>
    <w:p w14:paraId="2A6F47B0" w14:textId="77777777" w:rsidR="00593634" w:rsidRDefault="006A1AFF">
      <w:pPr>
        <w:pStyle w:val="Header1"/>
      </w:pPr>
      <w:r>
        <w:t>ФОНД ОЦЕНОЧНЫХ СРЕДСТВ ПО ДИСЦИПЛИНЕ</w:t>
      </w:r>
    </w:p>
    <w:p w14:paraId="0A1DE948" w14:textId="77777777" w:rsidR="00593634" w:rsidRDefault="006A1AFF">
      <w:pPr>
        <w:pStyle w:val="Header1"/>
      </w:pPr>
      <w:r>
        <w:t>ОСНОВЫ ВОЖАТСКОЙ ДЕЯТЕЛЬНОСТИ</w:t>
      </w:r>
    </w:p>
    <w:p w14:paraId="388B276E" w14:textId="77777777" w:rsidR="001525CA" w:rsidRPr="001525CA" w:rsidRDefault="001525CA" w:rsidP="001525CA">
      <w:pPr>
        <w:pStyle w:val="Text"/>
      </w:pPr>
    </w:p>
    <w:p w14:paraId="4D746A3F" w14:textId="77777777" w:rsidR="001525CA" w:rsidRDefault="001525CA" w:rsidP="001525CA">
      <w:pPr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525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Фонд оценочных средств для текущего контроля успеваемости, промежуточной аттестации  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525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поститогового</w:t>
      </w:r>
      <w:proofErr w:type="spellEnd"/>
      <w:r w:rsidRPr="001525C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контроля по дисциплине</w:t>
      </w:r>
    </w:p>
    <w:p w14:paraId="061CD113" w14:textId="77777777" w:rsidR="001525CA" w:rsidRPr="001525CA" w:rsidRDefault="001525CA" w:rsidP="001525CA">
      <w:pPr>
        <w:shd w:val="clear" w:color="auto" w:fill="FFFFFF"/>
        <w:tabs>
          <w:tab w:val="left" w:pos="0"/>
        </w:tabs>
        <w:spacing w:after="0" w:line="240" w:lineRule="auto"/>
        <w:ind w:left="36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A8D85BE" w14:textId="77777777" w:rsidR="001525CA" w:rsidRPr="001525CA" w:rsidRDefault="001525CA" w:rsidP="001525CA">
      <w:pPr>
        <w:numPr>
          <w:ilvl w:val="1"/>
          <w:numId w:val="16"/>
        </w:numPr>
        <w:shd w:val="clear" w:color="auto" w:fill="FFFFFF"/>
        <w:tabs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525CA">
        <w:rPr>
          <w:rFonts w:ascii="Times New Roman" w:eastAsia="Calibri" w:hAnsi="Times New Roman" w:cs="Times New Roman"/>
          <w:color w:val="000000"/>
          <w:sz w:val="24"/>
          <w:szCs w:val="24"/>
        </w:rPr>
        <w:t>Настоящий Фонд оценочных средств (ФОС) по дисциплине «</w:t>
      </w:r>
      <w:r w:rsidRPr="001525CA">
        <w:rPr>
          <w:rFonts w:ascii="Times New Roman" w:eastAsia="Calibri" w:hAnsi="Times New Roman" w:cs="Times New Roman"/>
          <w:iCs/>
          <w:sz w:val="24"/>
          <w:szCs w:val="24"/>
        </w:rPr>
        <w:t>Основы вожатской деятельности</w:t>
      </w:r>
      <w:r w:rsidRPr="001525CA">
        <w:rPr>
          <w:rFonts w:ascii="Times New Roman" w:eastAsia="Calibri" w:hAnsi="Times New Roman" w:cs="Times New Roman"/>
          <w:color w:val="000000"/>
          <w:sz w:val="24"/>
          <w:szCs w:val="24"/>
        </w:rPr>
        <w:t>» является неотъемлемым приложением к рабочей программе дисциплины «</w:t>
      </w:r>
      <w:r w:rsidRPr="001525CA">
        <w:rPr>
          <w:rFonts w:ascii="Times New Roman" w:eastAsia="Calibri" w:hAnsi="Times New Roman" w:cs="Times New Roman"/>
          <w:iCs/>
          <w:sz w:val="24"/>
          <w:szCs w:val="24"/>
        </w:rPr>
        <w:t>Основы вожатской деятельности</w:t>
      </w:r>
      <w:r w:rsidRPr="001525CA">
        <w:rPr>
          <w:rFonts w:ascii="Times New Roman" w:eastAsia="Calibri" w:hAnsi="Times New Roman" w:cs="Times New Roman"/>
          <w:color w:val="000000"/>
          <w:sz w:val="24"/>
          <w:szCs w:val="24"/>
        </w:rPr>
        <w:t>» (РПД). На данный ФОС распространяются все реквизиты утверждения, представленные в РПД по данной дисциплине.</w:t>
      </w:r>
    </w:p>
    <w:p w14:paraId="42509A92" w14:textId="77777777" w:rsidR="001525CA" w:rsidRPr="001525CA" w:rsidRDefault="001525CA" w:rsidP="001525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CA">
        <w:rPr>
          <w:rFonts w:ascii="Times New Roman" w:eastAsia="Calibri" w:hAnsi="Times New Roman" w:cs="Times New Roman"/>
          <w:b/>
          <w:sz w:val="24"/>
          <w:szCs w:val="24"/>
        </w:rPr>
        <w:t>1.2.</w:t>
      </w:r>
      <w:r w:rsidRPr="001525CA">
        <w:rPr>
          <w:rFonts w:ascii="Times New Roman" w:eastAsia="Calibri" w:hAnsi="Times New Roman" w:cs="Times New Roman"/>
          <w:sz w:val="24"/>
          <w:szCs w:val="24"/>
        </w:rPr>
        <w:t xml:space="preserve">  Оценивание всех видов контроля (текущего, промежуточного и </w:t>
      </w:r>
      <w:proofErr w:type="spellStart"/>
      <w:r w:rsidRPr="001525CA">
        <w:rPr>
          <w:rFonts w:ascii="Times New Roman" w:eastAsia="Calibri" w:hAnsi="Times New Roman" w:cs="Times New Roman"/>
          <w:sz w:val="24"/>
          <w:szCs w:val="24"/>
        </w:rPr>
        <w:t>поститогового</w:t>
      </w:r>
      <w:proofErr w:type="spellEnd"/>
      <w:r w:rsidRPr="001525CA">
        <w:rPr>
          <w:rFonts w:ascii="Times New Roman" w:eastAsia="Calibri" w:hAnsi="Times New Roman" w:cs="Times New Roman"/>
          <w:sz w:val="24"/>
          <w:szCs w:val="24"/>
        </w:rPr>
        <w:t>) осуществляется по шкале: «отлично», «хорошо», «удовлетворительно», «неудовлетворительно», «зачтено», «не зачтено».</w:t>
      </w:r>
    </w:p>
    <w:p w14:paraId="2946B6FF" w14:textId="77777777" w:rsidR="001525CA" w:rsidRPr="001525CA" w:rsidRDefault="001525CA" w:rsidP="001525C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25CA">
        <w:rPr>
          <w:rFonts w:ascii="Times New Roman" w:eastAsia="Calibri" w:hAnsi="Times New Roman" w:cs="Times New Roman"/>
          <w:b/>
          <w:sz w:val="24"/>
          <w:szCs w:val="24"/>
        </w:rPr>
        <w:t>1.3.</w:t>
      </w:r>
      <w:r w:rsidRPr="001525CA">
        <w:rPr>
          <w:rFonts w:ascii="Times New Roman" w:eastAsia="Calibri" w:hAnsi="Times New Roman" w:cs="Times New Roman"/>
          <w:sz w:val="24"/>
          <w:szCs w:val="24"/>
        </w:rPr>
        <w:t xml:space="preserve"> Результаты оценивания текущего контроля учитываются в рейтинге.</w:t>
      </w:r>
    </w:p>
    <w:p w14:paraId="18E713F4" w14:textId="77777777" w:rsidR="001525CA" w:rsidRPr="001525CA" w:rsidRDefault="001525CA" w:rsidP="001525CA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73F53DC5" w14:textId="77777777" w:rsidR="001525CA" w:rsidRPr="001525CA" w:rsidRDefault="001525CA" w:rsidP="001525C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525CA">
        <w:rPr>
          <w:rFonts w:ascii="Times New Roman" w:eastAsia="Calibri" w:hAnsi="Times New Roman" w:cs="Times New Roman"/>
          <w:b/>
          <w:sz w:val="24"/>
          <w:szCs w:val="24"/>
        </w:rPr>
        <w:t xml:space="preserve">2. Перечень планируемых результатов обучения по дисциплине, соотнесенных с установленными индикаторами достижения компетенций </w:t>
      </w: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07376" w14:paraId="4A9D658C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AF5F" w14:textId="77777777" w:rsidR="00807376" w:rsidRDefault="0080737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78C47" w14:textId="77777777" w:rsidR="00807376" w:rsidRDefault="00807376">
            <w:pPr>
              <w:pStyle w:val="Text"/>
              <w:jc w:val="left"/>
            </w:pPr>
            <w:r>
              <w:t>УК-3</w:t>
            </w:r>
          </w:p>
        </w:tc>
      </w:tr>
      <w:tr w:rsidR="00807376" w14:paraId="3E325C01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D78F7" w14:textId="77777777" w:rsidR="00807376" w:rsidRDefault="0080737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4BB0" w14:textId="77777777" w:rsidR="00807376" w:rsidRDefault="00807376">
            <w:pPr>
              <w:pStyle w:val="Text"/>
              <w:jc w:val="left"/>
            </w:pPr>
            <w:r>
              <w:t>Способен осуществлять социальное взаимодействие и реализовывать свою роль в команде</w:t>
            </w:r>
          </w:p>
        </w:tc>
      </w:tr>
      <w:tr w:rsidR="00807376" w14:paraId="6911C19F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06DA1" w14:textId="77777777" w:rsidR="00807376" w:rsidRDefault="0080737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761C" w14:textId="77777777" w:rsidR="00807376" w:rsidRDefault="00807376">
            <w:pPr>
              <w:pStyle w:val="Text"/>
              <w:jc w:val="left"/>
            </w:pPr>
            <w:r>
              <w:t>УК-3.1 Демонстрирует способность работать в команде, проявляет лидерские качества и умения</w:t>
            </w:r>
            <w:r>
              <w:br/>
              <w:t>УК-3.2 Демонстрирует способность эффективного речевого и социального взаимодействия, в том числе с различными организациями</w:t>
            </w:r>
          </w:p>
        </w:tc>
      </w:tr>
    </w:tbl>
    <w:p w14:paraId="693DEC77" w14:textId="77777777" w:rsidR="00807376" w:rsidRDefault="00807376" w:rsidP="00807376">
      <w:pPr>
        <w:pStyle w:val="Text"/>
      </w:pPr>
    </w:p>
    <w:tbl>
      <w:tblPr>
        <w:tblStyle w:val="TableGrid1"/>
        <w:tblW w:w="0" w:type="auto"/>
        <w:tblLayout w:type="fixed"/>
        <w:tblLook w:val="04A0" w:firstRow="1" w:lastRow="0" w:firstColumn="1" w:lastColumn="0" w:noHBand="0" w:noVBand="1"/>
      </w:tblPr>
      <w:tblGrid>
        <w:gridCol w:w="2268"/>
        <w:gridCol w:w="6803"/>
      </w:tblGrid>
      <w:tr w:rsidR="00807376" w14:paraId="32561C42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8D2A" w14:textId="77777777" w:rsidR="00807376" w:rsidRDefault="00807376">
            <w:pPr>
              <w:pStyle w:val="Text"/>
              <w:jc w:val="left"/>
            </w:pPr>
            <w:r>
              <w:t>Код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5485D" w14:textId="77777777" w:rsidR="00807376" w:rsidRDefault="00807376">
            <w:pPr>
              <w:pStyle w:val="Text"/>
              <w:jc w:val="left"/>
            </w:pPr>
            <w:r>
              <w:t>ОПК-4</w:t>
            </w:r>
          </w:p>
        </w:tc>
      </w:tr>
      <w:tr w:rsidR="00807376" w14:paraId="721E3719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EF36" w14:textId="77777777" w:rsidR="00807376" w:rsidRDefault="00807376">
            <w:pPr>
              <w:pStyle w:val="Text"/>
              <w:jc w:val="left"/>
            </w:pPr>
            <w:r>
              <w:t>Формулировка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BF49" w14:textId="77777777" w:rsidR="00807376" w:rsidRDefault="00807376">
            <w:pPr>
              <w:pStyle w:val="Text"/>
              <w:jc w:val="left"/>
            </w:pPr>
            <w: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807376" w14:paraId="03C8B8C3" w14:textId="77777777" w:rsidTr="0080737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4A349" w14:textId="77777777" w:rsidR="00807376" w:rsidRDefault="00807376">
            <w:pPr>
              <w:pStyle w:val="Text"/>
              <w:jc w:val="left"/>
            </w:pPr>
            <w:r>
              <w:t>Индикатор достижения компетенции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DBE5" w14:textId="77777777" w:rsidR="00807376" w:rsidRDefault="00807376">
            <w:pPr>
              <w:pStyle w:val="Text"/>
              <w:jc w:val="left"/>
            </w:pPr>
            <w:r>
              <w:t>ОПК-4.2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</w:t>
            </w:r>
          </w:p>
        </w:tc>
      </w:tr>
    </w:tbl>
    <w:p w14:paraId="4664B8C7" w14:textId="77777777" w:rsidR="001737BF" w:rsidRPr="001737BF" w:rsidRDefault="001737BF" w:rsidP="001737BF">
      <w:pPr>
        <w:pStyle w:val="Text"/>
      </w:pPr>
    </w:p>
    <w:p w14:paraId="21117D04" w14:textId="77777777" w:rsidR="00D071AA" w:rsidRPr="00D071AA" w:rsidRDefault="00D071AA" w:rsidP="00D071AA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071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</w:t>
      </w:r>
      <w:r w:rsidRPr="00D071AA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D071A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текущего контроля и критерии их оценивания</w:t>
      </w:r>
    </w:p>
    <w:p w14:paraId="36F5CA4F" w14:textId="77777777" w:rsidR="00D071AA" w:rsidRPr="00D071AA" w:rsidRDefault="00D071AA" w:rsidP="00D071AA">
      <w:pPr>
        <w:spacing w:after="0" w:line="240" w:lineRule="auto"/>
        <w:ind w:hanging="2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D071A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3.1. Текущий контроль</w:t>
      </w:r>
      <w:r w:rsidRPr="00D071A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осуществляется преподавателем дисциплины при проведении занятий в следующих формах: </w:t>
      </w:r>
      <w:r w:rsidRPr="00D071AA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  <w:t>тестирование, контрольная работа</w:t>
      </w:r>
    </w:p>
    <w:p w14:paraId="0E5F19F6" w14:textId="77777777" w:rsidR="00D071AA" w:rsidRPr="00D071AA" w:rsidRDefault="00D071AA" w:rsidP="00D071AA">
      <w:pPr>
        <w:spacing w:after="0" w:line="240" w:lineRule="auto"/>
        <w:ind w:hanging="2"/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</w:rPr>
      </w:pPr>
      <w:r w:rsidRPr="00D071AA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3.2.  Формы текущего контроля и критерии их оценивания: </w:t>
      </w:r>
    </w:p>
    <w:p w14:paraId="71739D00" w14:textId="77777777" w:rsidR="00D071AA" w:rsidRPr="00D071AA" w:rsidRDefault="00D071AA" w:rsidP="00D071AA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D071A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 контроля 1 - Типовые тестовые задания</w:t>
      </w:r>
    </w:p>
    <w:p w14:paraId="7B5AF066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Типовой тест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A0AA8" w:rsidRPr="009A0AA8" w14:paraId="732D90C6" w14:textId="77777777" w:rsidTr="00AE45FA">
        <w:tc>
          <w:tcPr>
            <w:tcW w:w="4785" w:type="dxa"/>
          </w:tcPr>
          <w:p w14:paraId="6AC56C5E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786" w:type="dxa"/>
          </w:tcPr>
          <w:p w14:paraId="32DB40F8" w14:textId="77777777" w:rsidR="00440C09" w:rsidRDefault="00440C09" w:rsidP="009A0AA8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УК-3: ИУК-3.1, ИУК-3.2. </w:t>
            </w:r>
          </w:p>
          <w:p w14:paraId="20583673" w14:textId="77777777" w:rsidR="009A0AA8" w:rsidRPr="009A0AA8" w:rsidRDefault="00440C09" w:rsidP="00807376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40C0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ОПК-4: </w:t>
            </w:r>
            <w:r w:rsidR="008073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ИОПК-4.2</w:t>
            </w:r>
          </w:p>
        </w:tc>
      </w:tr>
      <w:tr w:rsidR="009A0AA8" w:rsidRPr="009A0AA8" w14:paraId="40045F45" w14:textId="77777777" w:rsidTr="00AE45FA">
        <w:tc>
          <w:tcPr>
            <w:tcW w:w="4785" w:type="dxa"/>
          </w:tcPr>
          <w:p w14:paraId="3617E235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заданий в типовом тесте 1</w:t>
            </w:r>
          </w:p>
        </w:tc>
        <w:tc>
          <w:tcPr>
            <w:tcW w:w="4786" w:type="dxa"/>
          </w:tcPr>
          <w:p w14:paraId="4D4DE2D8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A0AA8" w:rsidRPr="009A0AA8" w14:paraId="3C3FC239" w14:textId="77777777" w:rsidTr="00AE45FA">
        <w:tc>
          <w:tcPr>
            <w:tcW w:w="4785" w:type="dxa"/>
          </w:tcPr>
          <w:p w14:paraId="02C7BC00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выполнения типового теста</w:t>
            </w:r>
          </w:p>
        </w:tc>
        <w:tc>
          <w:tcPr>
            <w:tcW w:w="4786" w:type="dxa"/>
          </w:tcPr>
          <w:p w14:paraId="43840EFC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9A0AA8" w:rsidRPr="009A0AA8" w14:paraId="11A11945" w14:textId="77777777" w:rsidTr="00AE45FA">
        <w:tc>
          <w:tcPr>
            <w:tcW w:w="4785" w:type="dxa"/>
          </w:tcPr>
          <w:p w14:paraId="750AEC08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786" w:type="dxa"/>
          </w:tcPr>
          <w:p w14:paraId="3F0DDB41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9A0AA8" w:rsidRPr="009A0AA8" w14:paraId="71827840" w14:textId="77777777" w:rsidTr="00AE45FA">
        <w:tc>
          <w:tcPr>
            <w:tcW w:w="4785" w:type="dxa"/>
          </w:tcPr>
          <w:p w14:paraId="6C531892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Максимальное количество  баллов </w:t>
            </w:r>
          </w:p>
        </w:tc>
        <w:tc>
          <w:tcPr>
            <w:tcW w:w="4786" w:type="dxa"/>
          </w:tcPr>
          <w:p w14:paraId="4AE29532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баллов</w:t>
            </w:r>
          </w:p>
        </w:tc>
      </w:tr>
      <w:tr w:rsidR="009A0AA8" w:rsidRPr="009A0AA8" w14:paraId="1E9727CD" w14:textId="77777777" w:rsidTr="00AE45FA">
        <w:tc>
          <w:tcPr>
            <w:tcW w:w="4785" w:type="dxa"/>
          </w:tcPr>
          <w:p w14:paraId="354C2E54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Критерии оценивания выполнения типового </w:t>
            </w: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теста 1</w:t>
            </w:r>
          </w:p>
        </w:tc>
        <w:tc>
          <w:tcPr>
            <w:tcW w:w="4786" w:type="dxa"/>
          </w:tcPr>
          <w:p w14:paraId="469A28C1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100 – 90%  - отлично</w:t>
            </w:r>
          </w:p>
          <w:p w14:paraId="231A3E98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89 – 70% – хорошо</w:t>
            </w:r>
          </w:p>
          <w:p w14:paraId="40E015D3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 – 50 %– удовлетворительно</w:t>
            </w:r>
          </w:p>
          <w:p w14:paraId="6FB219DD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Ниже 50% - неудовлетворительно</w:t>
            </w:r>
          </w:p>
        </w:tc>
      </w:tr>
    </w:tbl>
    <w:p w14:paraId="27DEA855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14:paraId="23EC9BF3" w14:textId="77777777" w:rsidR="009A0AA8" w:rsidRPr="009A0AA8" w:rsidRDefault="009A0AA8" w:rsidP="009A0A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Выберите правильный ответ:</w:t>
      </w:r>
    </w:p>
    <w:p w14:paraId="47276F4D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Создание условий для саморазвития и самореализации личности в гармонии с самим собой и обществом является ведущей целью:</w:t>
      </w:r>
    </w:p>
    <w:p w14:paraId="4EE5B563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гуманистического воспитания;</w:t>
      </w:r>
    </w:p>
    <w:p w14:paraId="5D6C7DB1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гуманитарного воспитания;</w:t>
      </w:r>
    </w:p>
    <w:p w14:paraId="261ECA44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демократического воспитания;</w:t>
      </w:r>
    </w:p>
    <w:p w14:paraId="064259D0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г) поликультурного воспитания.</w:t>
      </w:r>
    </w:p>
    <w:p w14:paraId="3A7C4280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4C0FFC58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2.   Деятельность педагогов, ориентированная на реализацию целей образования в условиях педагогического процесса:</w:t>
      </w:r>
    </w:p>
    <w:p w14:paraId="1C509FA0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воспитательная работа;</w:t>
      </w:r>
    </w:p>
    <w:p w14:paraId="5C0886EE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воспитательная система;</w:t>
      </w:r>
    </w:p>
    <w:p w14:paraId="4E2D2F14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воспитательное мероприятие;</w:t>
      </w:r>
    </w:p>
    <w:p w14:paraId="3673EB35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г) система воспитательной работы.</w:t>
      </w:r>
    </w:p>
    <w:p w14:paraId="18131B09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000E663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3. Воспитание может быть рассмотрено как:</w:t>
      </w:r>
    </w:p>
    <w:p w14:paraId="2D932DB2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общественное явление, воздействие общества на личность;</w:t>
      </w:r>
    </w:p>
    <w:p w14:paraId="024CD551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специально организованная деятельность педагогов и воспитанников для реализации целей образования в условиях педагогического процесса;</w:t>
      </w:r>
    </w:p>
    <w:p w14:paraId="58A03B1F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целенаправленное управление процессом развития личности;</w:t>
      </w:r>
    </w:p>
    <w:p w14:paraId="16090509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г) все ответы верны.</w:t>
      </w:r>
    </w:p>
    <w:p w14:paraId="7312DC8B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5A3BC21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4.   Духовно-нравственное воспитание личности - педагогически организованный процесс усвоения и принятия обучающимися…</w:t>
      </w:r>
    </w:p>
    <w:p w14:paraId="65750CBC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гуманистических ценностей</w:t>
      </w:r>
    </w:p>
    <w:p w14:paraId="567684D4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общечеловеческих ценностей</w:t>
      </w:r>
    </w:p>
    <w:p w14:paraId="1BD28E83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базовых национальных ценностей</w:t>
      </w:r>
    </w:p>
    <w:p w14:paraId="77B1F4BA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г) общенациональных ценностей</w:t>
      </w:r>
    </w:p>
    <w:p w14:paraId="01068C2B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33C0630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   Свобода личности, формируемая в процессе духовно-нравственного воспитания – это… </w:t>
      </w:r>
    </w:p>
    <w:p w14:paraId="60C664F6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уход от власти низменных потребностей, выбор высших ценностей и стремление к их реализации;</w:t>
      </w:r>
    </w:p>
    <w:p w14:paraId="361C0A9C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удовлетворение всех имеющихся потребностей;</w:t>
      </w:r>
    </w:p>
    <w:p w14:paraId="6CCFC2F5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отсутствие потребностей, следование за обозначенными авторитетным лицом целями;</w:t>
      </w:r>
    </w:p>
    <w:p w14:paraId="79772B5C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г) никогда не реализуемая потребность.</w:t>
      </w:r>
    </w:p>
    <w:p w14:paraId="6BC75A16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9D7ECF6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6.   Социализация в широком значении характеризуется как:</w:t>
      </w:r>
    </w:p>
    <w:p w14:paraId="4BAA73A8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взаимодействие человека и общества;</w:t>
      </w:r>
    </w:p>
    <w:p w14:paraId="6523C926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приспособление человека к требованиям общества;</w:t>
      </w:r>
    </w:p>
    <w:p w14:paraId="28E89DD5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развитие и саморазвитие человека;</w:t>
      </w:r>
    </w:p>
    <w:p w14:paraId="7EFBC4D9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г) общественное воспитание.</w:t>
      </w:r>
    </w:p>
    <w:p w14:paraId="1BBBBC2F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C2F1A97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color w:val="00B050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7. Самоутверждение, самораскрытие и самореализация характерна для периода </w:t>
      </w:r>
    </w:p>
    <w:p w14:paraId="061BB939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подготовительного;</w:t>
      </w:r>
    </w:p>
    <w:p w14:paraId="709D732E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 организационного;</w:t>
      </w:r>
    </w:p>
    <w:p w14:paraId="6358A3BF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 основного;</w:t>
      </w:r>
    </w:p>
    <w:p w14:paraId="5A8EAFED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lastRenderedPageBreak/>
        <w:t>г)  заключительного.</w:t>
      </w:r>
    </w:p>
    <w:p w14:paraId="2EFFF343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2C2414DA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8. Приоритет общечеловеческих ценностей в отношениях учащихся между собой и с педагогами декларирует принцип… </w:t>
      </w:r>
    </w:p>
    <w:p w14:paraId="7F40BBEB" w14:textId="77777777" w:rsidR="009A0AA8" w:rsidRPr="009A0AA8" w:rsidRDefault="009A0AA8" w:rsidP="009A0A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       а) гуманизации;</w:t>
      </w:r>
    </w:p>
    <w:p w14:paraId="71762692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 б) эмпатии;</w:t>
      </w:r>
    </w:p>
    <w:p w14:paraId="5CB2A726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 в) толерантности;</w:t>
      </w:r>
    </w:p>
    <w:p w14:paraId="4CC33D3D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 г) терпимости. </w:t>
      </w:r>
    </w:p>
    <w:p w14:paraId="79111E3B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20C1ABCE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 Создание среды развития личности, способствующей обеспечению единства народной культуры и достижений мировой цивилизации – это принцип… </w:t>
      </w:r>
    </w:p>
    <w:p w14:paraId="40E8C6BE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а)   </w:t>
      </w:r>
      <w:proofErr w:type="spellStart"/>
      <w:r w:rsidRPr="009A0AA8">
        <w:rPr>
          <w:rFonts w:ascii="Times New Roman" w:eastAsia="Calibri" w:hAnsi="Times New Roman" w:cs="Times New Roman"/>
          <w:sz w:val="24"/>
          <w:szCs w:val="24"/>
        </w:rPr>
        <w:t>культуросообразности</w:t>
      </w:r>
      <w:proofErr w:type="spellEnd"/>
      <w:r w:rsidRPr="009A0A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3D1D36BF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  вариативности;</w:t>
      </w:r>
    </w:p>
    <w:p w14:paraId="24CA216B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в)  </w:t>
      </w:r>
      <w:proofErr w:type="spellStart"/>
      <w:r w:rsidRPr="009A0AA8">
        <w:rPr>
          <w:rFonts w:ascii="Times New Roman" w:eastAsia="Calibri" w:hAnsi="Times New Roman" w:cs="Times New Roman"/>
          <w:sz w:val="24"/>
          <w:szCs w:val="24"/>
        </w:rPr>
        <w:t>природосообразности</w:t>
      </w:r>
      <w:proofErr w:type="spellEnd"/>
      <w:r w:rsidRPr="009A0AA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70CC27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г) открытости. </w:t>
      </w:r>
    </w:p>
    <w:p w14:paraId="7754DC8A" w14:textId="77777777" w:rsidR="009A0AA8" w:rsidRPr="009A0AA8" w:rsidRDefault="009A0AA8" w:rsidP="009A0AA8">
      <w:pPr>
        <w:spacing w:after="0" w:line="240" w:lineRule="auto"/>
        <w:ind w:left="540" w:hanging="180"/>
        <w:rPr>
          <w:rFonts w:ascii="Times New Roman" w:eastAsia="Calibri" w:hAnsi="Times New Roman" w:cs="Times New Roman"/>
          <w:sz w:val="24"/>
          <w:szCs w:val="24"/>
        </w:rPr>
      </w:pPr>
    </w:p>
    <w:p w14:paraId="0D9D9B63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10. На стремлении ребенка к подражанию основан такой метод воспитания как…  </w:t>
      </w:r>
    </w:p>
    <w:p w14:paraId="725EE52D" w14:textId="77777777" w:rsidR="009A0AA8" w:rsidRPr="009A0AA8" w:rsidRDefault="009A0AA8" w:rsidP="009A0AA8">
      <w:pPr>
        <w:spacing w:after="0" w:line="240" w:lineRule="auto"/>
        <w:ind w:left="-360" w:firstLine="72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приучение;</w:t>
      </w:r>
    </w:p>
    <w:p w14:paraId="3D8AE2BD" w14:textId="77777777" w:rsidR="009A0AA8" w:rsidRPr="009A0AA8" w:rsidRDefault="009A0AA8" w:rsidP="009A0AA8">
      <w:pPr>
        <w:spacing w:after="0" w:line="240" w:lineRule="auto"/>
        <w:ind w:left="-360" w:firstLine="72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пример;</w:t>
      </w:r>
    </w:p>
    <w:p w14:paraId="14293C03" w14:textId="77777777" w:rsidR="009A0AA8" w:rsidRPr="009A0AA8" w:rsidRDefault="009A0AA8" w:rsidP="009A0AA8">
      <w:pPr>
        <w:spacing w:after="0" w:line="240" w:lineRule="auto"/>
        <w:ind w:left="-360" w:firstLine="72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упражнение;</w:t>
      </w:r>
    </w:p>
    <w:p w14:paraId="0CF00048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г)  убеждение. </w:t>
      </w:r>
    </w:p>
    <w:p w14:paraId="6E477EAE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7D3BFB6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9A0AA8">
        <w:rPr>
          <w:rFonts w:ascii="Times New Roman" w:eastAsia="Calibri" w:hAnsi="Times New Roman" w:cs="Times New Roman"/>
          <w:b/>
          <w:sz w:val="24"/>
          <w:szCs w:val="24"/>
        </w:rPr>
        <w:t>Форма контроля 1 - Типовые тестовые задания</w:t>
      </w:r>
    </w:p>
    <w:p w14:paraId="216E958A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Типовой тест 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A0AA8" w:rsidRPr="009A0AA8" w14:paraId="1F2E6F3B" w14:textId="77777777" w:rsidTr="00AE45FA">
        <w:tc>
          <w:tcPr>
            <w:tcW w:w="4785" w:type="dxa"/>
          </w:tcPr>
          <w:p w14:paraId="2A6BA29B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786" w:type="dxa"/>
          </w:tcPr>
          <w:p w14:paraId="7E49D51E" w14:textId="77777777" w:rsidR="00807376" w:rsidRDefault="00807376" w:rsidP="00807376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УК-3: ИУК-3.1, ИУК-3.2. </w:t>
            </w:r>
          </w:p>
          <w:p w14:paraId="7181E4AB" w14:textId="77777777" w:rsidR="009A0AA8" w:rsidRPr="009A0AA8" w:rsidRDefault="00807376" w:rsidP="00807376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ОПК-4: ИОПК-4.2</w:t>
            </w:r>
          </w:p>
        </w:tc>
      </w:tr>
      <w:tr w:rsidR="009A0AA8" w:rsidRPr="009A0AA8" w14:paraId="0F607554" w14:textId="77777777" w:rsidTr="00AE45FA">
        <w:tc>
          <w:tcPr>
            <w:tcW w:w="4785" w:type="dxa"/>
          </w:tcPr>
          <w:p w14:paraId="536DEEB1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заданий в типовом тесте 1</w:t>
            </w:r>
          </w:p>
        </w:tc>
        <w:tc>
          <w:tcPr>
            <w:tcW w:w="4786" w:type="dxa"/>
          </w:tcPr>
          <w:p w14:paraId="3B6AE859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9A0AA8" w:rsidRPr="009A0AA8" w14:paraId="1FE20CC2" w14:textId="77777777" w:rsidTr="00AE45FA">
        <w:tc>
          <w:tcPr>
            <w:tcW w:w="4785" w:type="dxa"/>
          </w:tcPr>
          <w:p w14:paraId="0281C693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выполнения типового теста</w:t>
            </w:r>
          </w:p>
        </w:tc>
        <w:tc>
          <w:tcPr>
            <w:tcW w:w="4786" w:type="dxa"/>
          </w:tcPr>
          <w:p w14:paraId="47ABAB93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9A0AA8" w:rsidRPr="009A0AA8" w14:paraId="061AFB1C" w14:textId="77777777" w:rsidTr="00AE45FA">
        <w:tc>
          <w:tcPr>
            <w:tcW w:w="4785" w:type="dxa"/>
          </w:tcPr>
          <w:p w14:paraId="3E103D9A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Оценивание выполнения (не выполнения) тестового задания</w:t>
            </w:r>
          </w:p>
        </w:tc>
        <w:tc>
          <w:tcPr>
            <w:tcW w:w="4786" w:type="dxa"/>
          </w:tcPr>
          <w:p w14:paraId="10180F98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9A0AA8" w:rsidRPr="009A0AA8" w14:paraId="0E790460" w14:textId="77777777" w:rsidTr="00AE45FA">
        <w:tc>
          <w:tcPr>
            <w:tcW w:w="4785" w:type="dxa"/>
          </w:tcPr>
          <w:p w14:paraId="54202030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Максимальное количество  баллов </w:t>
            </w:r>
          </w:p>
        </w:tc>
        <w:tc>
          <w:tcPr>
            <w:tcW w:w="4786" w:type="dxa"/>
          </w:tcPr>
          <w:p w14:paraId="6F7FA20F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 баллов</w:t>
            </w:r>
          </w:p>
        </w:tc>
      </w:tr>
      <w:tr w:rsidR="009A0AA8" w:rsidRPr="009A0AA8" w14:paraId="1FA25099" w14:textId="77777777" w:rsidTr="00AE45FA">
        <w:tc>
          <w:tcPr>
            <w:tcW w:w="4785" w:type="dxa"/>
          </w:tcPr>
          <w:p w14:paraId="53A99224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оценивания выполнения типового теста 1</w:t>
            </w:r>
          </w:p>
        </w:tc>
        <w:tc>
          <w:tcPr>
            <w:tcW w:w="4786" w:type="dxa"/>
          </w:tcPr>
          <w:p w14:paraId="2B5862EB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 – 90%  - отлично</w:t>
            </w:r>
          </w:p>
          <w:p w14:paraId="78D7A42A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89 – 70% – хорошо</w:t>
            </w:r>
          </w:p>
          <w:p w14:paraId="03C1D473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69 – 50 %– удовлетворительно</w:t>
            </w:r>
          </w:p>
          <w:p w14:paraId="3DFFF68D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Ниже 50% - неудовлетворительно</w:t>
            </w:r>
          </w:p>
        </w:tc>
      </w:tr>
    </w:tbl>
    <w:p w14:paraId="30FABB19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14:paraId="1DE88CCB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Выберите правильный ответ: </w:t>
      </w:r>
    </w:p>
    <w:p w14:paraId="7D6E11FF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1. Стимулирование положительных проявлений личности в ходе воспитания с помощью высокой оценки называется… </w:t>
      </w:r>
    </w:p>
    <w:p w14:paraId="02B56411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авансированием;</w:t>
      </w:r>
    </w:p>
    <w:p w14:paraId="03CCA08B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поощрением;</w:t>
      </w:r>
    </w:p>
    <w:p w14:paraId="5C37A919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убеждением;</w:t>
      </w:r>
    </w:p>
    <w:p w14:paraId="5E5F022E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г) общественным мнением. </w:t>
      </w:r>
    </w:p>
    <w:p w14:paraId="7DE39505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1ED8D9C1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2. Способ разрешения конфликтов, заставляющий детей и подростков, принять точку зрения руководителя называется… </w:t>
      </w:r>
    </w:p>
    <w:p w14:paraId="00267B30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 компромиссом;</w:t>
      </w:r>
    </w:p>
    <w:p w14:paraId="5F508B25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 сглаживанием;</w:t>
      </w:r>
    </w:p>
    <w:p w14:paraId="2FF6F8D0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 принуждением;</w:t>
      </w:r>
    </w:p>
    <w:p w14:paraId="30B41AC8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г)  уклонением. </w:t>
      </w:r>
    </w:p>
    <w:p w14:paraId="08742E9F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6C2D3392" w14:textId="77777777" w:rsidR="009A0AA8" w:rsidRPr="009A0AA8" w:rsidRDefault="009A0AA8" w:rsidP="009A0AA8">
      <w:pPr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9A0AA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3. Изобразительное искусство, вокал, танец, пение – это направление </w:t>
      </w:r>
    </w:p>
    <w:p w14:paraId="1D204F84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а) спортивное;     </w:t>
      </w:r>
    </w:p>
    <w:p w14:paraId="7B974EF2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б) творческое; </w:t>
      </w:r>
    </w:p>
    <w:p w14:paraId="76BC8B81" w14:textId="77777777" w:rsidR="009A0AA8" w:rsidRPr="009A0AA8" w:rsidRDefault="009A0AA8" w:rsidP="009A0AA8">
      <w:pPr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в)  туристическое;    </w:t>
      </w:r>
    </w:p>
    <w:p w14:paraId="3A40BBCA" w14:textId="77777777" w:rsidR="009A0AA8" w:rsidRPr="009A0AA8" w:rsidRDefault="009A0AA8" w:rsidP="009A0AA8">
      <w:pPr>
        <w:spacing w:after="0" w:line="240" w:lineRule="auto"/>
        <w:ind w:firstLine="360"/>
        <w:jc w:val="both"/>
        <w:rPr>
          <w:rFonts w:ascii="Calibri" w:eastAsia="Calibri" w:hAnsi="Calibri" w:cs="Times New Roman"/>
          <w:spacing w:val="8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г)  познавательное</w:t>
      </w:r>
    </w:p>
    <w:p w14:paraId="60710BD3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DF7684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4. Воспитание выступает по отношению к социализации механизмом… </w:t>
      </w:r>
    </w:p>
    <w:p w14:paraId="76D29020" w14:textId="77777777" w:rsidR="009A0AA8" w:rsidRPr="009A0AA8" w:rsidRDefault="009A0AA8" w:rsidP="009A0AA8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ускорения;</w:t>
      </w:r>
    </w:p>
    <w:p w14:paraId="06F0044E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торможения;</w:t>
      </w:r>
    </w:p>
    <w:p w14:paraId="40E1CE5F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отождествления;</w:t>
      </w:r>
    </w:p>
    <w:p w14:paraId="31B6E888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г) подавления.</w:t>
      </w:r>
    </w:p>
    <w:p w14:paraId="510370F6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11791E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5. Способ разрешения конфликта, характеризующийся признанием права детей на собственное мнение, называется… </w:t>
      </w:r>
    </w:p>
    <w:p w14:paraId="15602F05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сотрудничеством;</w:t>
      </w:r>
    </w:p>
    <w:p w14:paraId="25F8925C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б) принуждением;</w:t>
      </w:r>
    </w:p>
    <w:p w14:paraId="4C138819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уклонением;</w:t>
      </w:r>
    </w:p>
    <w:p w14:paraId="2458F529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г) сглаживанием. </w:t>
      </w:r>
    </w:p>
    <w:p w14:paraId="03C1E3B7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</w:p>
    <w:p w14:paraId="40499156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6.  В сфере личностного развития духовно-нравственное воспитание должно обеспечить:</w:t>
      </w:r>
    </w:p>
    <w:p w14:paraId="61597060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трудолюбие, бережливость, жизненный оптимизм, способность к преодолению трудностей;</w:t>
      </w:r>
    </w:p>
    <w:p w14:paraId="3F38EE70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развитость чувства патриотизма и гражданской солидарности;</w:t>
      </w:r>
    </w:p>
    <w:p w14:paraId="0620172F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законопослушность и сознательно поддерживаемый гражданами правопорядок;</w:t>
      </w:r>
    </w:p>
    <w:p w14:paraId="1826070C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ориентацию в сфере религиозной культуры и светской этики. </w:t>
      </w:r>
    </w:p>
    <w:p w14:paraId="05E907D8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7DE8A96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7.  Концепция духовно-нравственного развития и воспитания личности гражданина России определяет роль педагога, прежде всего как:</w:t>
      </w:r>
    </w:p>
    <w:p w14:paraId="0F778146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источника информации;</w:t>
      </w:r>
    </w:p>
    <w:p w14:paraId="76A719AB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медиатора;</w:t>
      </w:r>
    </w:p>
    <w:p w14:paraId="03909AA7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в) </w:t>
      </w:r>
      <w:proofErr w:type="spellStart"/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фасилитатора</w:t>
      </w:r>
      <w:proofErr w:type="spellEnd"/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14:paraId="5D89B0F0" w14:textId="77777777" w:rsidR="009A0AA8" w:rsidRPr="009A0AA8" w:rsidRDefault="009A0AA8" w:rsidP="009A0AA8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воспитателя. </w:t>
      </w:r>
    </w:p>
    <w:p w14:paraId="0655D0D7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25397FEE" w14:textId="77777777" w:rsidR="009A0AA8" w:rsidRPr="009A0AA8" w:rsidRDefault="009A0AA8" w:rsidP="009A0AA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8 .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Специфической особенностью временного детского коллектива является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:</w:t>
      </w:r>
    </w:p>
    <w:p w14:paraId="29ED8D4D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большая численность участников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14:paraId="19529386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отсутствие управления со стороны взрослых;</w:t>
      </w:r>
    </w:p>
    <w:p w14:paraId="0FF23946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в)  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интенсивность всех видов деятельности;</w:t>
      </w:r>
    </w:p>
    <w:p w14:paraId="5A8BF1BE" w14:textId="77777777" w:rsidR="009A0AA8" w:rsidRPr="009A0AA8" w:rsidRDefault="009A0AA8" w:rsidP="009A0AA8">
      <w:pPr>
        <w:spacing w:after="0" w:line="240" w:lineRule="auto"/>
        <w:ind w:left="426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г)  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малая численность участников</w:t>
      </w:r>
      <w:r w:rsidRPr="009A0AA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C5F285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55F5B2C1" w14:textId="77777777" w:rsidR="009A0AA8" w:rsidRPr="009A0AA8" w:rsidRDefault="009A0AA8" w:rsidP="009A0AA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9.  Духовно-нравственное развитие личности - осуществляемое в процессе социализации последовательное расширение и укрепление… </w:t>
      </w:r>
    </w:p>
    <w:p w14:paraId="4DD7792B" w14:textId="77777777" w:rsidR="009A0AA8" w:rsidRPr="009A0AA8" w:rsidRDefault="009A0AA8" w:rsidP="009A0A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а) ценностно-смысловой сферы личности;</w:t>
      </w:r>
    </w:p>
    <w:p w14:paraId="5E504567" w14:textId="77777777" w:rsidR="009A0AA8" w:rsidRPr="009A0AA8" w:rsidRDefault="009A0AA8" w:rsidP="009A0A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б) эмоционально-волевой сферы личности;</w:t>
      </w:r>
    </w:p>
    <w:p w14:paraId="48837801" w14:textId="77777777" w:rsidR="009A0AA8" w:rsidRPr="009A0AA8" w:rsidRDefault="009A0AA8" w:rsidP="009A0A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в) когнитивной сферы личности;</w:t>
      </w:r>
    </w:p>
    <w:p w14:paraId="769F944E" w14:textId="77777777" w:rsidR="009A0AA8" w:rsidRPr="009A0AA8" w:rsidRDefault="009A0AA8" w:rsidP="009A0A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г) деятельностной сферы личности. </w:t>
      </w:r>
    </w:p>
    <w:p w14:paraId="63095B49" w14:textId="77777777" w:rsidR="009A0AA8" w:rsidRPr="009A0AA8" w:rsidRDefault="009A0AA8" w:rsidP="009A0AA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8FFEF89" w14:textId="77777777" w:rsidR="009A0AA8" w:rsidRPr="009A0AA8" w:rsidRDefault="009A0AA8" w:rsidP="009A0A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10. Принцип игрового взаимодействия, предполагающий не пассивное созерцание со стороны, а активное участие каждого:</w:t>
      </w:r>
    </w:p>
    <w:p w14:paraId="0D9549D1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а) развивающей деятельности;</w:t>
      </w:r>
    </w:p>
    <w:p w14:paraId="333D91E5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б) 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>приоритета интересов и потребностей ребенка;</w:t>
      </w:r>
    </w:p>
    <w:p w14:paraId="5C12D628" w14:textId="77777777" w:rsidR="009A0AA8" w:rsidRPr="009A0AA8" w:rsidRDefault="009A0AA8" w:rsidP="009A0AA8">
      <w:pPr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>в) включенности каждого ребенка;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9A0AA8">
        <w:rPr>
          <w:rFonts w:ascii="Times New Roman" w:eastAsia="Calibri" w:hAnsi="Times New Roman" w:cs="Times New Roman"/>
          <w:sz w:val="24"/>
          <w:szCs w:val="24"/>
        </w:rPr>
        <w:t>г)  включенности игры в другие виды совместной деятельности</w:t>
      </w:r>
      <w:r w:rsidRPr="009A0A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59AE9FCF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1B35BBE4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9A0AA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Форма контроля 2–Типовая контрольная работа</w:t>
      </w:r>
    </w:p>
    <w:p w14:paraId="7775DEAF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9A0AA8">
        <w:rPr>
          <w:rFonts w:ascii="Times New Roman" w:eastAsia="Calibri" w:hAnsi="Times New Roman" w:cs="Times New Roman"/>
          <w:sz w:val="24"/>
          <w:szCs w:val="24"/>
        </w:rPr>
        <w:t xml:space="preserve">Типовая контрольная работа 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9A0AA8" w:rsidRPr="009A0AA8" w14:paraId="0C2E2EA4" w14:textId="77777777" w:rsidTr="00AE45FA">
        <w:tc>
          <w:tcPr>
            <w:tcW w:w="4785" w:type="dxa"/>
          </w:tcPr>
          <w:p w14:paraId="7FECDD00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Проверяемые компетенции и индикаторы достижения компетенций</w:t>
            </w:r>
          </w:p>
        </w:tc>
        <w:tc>
          <w:tcPr>
            <w:tcW w:w="4786" w:type="dxa"/>
          </w:tcPr>
          <w:p w14:paraId="3CE74BE6" w14:textId="77777777" w:rsidR="00807376" w:rsidRDefault="00807376" w:rsidP="00807376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УК-3: ИУК-3.1, ИУК-3.2. </w:t>
            </w:r>
          </w:p>
          <w:p w14:paraId="10579CFC" w14:textId="77777777" w:rsidR="009A0AA8" w:rsidRPr="009A0AA8" w:rsidRDefault="00807376" w:rsidP="00807376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ОПК-4: ИОПК-4.2</w:t>
            </w:r>
          </w:p>
        </w:tc>
      </w:tr>
      <w:tr w:rsidR="009A0AA8" w:rsidRPr="009A0AA8" w14:paraId="1938B6DE" w14:textId="77777777" w:rsidTr="00AE45FA">
        <w:tc>
          <w:tcPr>
            <w:tcW w:w="4785" w:type="dxa"/>
          </w:tcPr>
          <w:p w14:paraId="62BFFACE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заданий в типовой контрольной работе</w:t>
            </w:r>
          </w:p>
        </w:tc>
        <w:tc>
          <w:tcPr>
            <w:tcW w:w="4786" w:type="dxa"/>
          </w:tcPr>
          <w:p w14:paraId="7A0597A2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4    </w:t>
            </w:r>
          </w:p>
          <w:p w14:paraId="43972A25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0AA8" w:rsidRPr="009A0AA8" w14:paraId="0551EA30" w14:textId="77777777" w:rsidTr="00AE45FA">
        <w:tc>
          <w:tcPr>
            <w:tcW w:w="4785" w:type="dxa"/>
          </w:tcPr>
          <w:p w14:paraId="2FCC2BEE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Время выполнения типовой контрольной работы</w:t>
            </w:r>
          </w:p>
        </w:tc>
        <w:tc>
          <w:tcPr>
            <w:tcW w:w="4786" w:type="dxa"/>
          </w:tcPr>
          <w:p w14:paraId="46BE15AA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9A0AA8" w:rsidRPr="009A0AA8" w14:paraId="7389FE67" w14:textId="77777777" w:rsidTr="00AE45FA">
        <w:tc>
          <w:tcPr>
            <w:tcW w:w="4785" w:type="dxa"/>
          </w:tcPr>
          <w:p w14:paraId="3291D53B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Оценивание выполнения (невыполнения) задания в типовой контрольной работе</w:t>
            </w:r>
          </w:p>
        </w:tc>
        <w:tc>
          <w:tcPr>
            <w:tcW w:w="4786" w:type="dxa"/>
          </w:tcPr>
          <w:p w14:paraId="1FAE0F34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балл (0 баллов)</w:t>
            </w:r>
          </w:p>
        </w:tc>
      </w:tr>
      <w:tr w:rsidR="009A0AA8" w:rsidRPr="009A0AA8" w14:paraId="72C8E5B7" w14:textId="77777777" w:rsidTr="00AE45FA">
        <w:tc>
          <w:tcPr>
            <w:tcW w:w="4785" w:type="dxa"/>
          </w:tcPr>
          <w:p w14:paraId="0FF19E52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4786" w:type="dxa"/>
          </w:tcPr>
          <w:p w14:paraId="43536EA7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 балла</w:t>
            </w:r>
          </w:p>
        </w:tc>
      </w:tr>
      <w:tr w:rsidR="009A0AA8" w:rsidRPr="009A0AA8" w14:paraId="395BB189" w14:textId="77777777" w:rsidTr="00AE45FA">
        <w:tc>
          <w:tcPr>
            <w:tcW w:w="4785" w:type="dxa"/>
          </w:tcPr>
          <w:p w14:paraId="202190A6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Критерии оценивания выполнения  типовой контрольной работы</w:t>
            </w:r>
          </w:p>
        </w:tc>
        <w:tc>
          <w:tcPr>
            <w:tcW w:w="4786" w:type="dxa"/>
          </w:tcPr>
          <w:p w14:paraId="42B6EAD3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  - отлично</w:t>
            </w:r>
          </w:p>
          <w:p w14:paraId="7E5B752B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99 – 75% – хорошо</w:t>
            </w:r>
          </w:p>
          <w:p w14:paraId="15AAEEA1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74 – 50 %– удовлетворительно</w:t>
            </w:r>
          </w:p>
          <w:p w14:paraId="599161A4" w14:textId="77777777" w:rsidR="009A0AA8" w:rsidRPr="009A0AA8" w:rsidRDefault="009A0AA8" w:rsidP="009A0AA8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A0AA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Ниже 50% - неудовлетворительно</w:t>
            </w:r>
          </w:p>
        </w:tc>
      </w:tr>
    </w:tbl>
    <w:p w14:paraId="0DB6B043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14:paraId="3494A580" w14:textId="77777777" w:rsidR="009A0AA8" w:rsidRPr="009A0AA8" w:rsidRDefault="009A0AA8" w:rsidP="009A0AA8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A0AA8">
        <w:rPr>
          <w:rFonts w:ascii="Times New Roman" w:eastAsia="Calibri" w:hAnsi="Times New Roman" w:cs="Times New Roman"/>
          <w:iCs/>
          <w:sz w:val="24"/>
          <w:szCs w:val="24"/>
        </w:rPr>
        <w:t>1. Перечислите примерные КТД организационного периода.</w:t>
      </w:r>
    </w:p>
    <w:p w14:paraId="459DEAF4" w14:textId="77777777" w:rsidR="009A0AA8" w:rsidRPr="009A0AA8" w:rsidRDefault="009A0AA8" w:rsidP="009A0AA8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A0AA8">
        <w:rPr>
          <w:rFonts w:ascii="Times New Roman" w:eastAsia="Calibri" w:hAnsi="Times New Roman" w:cs="Times New Roman"/>
          <w:iCs/>
          <w:sz w:val="24"/>
          <w:szCs w:val="24"/>
        </w:rPr>
        <w:t>2. Раскройте принципы организации педагогического взаимодействия в условиях детского лагеря.</w:t>
      </w:r>
    </w:p>
    <w:p w14:paraId="564B691B" w14:textId="77777777" w:rsidR="009A0AA8" w:rsidRPr="009A0AA8" w:rsidRDefault="009A0AA8" w:rsidP="009A0AA8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A0AA8">
        <w:rPr>
          <w:rFonts w:ascii="Times New Roman" w:eastAsia="Calibri" w:hAnsi="Times New Roman" w:cs="Times New Roman"/>
          <w:iCs/>
          <w:sz w:val="24"/>
          <w:szCs w:val="24"/>
        </w:rPr>
        <w:t>3. Каковы психолого-педагогические особенности детей младшего школьного возраста и как их учитывать в работе вожатого?</w:t>
      </w:r>
    </w:p>
    <w:p w14:paraId="260C222D" w14:textId="77777777" w:rsidR="009A0AA8" w:rsidRPr="009A0AA8" w:rsidRDefault="009A0AA8" w:rsidP="009A0AA8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A0AA8">
        <w:rPr>
          <w:rFonts w:ascii="Times New Roman" w:eastAsia="Calibri" w:hAnsi="Times New Roman" w:cs="Times New Roman"/>
          <w:iCs/>
          <w:sz w:val="24"/>
          <w:szCs w:val="24"/>
        </w:rPr>
        <w:t>4. Основным принципом, на котором выстроена технология КТД является принцип «четыре сам», который применяется в работе с детьми. Раскройте этот принцип</w:t>
      </w:r>
      <w:r w:rsidR="0014468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3A87EB5E" w14:textId="77777777" w:rsidR="009A0AA8" w:rsidRPr="009A0AA8" w:rsidRDefault="009A0AA8" w:rsidP="009A0AA8">
      <w:pPr>
        <w:spacing w:after="0" w:line="240" w:lineRule="auto"/>
        <w:ind w:hanging="2"/>
        <w:rPr>
          <w:rFonts w:ascii="Times New Roman" w:eastAsia="Calibri" w:hAnsi="Times New Roman" w:cs="Times New Roman"/>
          <w:color w:val="00B050"/>
          <w:sz w:val="24"/>
          <w:szCs w:val="24"/>
        </w:rPr>
      </w:pPr>
    </w:p>
    <w:p w14:paraId="0B5D58E2" w14:textId="77777777" w:rsidR="00190A79" w:rsidRPr="00190A79" w:rsidRDefault="00190A79" w:rsidP="00190A79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190A79">
        <w:rPr>
          <w:rFonts w:ascii="Times New Roman" w:eastAsia="Calibri" w:hAnsi="Times New Roman" w:cs="Times New Roman"/>
          <w:i/>
          <w:sz w:val="24"/>
          <w:szCs w:val="24"/>
        </w:rPr>
        <w:t>3.3. Методические указания по проведению процедуры текущего контроля</w:t>
      </w:r>
    </w:p>
    <w:p w14:paraId="17278084" w14:textId="77777777" w:rsidR="00190A79" w:rsidRPr="00190A79" w:rsidRDefault="00190A79" w:rsidP="00190A7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79">
        <w:rPr>
          <w:rFonts w:ascii="Times New Roman" w:eastAsia="Calibri" w:hAnsi="Times New Roman" w:cs="Times New Roman"/>
          <w:sz w:val="24"/>
          <w:szCs w:val="24"/>
        </w:rPr>
        <w:t>Текущий контроль проводится на протяжении всего семестра.</w:t>
      </w:r>
    </w:p>
    <w:p w14:paraId="6179F416" w14:textId="77777777" w:rsidR="00190A79" w:rsidRPr="00190A79" w:rsidRDefault="00190A79" w:rsidP="00190A7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79">
        <w:rPr>
          <w:rFonts w:ascii="Times New Roman" w:eastAsia="Calibri" w:hAnsi="Times New Roman" w:cs="Times New Roman"/>
          <w:sz w:val="24"/>
          <w:szCs w:val="24"/>
        </w:rPr>
        <w:t>Сбор, обработка и оценивание результатов текущего контроля проводятся преподавателем, ведущим дисциплину.</w:t>
      </w:r>
    </w:p>
    <w:p w14:paraId="1E95C94F" w14:textId="77777777" w:rsidR="00190A79" w:rsidRPr="00190A79" w:rsidRDefault="00190A79" w:rsidP="00190A7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79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мероприятия.</w:t>
      </w:r>
    </w:p>
    <w:p w14:paraId="7358A2F4" w14:textId="77777777" w:rsidR="00190A79" w:rsidRPr="00190A79" w:rsidRDefault="00190A79" w:rsidP="00190A7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79">
        <w:rPr>
          <w:rFonts w:ascii="Times New Roman" w:eastAsia="Calibri" w:hAnsi="Times New Roman" w:cs="Times New Roman"/>
          <w:sz w:val="24"/>
          <w:szCs w:val="24"/>
        </w:rPr>
        <w:t xml:space="preserve">Результаты текущего контроля учитываются в рейтинге по дисциплине. </w:t>
      </w:r>
    </w:p>
    <w:p w14:paraId="2A7060E1" w14:textId="77777777" w:rsidR="00190A79" w:rsidRPr="00190A79" w:rsidRDefault="00190A79" w:rsidP="00190A7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79">
        <w:rPr>
          <w:rFonts w:ascii="Times New Roman" w:eastAsia="Calibri" w:hAnsi="Times New Roman" w:cs="Times New Roman"/>
          <w:sz w:val="24"/>
          <w:szCs w:val="24"/>
        </w:rPr>
        <w:t>Все материалы, полученные от обучающихся в ходе текущего контроля (контрольная работа, диктант, тест, организация дискуссии, круглого стола, доклад, реферат, отчет по лабораторной работе, отчет по педагогической практике  и т.п.), должны храниться в течение текущего семестра на кафедрах.</w:t>
      </w:r>
    </w:p>
    <w:p w14:paraId="3441637E" w14:textId="77777777" w:rsidR="00190A79" w:rsidRPr="00190A79" w:rsidRDefault="00190A79" w:rsidP="00190A79">
      <w:pPr>
        <w:numPr>
          <w:ilvl w:val="0"/>
          <w:numId w:val="17"/>
        </w:numPr>
        <w:tabs>
          <w:tab w:val="left" w:pos="360"/>
        </w:tabs>
        <w:suppressAutoHyphens/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A79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текущего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4B92A4C0" w14:textId="77777777" w:rsidR="00190A79" w:rsidRPr="00190A79" w:rsidRDefault="00190A79" w:rsidP="00190A79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53C73AA2" w14:textId="77777777" w:rsidR="00190A79" w:rsidRPr="00190A79" w:rsidRDefault="00190A79" w:rsidP="00190A79">
      <w:pPr>
        <w:shd w:val="clear" w:color="auto" w:fill="FFFFFF"/>
        <w:tabs>
          <w:tab w:val="left" w:pos="10348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0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4. </w:t>
      </w:r>
      <w:r w:rsidRPr="00190A79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190A7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промежуточной аттестации и критерии их оценивания</w:t>
      </w:r>
    </w:p>
    <w:p w14:paraId="1D212D60" w14:textId="77777777" w:rsidR="00190A79" w:rsidRPr="002F48CC" w:rsidRDefault="00F146E0" w:rsidP="00190A79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2F48C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</w:t>
      </w:r>
      <w:r w:rsidR="00190A79" w:rsidRPr="00190A7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Промежуточная аттестация проводится в виде</w:t>
      </w:r>
      <w:r w:rsidR="00190A79" w:rsidRPr="00190A79">
        <w:rPr>
          <w:rFonts w:ascii="Times New Roman" w:eastAsia="Calibri" w:hAnsi="Times New Roman" w:cs="Times New Roman"/>
          <w:sz w:val="24"/>
          <w:szCs w:val="24"/>
        </w:rPr>
        <w:t>: зачета.</w:t>
      </w:r>
    </w:p>
    <w:p w14:paraId="1CD66B28" w14:textId="77777777" w:rsidR="002E6DCB" w:rsidRPr="002E6DCB" w:rsidRDefault="002E6DCB" w:rsidP="002E6DCB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2E6DCB">
        <w:rPr>
          <w:rFonts w:ascii="Times New Roman" w:eastAsia="Calibri" w:hAnsi="Times New Roman" w:cs="Times New Roman"/>
          <w:sz w:val="24"/>
          <w:szCs w:val="24"/>
        </w:rPr>
        <w:t xml:space="preserve">4.2. Содержание оценочного средства </w:t>
      </w:r>
    </w:p>
    <w:p w14:paraId="68D9A89B" w14:textId="77777777" w:rsidR="002E6DCB" w:rsidRDefault="002E6DCB" w:rsidP="00807376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2E6DCB">
        <w:rPr>
          <w:rFonts w:ascii="Times New Roman" w:eastAsia="Calibri" w:hAnsi="Times New Roman" w:cs="Times New Roman"/>
          <w:sz w:val="24"/>
          <w:szCs w:val="24"/>
        </w:rPr>
        <w:t>Проверяемые компетенции и индикаторы достижения компетенций:</w:t>
      </w:r>
      <w:r w:rsidR="008073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7376">
        <w:rPr>
          <w:rFonts w:ascii="Times New Roman" w:eastAsia="Calibri" w:hAnsi="Times New Roman" w:cs="Times New Roman"/>
          <w:color w:val="000000"/>
          <w:sz w:val="24"/>
          <w:szCs w:val="24"/>
        </w:rPr>
        <w:t>УК-3: ИУК-3.1, ИУК-3.2. ОПК-4: ИОПК-4.2</w:t>
      </w:r>
    </w:p>
    <w:p w14:paraId="012642AA" w14:textId="77777777" w:rsidR="00A35799" w:rsidRPr="00A35799" w:rsidRDefault="00A35799" w:rsidP="00A35799">
      <w:pPr>
        <w:shd w:val="clear" w:color="auto" w:fill="FFFFFF"/>
        <w:tabs>
          <w:tab w:val="left" w:pos="10348"/>
        </w:tabs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Примерные вопросы </w:t>
      </w: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и задания к  зачету: </w:t>
      </w:r>
    </w:p>
    <w:p w14:paraId="33D82D01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История возникновения и развития загородных детских лагерей в России и за рубежом </w:t>
      </w:r>
    </w:p>
    <w:p w14:paraId="07435084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Современные тенденции развития вожатской деятельности.  Российское движение школьников (РДШ): направления и содержание деятельности. </w:t>
      </w:r>
    </w:p>
    <w:p w14:paraId="3C748C11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Нормативно-правовые основы вожатской деятельности. </w:t>
      </w:r>
    </w:p>
    <w:p w14:paraId="5E2E3B88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Детский оздоровительный лагерь как организация. </w:t>
      </w:r>
    </w:p>
    <w:p w14:paraId="2EAEC05A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Вожатые-практиканты: проблема формирования педагогического профессионализма. </w:t>
      </w:r>
    </w:p>
    <w:p w14:paraId="0115FE69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Понятие о «временном детском коллективе», его особенностях</w:t>
      </w:r>
    </w:p>
    <w:p w14:paraId="43CDC116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Формирование детского временного коллектива. Тимбилдинг. Примеры игр на знакомство и сплочение. </w:t>
      </w:r>
    </w:p>
    <w:p w14:paraId="477532A6" w14:textId="77777777" w:rsidR="00AB6521" w:rsidRPr="00AB6521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 w:rsidRPr="00A357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Условия успешной адаптации детей в детском оздоровительном лагере.</w:t>
      </w: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24DE72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pacing w:val="3"/>
          <w:sz w:val="24"/>
          <w:szCs w:val="24"/>
          <w:shd w:val="clear" w:color="auto" w:fill="FFFFFF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</w:t>
      </w:r>
      <w:r w:rsidRPr="00A35799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уховно-нравственное воспитание обучающихся на основе базовых национальных ценностей в условиях детского лагеря</w:t>
      </w: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7F76BAF0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A35799">
        <w:rPr>
          <w:rFonts w:ascii="Times New Roman" w:eastAsia="Calibri" w:hAnsi="Times New Roman" w:cs="Times New Roman"/>
          <w:spacing w:val="3"/>
          <w:sz w:val="24"/>
          <w:szCs w:val="24"/>
          <w:shd w:val="clear" w:color="auto" w:fill="FFFFFF"/>
        </w:rPr>
        <w:t>Во</w:t>
      </w:r>
      <w:r w:rsidRPr="00A35799">
        <w:rPr>
          <w:rFonts w:ascii="Times New Roman" w:eastAsia="Calibri" w:hAnsi="Times New Roman" w:cs="Times New Roman"/>
          <w:color w:val="000000"/>
          <w:spacing w:val="2"/>
          <w:sz w:val="24"/>
          <w:szCs w:val="24"/>
          <w:shd w:val="clear" w:color="auto" w:fill="FFFFFF"/>
        </w:rPr>
        <w:t>спитательные ситуации, содействующие становлению у обучающихся нравственной позиции, духовности, ценностного отношения к человеку.</w:t>
      </w:r>
    </w:p>
    <w:p w14:paraId="08EE8F63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Организационный период смены. Задачи периода, формы работы вожатого, ожидаемый результат. </w:t>
      </w:r>
      <w:r w:rsidRPr="00A35799">
        <w:rPr>
          <w:rFonts w:ascii="Times New Roman" w:eastAsia="Calibri" w:hAnsi="Times New Roman" w:cs="Times New Roman"/>
          <w:sz w:val="24"/>
          <w:szCs w:val="24"/>
        </w:rPr>
        <w:t>Организация и оценка различных видов и форм деятельности ребенка в данный период.</w:t>
      </w:r>
    </w:p>
    <w:p w14:paraId="42FF88BB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Основной период смены. Задачи периода, формы работы вожатого, ожидаемый результат.</w:t>
      </w: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 Организация и оценка различных видов и форм деятельности ребенка в данный период.</w:t>
      </w:r>
    </w:p>
    <w:p w14:paraId="602D3783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Итоговый (заключительный) период смены. Задачи периода, формы работы вожатого, ожидаемый результат. </w:t>
      </w:r>
      <w:r w:rsidRPr="00A35799">
        <w:rPr>
          <w:rFonts w:ascii="Times New Roman" w:eastAsia="Calibri" w:hAnsi="Times New Roman" w:cs="Times New Roman"/>
          <w:sz w:val="24"/>
          <w:szCs w:val="24"/>
        </w:rPr>
        <w:t>Организация и оценка различных видов и форм деятельности ребенка в данный период.</w:t>
      </w:r>
    </w:p>
    <w:p w14:paraId="41B784AA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Принципы педагогического взаимодействия в условиях детского лагеря.</w:t>
      </w:r>
    </w:p>
    <w:p w14:paraId="38695310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Особенности организации самоуправления в отряде. Развитие д</w:t>
      </w:r>
      <w:r w:rsidR="00F626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етской активности и инициативы, лидерских качеств.</w:t>
      </w:r>
    </w:p>
    <w:p w14:paraId="3BA45678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</w:rPr>
        <w:t>Психолого-педагогические особенности работы в лагере с у</w:t>
      </w:r>
      <w:r w:rsidRPr="00A35799">
        <w:rPr>
          <w:rFonts w:ascii="Times New Roman" w:eastAsia="Calibri" w:hAnsi="Times New Roman" w:cs="Times New Roman"/>
          <w:sz w:val="24"/>
          <w:szCs w:val="24"/>
        </w:rPr>
        <w:t>четом культурных различий, возрастных и индивидуальных особенностей детей, межличностных отношений и динамики социализации личности в условиях лагеря.</w:t>
      </w:r>
    </w:p>
    <w:p w14:paraId="2A960247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Основы конфликтологии для вожатых: понятие конфликта, его виды, стратегии разрешения конфликтных ситуаций. Приёмы реагирования в конфликтных ситуациях. </w:t>
      </w:r>
    </w:p>
    <w:p w14:paraId="57E2189C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Основные принципы и рекомендации по общению с детьми (по материалам книг Ю.Б. </w:t>
      </w:r>
      <w:proofErr w:type="spellStart"/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Гиппенрейтер</w:t>
      </w:r>
      <w:proofErr w:type="spellEnd"/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, Л.В. </w:t>
      </w:r>
      <w:proofErr w:type="spellStart"/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Петрановской</w:t>
      </w:r>
      <w:proofErr w:type="spellEnd"/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). </w:t>
      </w:r>
    </w:p>
    <w:p w14:paraId="17D70911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Профессиональные качества вожатого. </w:t>
      </w:r>
    </w:p>
    <w:p w14:paraId="2F839656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Социально-психологические техники работы с группой детей и подростков: техника эмпатического «активного» слушания, «Я-высказывание», техники убеждения (принцип сильного аргумента, метод Сократа). </w:t>
      </w:r>
    </w:p>
    <w:p w14:paraId="662B2DD1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Корпоративная культура лагеря, отряда, имидж вожатого</w:t>
      </w:r>
    </w:p>
    <w:p w14:paraId="21899D32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Этика взаимоотношений с родителями и коллегами. </w:t>
      </w:r>
    </w:p>
    <w:p w14:paraId="37603AB7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>Методы и формы организации коллективных творческих дел</w:t>
      </w:r>
      <w:r w:rsidR="00BC3748">
        <w:rPr>
          <w:rFonts w:ascii="Times New Roman" w:eastAsia="Calibri" w:hAnsi="Times New Roman" w:cs="Times New Roman"/>
          <w:sz w:val="24"/>
          <w:szCs w:val="24"/>
        </w:rPr>
        <w:t>.</w:t>
      </w: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</w:t>
      </w:r>
      <w:r w:rsidR="00BC374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ь, задачи, алгоритмы проведения.</w:t>
      </w:r>
    </w:p>
    <w:p w14:paraId="01B95720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Методика организации и проведения отрядных огоньков в различные периоды смены. </w:t>
      </w:r>
    </w:p>
    <w:p w14:paraId="3E501588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Игровая деятельность в детском лагере. Выбор и проведение игр с учетом возрастных и индивидуальных особенностей детей, межличностных отношений и динамики социализации личности </w:t>
      </w:r>
    </w:p>
    <w:p w14:paraId="2156D103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Квест как вид игровой деятельности детей в ДОЛ: понятие, виды, методика подготовки и проведения. </w:t>
      </w:r>
    </w:p>
    <w:p w14:paraId="1A9D18F7" w14:textId="77777777" w:rsid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Веревочный курс. Задачи, условия проведения. Задания для детей младшего и старшего возраста. </w:t>
      </w:r>
    </w:p>
    <w:p w14:paraId="17D36A0A" w14:textId="77777777" w:rsidR="00AB6521" w:rsidRPr="00A35799" w:rsidRDefault="00AB6521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AB652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Информационно-медийное сопровождение вожатской деятельности.</w:t>
      </w:r>
    </w:p>
    <w:p w14:paraId="2497BEDA" w14:textId="77777777" w:rsidR="00A35799" w:rsidRPr="00A35799" w:rsidRDefault="00A35799" w:rsidP="00A35799">
      <w:pPr>
        <w:numPr>
          <w:ilvl w:val="0"/>
          <w:numId w:val="20"/>
        </w:numPr>
        <w:tabs>
          <w:tab w:val="num" w:pos="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579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Типичные ошибки начинающих вожатых</w:t>
      </w:r>
    </w:p>
    <w:p w14:paraId="6C817407" w14:textId="77777777" w:rsidR="00A35799" w:rsidRPr="00A35799" w:rsidRDefault="00A35799" w:rsidP="00A35799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3D4D31A5" w14:textId="77777777" w:rsidR="00A35799" w:rsidRPr="00A35799" w:rsidRDefault="00A35799" w:rsidP="00A35799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A35799">
        <w:rPr>
          <w:rFonts w:ascii="Times New Roman" w:eastAsia="Calibri" w:hAnsi="Times New Roman" w:cs="Times New Roman"/>
          <w:iCs/>
          <w:sz w:val="24"/>
          <w:szCs w:val="24"/>
        </w:rPr>
        <w:t xml:space="preserve">Примерные практические задания к зачету. Ситуации для анализа: </w:t>
      </w:r>
    </w:p>
    <w:p w14:paraId="55765F95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1. Отряд участвовал в конкурсе инсценированной песни. Номер был подготовлен великолепно и вы явно претендовали на победу, но солист переволновался и забыл слова последнего куплета. Объявили результаты - отряд не вошел даже в тройку лидеров. </w:t>
      </w:r>
    </w:p>
    <w:p w14:paraId="393DAC66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2. У вас младший отряд. Один из мальчиков боится спать в темноте. Другие дразнят и обзывают его. </w:t>
      </w:r>
    </w:p>
    <w:p w14:paraId="0E0B93A8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3. Две девочки из отряда подошли к вам с просьбой поменяться комнатами. Вы разрешили. После чего узнали, что с этой же просьбой они обращались к вашему напарнику, он им отказал. </w:t>
      </w:r>
    </w:p>
    <w:p w14:paraId="6D2C5C42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4. Девочки вашего отряда (12-13 лет) собираются на первую дискотеку. Они накрасились и нарядились очень вызывающе (короткие юбки, майки с большим вырезом, безвкусный яркий макияж, тяжелые духи). </w:t>
      </w:r>
    </w:p>
    <w:p w14:paraId="59DC5413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5. В вашем отряде полненькая девочка. Она отказывается идти на дискотеку, т.к. стесняется своего внешнего вида, считает, что над ней будут смеяться. </w:t>
      </w:r>
    </w:p>
    <w:p w14:paraId="74923FBB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6. У вас младший отряд. Ребята решили порадовать вас (вожатых). На кружке наделали красивых цветочков и тихонько в тихий час обклеили вам дверь. Получилось очень красиво. Клеили на двусторонний скотч, и покрытие двери теперь точно отойдет вместе с цветочками. </w:t>
      </w:r>
    </w:p>
    <w:p w14:paraId="29A3D92E" w14:textId="77777777" w:rsidR="00A35799" w:rsidRP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7. В вашем отряде ребенок с редким, необычным именем. Ребята посмеиваются, когда звучит его имя. </w:t>
      </w:r>
    </w:p>
    <w:p w14:paraId="0DCF7116" w14:textId="77777777" w:rsidR="00A35799" w:rsidRDefault="00A35799" w:rsidP="00A3579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8. Вы работаете на старшем отряде. Один из мальчиков с самого начала вел себя вызывающе, выдвигал протесты против режима лагеря, ваших предложений, идей других ребят. Он вывел Вас из себя, Вы его оскорбили. Обиженный подросток пригрозил судебным разбирательством. </w:t>
      </w:r>
    </w:p>
    <w:p w14:paraId="6A321562" w14:textId="77777777" w:rsidR="00576ADC" w:rsidRPr="00576ADC" w:rsidRDefault="00576ADC" w:rsidP="00576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576ADC">
        <w:rPr>
          <w:rFonts w:ascii="Times New Roman" w:eastAsia="Calibri" w:hAnsi="Times New Roman" w:cs="Times New Roman"/>
          <w:sz w:val="24"/>
          <w:szCs w:val="24"/>
        </w:rPr>
        <w:t>У Вас старший отряд. Вы видите, что ребята не воспринимают, отторгают Ваши предложения, требования, но и взамен ничего не предлагают, а впереди целая смена.</w:t>
      </w:r>
    </w:p>
    <w:p w14:paraId="1E6B39E1" w14:textId="77777777" w:rsidR="00576ADC" w:rsidRPr="00576ADC" w:rsidRDefault="00576ADC" w:rsidP="00576A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10. </w:t>
      </w:r>
      <w:r w:rsidRPr="00576ADC">
        <w:rPr>
          <w:rFonts w:ascii="Times New Roman" w:eastAsia="Calibri" w:hAnsi="Times New Roman" w:cs="Times New Roman"/>
          <w:sz w:val="24"/>
          <w:szCs w:val="24"/>
        </w:rPr>
        <w:t>Ребенок интеллектуально развит настолько, что по объективным причинам не может найти собеседника, друга в отряде. Ребята не принимают его, потому что он «другой».</w:t>
      </w:r>
    </w:p>
    <w:p w14:paraId="12982816" w14:textId="77777777" w:rsidR="00576ADC" w:rsidRPr="00A35799" w:rsidRDefault="00576ADC" w:rsidP="00576A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 w:rsidRPr="00576ADC">
        <w:rPr>
          <w:rFonts w:ascii="Times New Roman" w:eastAsia="Calibri" w:hAnsi="Times New Roman" w:cs="Times New Roman"/>
          <w:sz w:val="24"/>
          <w:szCs w:val="24"/>
        </w:rPr>
        <w:t>У Вас не сложились отношения с коллегой, работающим на соседнем отряде. При определенном стечении обстоятельств, он при детях, выясняя отношения, грубо оскорбляет Вас.</w:t>
      </w:r>
    </w:p>
    <w:p w14:paraId="72468212" w14:textId="77777777" w:rsidR="00A35799" w:rsidRPr="00A35799" w:rsidRDefault="00A35799" w:rsidP="00A35799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F8E194" w14:textId="77777777" w:rsidR="00A35799" w:rsidRPr="00A35799" w:rsidRDefault="00A35799" w:rsidP="00A35799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35799">
        <w:rPr>
          <w:rFonts w:ascii="Times New Roman" w:eastAsia="Calibri" w:hAnsi="Times New Roman" w:cs="Times New Roman"/>
          <w:i/>
          <w:sz w:val="24"/>
          <w:szCs w:val="24"/>
        </w:rPr>
        <w:t xml:space="preserve">4.3. Критерии оценивания  </w:t>
      </w:r>
    </w:p>
    <w:p w14:paraId="07F2BA1E" w14:textId="77777777" w:rsidR="00A35799" w:rsidRPr="00A35799" w:rsidRDefault="00A35799" w:rsidP="00A35799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>Зачет выставляется по результатам рейтинга. Если обучающийся набрал недостаточное количество баллов, то обучающийся сдает зачет.</w:t>
      </w:r>
    </w:p>
    <w:p w14:paraId="05DAD217" w14:textId="77777777" w:rsidR="00A35799" w:rsidRPr="00A35799" w:rsidRDefault="00A35799" w:rsidP="00A35799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BA70E2" w14:textId="77777777" w:rsidR="00A35799" w:rsidRPr="00A35799" w:rsidRDefault="00A35799" w:rsidP="00A35799">
      <w:pPr>
        <w:spacing w:after="0" w:line="240" w:lineRule="auto"/>
        <w:ind w:hanging="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5799">
        <w:rPr>
          <w:rFonts w:ascii="Times New Roman" w:eastAsia="Calibri" w:hAnsi="Times New Roman" w:cs="Times New Roman"/>
          <w:b/>
          <w:sz w:val="24"/>
          <w:szCs w:val="24"/>
        </w:rPr>
        <w:t>Шкала оценивания для зачета</w:t>
      </w:r>
    </w:p>
    <w:tbl>
      <w:tblPr>
        <w:tblpPr w:leftFromText="180" w:rightFromText="180" w:vertAnchor="text" w:horzAnchor="page" w:tblpX="1189" w:tblpY="27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5482"/>
        <w:gridCol w:w="1701"/>
        <w:gridCol w:w="1322"/>
      </w:tblGrid>
      <w:tr w:rsidR="00A35799" w:rsidRPr="00A35799" w14:paraId="021989E2" w14:textId="77777777" w:rsidTr="00AE45FA">
        <w:tc>
          <w:tcPr>
            <w:tcW w:w="1668" w:type="dxa"/>
          </w:tcPr>
          <w:p w14:paraId="29894E3E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14:paraId="138B6696" w14:textId="77777777" w:rsidR="00A35799" w:rsidRPr="00A35799" w:rsidRDefault="00A35799" w:rsidP="00A35799">
            <w:pPr>
              <w:spacing w:after="0" w:line="240" w:lineRule="auto"/>
              <w:ind w:right="-6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освоения индикаторов достижения компетенций</w:t>
            </w:r>
          </w:p>
        </w:tc>
        <w:tc>
          <w:tcPr>
            <w:tcW w:w="5482" w:type="dxa"/>
          </w:tcPr>
          <w:p w14:paraId="65EB3599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Основные признаки выделения уровня </w:t>
            </w:r>
          </w:p>
        </w:tc>
        <w:tc>
          <w:tcPr>
            <w:tcW w:w="1701" w:type="dxa"/>
          </w:tcPr>
          <w:p w14:paraId="0B7415C3" w14:textId="77777777" w:rsidR="00A35799" w:rsidRPr="00A35799" w:rsidRDefault="00A35799" w:rsidP="00A35799">
            <w:pPr>
              <w:spacing w:after="0" w:line="240" w:lineRule="auto"/>
              <w:ind w:right="-7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Академическая оценка</w:t>
            </w:r>
          </w:p>
        </w:tc>
        <w:tc>
          <w:tcPr>
            <w:tcW w:w="1322" w:type="dxa"/>
          </w:tcPr>
          <w:p w14:paraId="7F7391E2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% освоения </w:t>
            </w:r>
          </w:p>
          <w:p w14:paraId="0FB08636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(рейтинговая оценка)</w:t>
            </w:r>
          </w:p>
        </w:tc>
      </w:tr>
      <w:tr w:rsidR="00A35799" w:rsidRPr="00A35799" w14:paraId="021A37B4" w14:textId="77777777" w:rsidTr="00AE45FA">
        <w:trPr>
          <w:trHeight w:val="1991"/>
        </w:trPr>
        <w:tc>
          <w:tcPr>
            <w:tcW w:w="1668" w:type="dxa"/>
          </w:tcPr>
          <w:p w14:paraId="28CB426C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</w:t>
            </w:r>
          </w:p>
        </w:tc>
        <w:tc>
          <w:tcPr>
            <w:tcW w:w="5482" w:type="dxa"/>
          </w:tcPr>
          <w:p w14:paraId="18C0003B" w14:textId="77777777" w:rsidR="00A35799" w:rsidRPr="00A35799" w:rsidRDefault="00A35799" w:rsidP="00A35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Студент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      </w:r>
          </w:p>
        </w:tc>
        <w:tc>
          <w:tcPr>
            <w:tcW w:w="1701" w:type="dxa"/>
          </w:tcPr>
          <w:p w14:paraId="18D59D7F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sz w:val="24"/>
                <w:szCs w:val="24"/>
              </w:rPr>
              <w:t>Зачтено</w:t>
            </w:r>
          </w:p>
        </w:tc>
        <w:tc>
          <w:tcPr>
            <w:tcW w:w="1322" w:type="dxa"/>
          </w:tcPr>
          <w:p w14:paraId="5607BE3E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A35799" w:rsidRPr="00A35799" w14:paraId="0472FAE3" w14:textId="77777777" w:rsidTr="00AE45FA">
        <w:tc>
          <w:tcPr>
            <w:tcW w:w="1668" w:type="dxa"/>
          </w:tcPr>
          <w:p w14:paraId="42D7AC70" w14:textId="77777777" w:rsidR="00A35799" w:rsidRPr="00A35799" w:rsidRDefault="00A35799" w:rsidP="00A35799">
            <w:pPr>
              <w:spacing w:after="0" w:line="240" w:lineRule="auto"/>
              <w:ind w:right="-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sz w:val="24"/>
                <w:szCs w:val="24"/>
              </w:rPr>
              <w:t>Не сформирован</w:t>
            </w:r>
          </w:p>
        </w:tc>
        <w:tc>
          <w:tcPr>
            <w:tcW w:w="5482" w:type="dxa"/>
          </w:tcPr>
          <w:p w14:paraId="66FF196F" w14:textId="77777777" w:rsidR="00A35799" w:rsidRPr="00A35799" w:rsidRDefault="00A35799" w:rsidP="00A35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      </w:r>
          </w:p>
        </w:tc>
        <w:tc>
          <w:tcPr>
            <w:tcW w:w="1701" w:type="dxa"/>
          </w:tcPr>
          <w:p w14:paraId="637F9283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sz w:val="24"/>
                <w:szCs w:val="24"/>
              </w:rPr>
              <w:t>Не зачтено</w:t>
            </w:r>
          </w:p>
        </w:tc>
        <w:tc>
          <w:tcPr>
            <w:tcW w:w="1322" w:type="dxa"/>
          </w:tcPr>
          <w:p w14:paraId="3024879A" w14:textId="77777777" w:rsidR="00A35799" w:rsidRPr="00A35799" w:rsidRDefault="00A35799" w:rsidP="00A35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799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4A0F8512" w14:textId="77777777" w:rsidR="00A35799" w:rsidRPr="00A35799" w:rsidRDefault="00A35799" w:rsidP="00A35799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070DCA1" w14:textId="77777777" w:rsidR="00A35799" w:rsidRPr="00A35799" w:rsidRDefault="00A35799" w:rsidP="00A35799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A35799">
        <w:rPr>
          <w:rFonts w:ascii="Times New Roman" w:eastAsia="Calibri" w:hAnsi="Times New Roman" w:cs="Times New Roman"/>
          <w:i/>
          <w:sz w:val="24"/>
          <w:szCs w:val="24"/>
        </w:rPr>
        <w:t>4.4. Методические указания по проведению  процедуры промежуточной аттестации</w:t>
      </w:r>
    </w:p>
    <w:p w14:paraId="14CCE535" w14:textId="77777777" w:rsidR="00A35799" w:rsidRPr="00A35799" w:rsidRDefault="00A35799" w:rsidP="00A3579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lastRenderedPageBreak/>
        <w:t>Сроки проведения процедуры оценивания: зачета - на последнем занятии по предмету</w:t>
      </w:r>
      <w:r w:rsidRPr="00A35799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. </w:t>
      </w: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Если обучающийся по результатам рейтинговой системы не набирает нужное количество баллов зачет по вопросам. </w:t>
      </w:r>
    </w:p>
    <w:p w14:paraId="1381D821" w14:textId="77777777" w:rsidR="00A35799" w:rsidRPr="00A35799" w:rsidRDefault="00A35799" w:rsidP="00A3579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ind w:hangingChars="149" w:hanging="3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промежуточной аттестации  проводится преподавателем, ведущим дисциплину. </w:t>
      </w:r>
    </w:p>
    <w:p w14:paraId="774D3477" w14:textId="77777777" w:rsidR="00A35799" w:rsidRPr="00A35799" w:rsidRDefault="00A35799" w:rsidP="00A3579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осуществляется: по окончании ответа студента и фиксируется в зачетной книжке и экзаменационной ведомости.</w:t>
      </w:r>
    </w:p>
    <w:p w14:paraId="67E2A832" w14:textId="77777777" w:rsidR="00A35799" w:rsidRPr="00A35799" w:rsidRDefault="00A35799" w:rsidP="00A3579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>При наличии письменных ответов обучающихся, полученных в ходе экзаменационной сессии,  материалы хранятся в течение месяца после завершения сессии на кафедрах.</w:t>
      </w:r>
    </w:p>
    <w:p w14:paraId="7D5B86D0" w14:textId="77777777" w:rsidR="00A35799" w:rsidRPr="00A35799" w:rsidRDefault="00A35799" w:rsidP="00A3579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357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Порядок выполнения и защиты курсовой работы регламентирован «Положением о курсовой работе ФГБОУ ВО «Глазовский государственный </w:t>
      </w:r>
      <w:r w:rsidR="00A23C8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инженерно-</w:t>
      </w:r>
      <w:r w:rsidRPr="00A357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педагогический </w:t>
      </w:r>
      <w:r w:rsidR="00A235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университет</w:t>
      </w:r>
      <w:r w:rsidRPr="00A3579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имени В.Г. Короленко».</w:t>
      </w:r>
    </w:p>
    <w:p w14:paraId="3B4FD50C" w14:textId="77777777" w:rsidR="00A35799" w:rsidRPr="00A35799" w:rsidRDefault="00A35799" w:rsidP="00A35799">
      <w:pPr>
        <w:numPr>
          <w:ilvl w:val="0"/>
          <w:numId w:val="19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5799">
        <w:rPr>
          <w:rFonts w:ascii="Times New Roman" w:eastAsia="Calibri" w:hAnsi="Times New Roman" w:cs="Times New Roman"/>
          <w:sz w:val="24"/>
          <w:szCs w:val="24"/>
        </w:rPr>
        <w:t>Считать,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(этапов формирования компетенций).</w:t>
      </w:r>
    </w:p>
    <w:p w14:paraId="00ACEE07" w14:textId="77777777" w:rsidR="0011002F" w:rsidRDefault="0011002F" w:rsidP="009523B5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342CA8" w14:textId="77777777" w:rsidR="00810446" w:rsidRPr="00810446" w:rsidRDefault="00810446" w:rsidP="00810446">
      <w:pPr>
        <w:shd w:val="clear" w:color="auto" w:fill="FFFFFF"/>
        <w:tabs>
          <w:tab w:val="left" w:pos="10348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10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5. </w:t>
      </w:r>
      <w:r w:rsidRPr="00810446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810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Содержание оценочных средств для проверки сформированности компетенций и индикаторов достижения компетенций (</w:t>
      </w:r>
      <w:proofErr w:type="spellStart"/>
      <w:r w:rsidRPr="00810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поститоговый</w:t>
      </w:r>
      <w:proofErr w:type="spellEnd"/>
      <w:r w:rsidRPr="0081044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контроль) и критерии их оценивания</w:t>
      </w:r>
    </w:p>
    <w:p w14:paraId="3DA1DFA8" w14:textId="77777777" w:rsidR="00810446" w:rsidRPr="00810446" w:rsidRDefault="00810446" w:rsidP="00810446">
      <w:pPr>
        <w:shd w:val="clear" w:color="auto" w:fill="FFFFFF"/>
        <w:tabs>
          <w:tab w:val="left" w:pos="10348"/>
        </w:tabs>
        <w:spacing w:after="0" w:line="240" w:lineRule="auto"/>
        <w:ind w:hanging="2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060DFEF8" w14:textId="77777777" w:rsidR="00810446" w:rsidRPr="00810446" w:rsidRDefault="00810446" w:rsidP="00810446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810446">
        <w:rPr>
          <w:rFonts w:ascii="Times New Roman" w:eastAsia="Calibri" w:hAnsi="Times New Roman" w:cs="Times New Roman"/>
          <w:b/>
          <w:sz w:val="24"/>
          <w:szCs w:val="24"/>
        </w:rPr>
        <w:t>Задания для проверки компетенции и индикатора достиже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ния компетенции </w:t>
      </w:r>
      <w:r w:rsidR="00831C39">
        <w:rPr>
          <w:rFonts w:ascii="Times New Roman" w:eastAsia="Calibri" w:hAnsi="Times New Roman" w:cs="Times New Roman"/>
          <w:b/>
          <w:sz w:val="24"/>
          <w:szCs w:val="24"/>
        </w:rPr>
        <w:t>УК-3: ИУК-3.1.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6803"/>
      </w:tblGrid>
      <w:tr w:rsidR="00810446" w:rsidRPr="00810446" w14:paraId="1D584B89" w14:textId="77777777" w:rsidTr="00AE45FA">
        <w:tc>
          <w:tcPr>
            <w:tcW w:w="2268" w:type="dxa"/>
          </w:tcPr>
          <w:p w14:paraId="61FB1688" w14:textId="77777777" w:rsidR="00810446" w:rsidRPr="00810446" w:rsidRDefault="00810446" w:rsidP="008104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10446">
              <w:rPr>
                <w:rFonts w:ascii="Times New Roman" w:eastAsia="Calibri" w:hAnsi="Times New Roman" w:cs="Times New Roman"/>
                <w:sz w:val="24"/>
              </w:rPr>
              <w:t>Код компетенции</w:t>
            </w:r>
          </w:p>
        </w:tc>
        <w:tc>
          <w:tcPr>
            <w:tcW w:w="6803" w:type="dxa"/>
          </w:tcPr>
          <w:p w14:paraId="789C4036" w14:textId="77777777" w:rsidR="00810446" w:rsidRPr="00810446" w:rsidRDefault="00831C39" w:rsidP="00810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УК-3</w:t>
            </w:r>
          </w:p>
        </w:tc>
      </w:tr>
      <w:tr w:rsidR="00810446" w:rsidRPr="00810446" w14:paraId="78FC0B56" w14:textId="77777777" w:rsidTr="00AE45FA">
        <w:tc>
          <w:tcPr>
            <w:tcW w:w="2268" w:type="dxa"/>
          </w:tcPr>
          <w:p w14:paraId="5F567A3E" w14:textId="77777777" w:rsidR="00810446" w:rsidRPr="00810446" w:rsidRDefault="00810446" w:rsidP="008104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10446">
              <w:rPr>
                <w:rFonts w:ascii="Times New Roman" w:eastAsia="Calibri" w:hAnsi="Times New Roman" w:cs="Times New Roman"/>
                <w:sz w:val="24"/>
              </w:rPr>
              <w:t>Формулировка компетенции</w:t>
            </w:r>
          </w:p>
        </w:tc>
        <w:tc>
          <w:tcPr>
            <w:tcW w:w="6803" w:type="dxa"/>
          </w:tcPr>
          <w:p w14:paraId="139C9490" w14:textId="77777777" w:rsidR="00810446" w:rsidRPr="00810446" w:rsidRDefault="00831C39" w:rsidP="008104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31C39">
              <w:rPr>
                <w:rFonts w:ascii="Times New Roman" w:eastAsia="Calibri" w:hAnsi="Times New Roman" w:cs="Times New Roman"/>
                <w:sz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810446" w:rsidRPr="00810446" w14:paraId="38036568" w14:textId="77777777" w:rsidTr="00AE45FA">
        <w:tc>
          <w:tcPr>
            <w:tcW w:w="2268" w:type="dxa"/>
          </w:tcPr>
          <w:p w14:paraId="784BD6D4" w14:textId="77777777" w:rsidR="00810446" w:rsidRPr="00810446" w:rsidRDefault="00810446" w:rsidP="0081044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810446">
              <w:rPr>
                <w:rFonts w:ascii="Times New Roman" w:eastAsia="Calibri" w:hAnsi="Times New Roman" w:cs="Times New Roman"/>
                <w:sz w:val="24"/>
              </w:rPr>
              <w:t>Индикатор достижения компетенции</w:t>
            </w:r>
          </w:p>
        </w:tc>
        <w:tc>
          <w:tcPr>
            <w:tcW w:w="6803" w:type="dxa"/>
          </w:tcPr>
          <w:p w14:paraId="107D7522" w14:textId="77777777" w:rsidR="00810446" w:rsidRPr="00810446" w:rsidRDefault="00810446" w:rsidP="00831C3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10446">
              <w:rPr>
                <w:rFonts w:ascii="Times New Roman" w:eastAsia="Calibri" w:hAnsi="Times New Roman" w:cs="Times New Roman"/>
                <w:sz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</w:rPr>
              <w:t>У</w:t>
            </w:r>
            <w:r w:rsidRPr="00810446">
              <w:rPr>
                <w:rFonts w:ascii="Times New Roman" w:eastAsia="Calibri" w:hAnsi="Times New Roman" w:cs="Times New Roman"/>
                <w:sz w:val="24"/>
              </w:rPr>
              <w:t>К-</w:t>
            </w:r>
            <w:r>
              <w:rPr>
                <w:rFonts w:ascii="Times New Roman" w:eastAsia="Calibri" w:hAnsi="Times New Roman" w:cs="Times New Roman"/>
                <w:sz w:val="24"/>
              </w:rPr>
              <w:t>3.1</w:t>
            </w:r>
            <w:r w:rsidRPr="00810446">
              <w:rPr>
                <w:rFonts w:ascii="Times New Roman" w:eastAsia="Calibri" w:hAnsi="Times New Roman" w:cs="Times New Roman"/>
                <w:sz w:val="24"/>
              </w:rPr>
              <w:t xml:space="preserve">. </w:t>
            </w:r>
            <w:r w:rsidR="00831C39" w:rsidRPr="00831C39">
              <w:rPr>
                <w:rFonts w:ascii="Times New Roman" w:eastAsia="Calibri" w:hAnsi="Times New Roman" w:cs="Times New Roman"/>
                <w:sz w:val="24"/>
              </w:rPr>
              <w:t>Демонстрирует способность работать в команде, проявляет лидерские качества и умения.</w:t>
            </w:r>
          </w:p>
        </w:tc>
      </w:tr>
    </w:tbl>
    <w:p w14:paraId="75560844" w14:textId="77777777" w:rsidR="00810446" w:rsidRPr="00810446" w:rsidRDefault="00810446" w:rsidP="00810446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00880F78" w14:textId="77777777" w:rsidR="00810446" w:rsidRDefault="00810446" w:rsidP="00810446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810446">
        <w:rPr>
          <w:rFonts w:ascii="Times New Roman" w:eastAsia="Calibri" w:hAnsi="Times New Roman" w:cs="Times New Roman"/>
          <w:sz w:val="24"/>
          <w:szCs w:val="24"/>
        </w:rPr>
        <w:t>Время выполнения заданий: не более 30 минут.</w:t>
      </w:r>
    </w:p>
    <w:p w14:paraId="7EC61E52" w14:textId="77777777" w:rsidR="00831C39" w:rsidRPr="00295CEF" w:rsidRDefault="008D18B1" w:rsidP="00295CEF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CEF">
        <w:rPr>
          <w:rFonts w:ascii="Times New Roman" w:eastAsia="Calibri" w:hAnsi="Times New Roman" w:cs="Times New Roman"/>
          <w:sz w:val="24"/>
          <w:szCs w:val="24"/>
        </w:rPr>
        <w:t>Выберите верны</w:t>
      </w:r>
      <w:r w:rsidR="00950152" w:rsidRPr="00295CEF">
        <w:rPr>
          <w:rFonts w:ascii="Times New Roman" w:eastAsia="Calibri" w:hAnsi="Times New Roman" w:cs="Times New Roman"/>
          <w:sz w:val="24"/>
          <w:szCs w:val="24"/>
        </w:rPr>
        <w:t>й вариант</w:t>
      </w:r>
      <w:r w:rsidRPr="00295CEF">
        <w:rPr>
          <w:rFonts w:ascii="Times New Roman" w:eastAsia="Calibri" w:hAnsi="Times New Roman" w:cs="Times New Roman"/>
          <w:sz w:val="24"/>
          <w:szCs w:val="24"/>
        </w:rPr>
        <w:t xml:space="preserve"> ответа</w:t>
      </w:r>
      <w:r w:rsidR="00950152" w:rsidRPr="00295CEF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8624AE" w14:textId="77777777" w:rsidR="00AE45FA" w:rsidRPr="00295CEF" w:rsidRDefault="00AE45FA" w:rsidP="00295CE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CEF">
        <w:rPr>
          <w:rFonts w:ascii="Times New Roman" w:eastAsia="Calibri" w:hAnsi="Times New Roman" w:cs="Times New Roman"/>
          <w:sz w:val="24"/>
          <w:szCs w:val="24"/>
        </w:rPr>
        <w:t xml:space="preserve">Формальное лидерство вожатого </w:t>
      </w:r>
      <w:r w:rsidR="00BC7857" w:rsidRPr="00295CEF">
        <w:rPr>
          <w:rFonts w:ascii="Times New Roman" w:eastAsia="Calibri" w:hAnsi="Times New Roman" w:cs="Times New Roman"/>
          <w:sz w:val="24"/>
          <w:szCs w:val="24"/>
        </w:rPr>
        <w:t>наблюдается, когда</w:t>
      </w:r>
      <w:r w:rsidRPr="00295CE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39F403" w14:textId="77777777" w:rsidR="00AE45FA" w:rsidRPr="004A60DA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AE45FA" w:rsidRPr="004A60DA">
        <w:rPr>
          <w:rFonts w:ascii="Times New Roman" w:eastAsia="Calibri" w:hAnsi="Times New Roman" w:cs="Times New Roman"/>
          <w:sz w:val="24"/>
          <w:szCs w:val="24"/>
        </w:rPr>
        <w:t>) влияние лидера обусловлено официальным положением вожатого в детском отряде</w:t>
      </w:r>
      <w:r w:rsidR="00BC7857" w:rsidRPr="004A60D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452F7E5" w14:textId="77777777" w:rsidR="00AE45FA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AE45FA" w:rsidRPr="00295CEF">
        <w:rPr>
          <w:rFonts w:ascii="Times New Roman" w:eastAsia="Calibri" w:hAnsi="Times New Roman" w:cs="Times New Roman"/>
          <w:sz w:val="24"/>
          <w:szCs w:val="24"/>
        </w:rPr>
        <w:t>)</w:t>
      </w:r>
      <w:r w:rsidR="00BC7857" w:rsidRPr="00295C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2608" w:rsidRPr="00295CEF">
        <w:rPr>
          <w:rFonts w:ascii="Times New Roman" w:eastAsia="Calibri" w:hAnsi="Times New Roman" w:cs="Times New Roman"/>
          <w:sz w:val="24"/>
          <w:szCs w:val="24"/>
        </w:rPr>
        <w:t>влияние исходит из признания другими личного превосходства лидера;</w:t>
      </w:r>
    </w:p>
    <w:p w14:paraId="5DFD001B" w14:textId="77777777" w:rsidR="00AE45FA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AE45FA" w:rsidRPr="00295CEF">
        <w:rPr>
          <w:rFonts w:ascii="Times New Roman" w:eastAsia="Calibri" w:hAnsi="Times New Roman" w:cs="Times New Roman"/>
          <w:sz w:val="24"/>
          <w:szCs w:val="24"/>
        </w:rPr>
        <w:t>)</w:t>
      </w:r>
      <w:r w:rsidR="000E2608" w:rsidRPr="00295C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124D" w:rsidRPr="00295CEF">
        <w:rPr>
          <w:rFonts w:ascii="Times New Roman" w:eastAsia="Calibri" w:hAnsi="Times New Roman" w:cs="Times New Roman"/>
          <w:sz w:val="24"/>
          <w:szCs w:val="24"/>
        </w:rPr>
        <w:t>влияние лидера обусловлено</w:t>
      </w:r>
      <w:r w:rsidR="00421E7F" w:rsidRPr="00295CEF">
        <w:rPr>
          <w:rFonts w:ascii="Times New Roman" w:eastAsia="Calibri" w:hAnsi="Times New Roman" w:cs="Times New Roman"/>
          <w:sz w:val="24"/>
          <w:szCs w:val="24"/>
        </w:rPr>
        <w:t xml:space="preserve"> наличием лидерских качеств и способностей у вожатого;</w:t>
      </w:r>
    </w:p>
    <w:p w14:paraId="4DF9E592" w14:textId="77777777" w:rsidR="00AE45FA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AE45FA" w:rsidRPr="00295CEF">
        <w:rPr>
          <w:rFonts w:ascii="Times New Roman" w:eastAsia="Calibri" w:hAnsi="Times New Roman" w:cs="Times New Roman"/>
          <w:sz w:val="24"/>
          <w:szCs w:val="24"/>
        </w:rPr>
        <w:t>)</w:t>
      </w:r>
      <w:r w:rsidR="0000124D" w:rsidRPr="00295CEF">
        <w:rPr>
          <w:rFonts w:ascii="Times New Roman" w:eastAsia="Calibri" w:hAnsi="Times New Roman" w:cs="Times New Roman"/>
          <w:sz w:val="24"/>
          <w:szCs w:val="24"/>
        </w:rPr>
        <w:t xml:space="preserve"> все вышеперечисленное.</w:t>
      </w:r>
    </w:p>
    <w:p w14:paraId="06E9031C" w14:textId="77777777" w:rsidR="008D18B1" w:rsidRPr="00295CEF" w:rsidRDefault="008D18B1" w:rsidP="00295CE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CEF">
        <w:rPr>
          <w:rFonts w:ascii="Times New Roman" w:eastAsia="Calibri" w:hAnsi="Times New Roman" w:cs="Times New Roman"/>
          <w:sz w:val="24"/>
          <w:szCs w:val="24"/>
        </w:rPr>
        <w:t xml:space="preserve">Логические составляющие процесса </w:t>
      </w:r>
      <w:proofErr w:type="spellStart"/>
      <w:r w:rsidRPr="00295CEF">
        <w:rPr>
          <w:rFonts w:ascii="Times New Roman" w:eastAsia="Calibri" w:hAnsi="Times New Roman" w:cs="Times New Roman"/>
          <w:sz w:val="24"/>
          <w:szCs w:val="24"/>
        </w:rPr>
        <w:t>командообразования</w:t>
      </w:r>
      <w:proofErr w:type="spellEnd"/>
      <w:r w:rsidRPr="00295CEF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4290052" w14:textId="77777777" w:rsidR="008D18B1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знакомство, общее видение, позиционирование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3FE17A4" w14:textId="77777777" w:rsidR="008D18B1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>) комплектование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, коммуникативные игры, диагностика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5DDBDDA" w14:textId="77777777" w:rsidR="008D18B1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диагностика, тренинг и комплектование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6C934C8" w14:textId="77777777" w:rsidR="008D18B1" w:rsidRPr="004A60DA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8D18B1" w:rsidRPr="004A60D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45348" w:rsidRPr="004A60DA">
        <w:rPr>
          <w:rFonts w:ascii="Times New Roman" w:eastAsia="Calibri" w:hAnsi="Times New Roman" w:cs="Times New Roman"/>
          <w:sz w:val="24"/>
          <w:szCs w:val="24"/>
        </w:rPr>
        <w:t>комплектование, сыгровка и диагностика команды</w:t>
      </w:r>
      <w:r w:rsidR="008D18B1" w:rsidRPr="004A60D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FA954D" w14:textId="77777777" w:rsidR="008D18B1" w:rsidRPr="00295CEF" w:rsidRDefault="008D18B1" w:rsidP="00295CEF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CEF">
        <w:rPr>
          <w:rFonts w:ascii="Times New Roman" w:eastAsia="Calibri" w:hAnsi="Times New Roman" w:cs="Times New Roman"/>
          <w:sz w:val="24"/>
          <w:szCs w:val="24"/>
        </w:rPr>
        <w:t>Временное детское объединение включает структуры:</w:t>
      </w:r>
    </w:p>
    <w:p w14:paraId="7B3E9119" w14:textId="77777777" w:rsidR="003A7445" w:rsidRPr="004A60DA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D18B1" w:rsidRPr="004A60DA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3A7445" w:rsidRPr="004A60DA">
        <w:rPr>
          <w:rFonts w:ascii="Times New Roman" w:eastAsia="Calibri" w:hAnsi="Times New Roman" w:cs="Times New Roman"/>
          <w:sz w:val="24"/>
          <w:szCs w:val="24"/>
        </w:rPr>
        <w:t>формальную и неформальную</w:t>
      </w:r>
    </w:p>
    <w:p w14:paraId="2A515C1A" w14:textId="77777777" w:rsidR="003A7445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8D18B1" w:rsidRPr="00295CEF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  <w:proofErr w:type="spellStart"/>
      <w:r w:rsidR="003A7445" w:rsidRPr="00295CEF">
        <w:rPr>
          <w:rFonts w:ascii="Times New Roman" w:eastAsia="Calibri" w:hAnsi="Times New Roman" w:cs="Times New Roman"/>
          <w:sz w:val="24"/>
          <w:szCs w:val="24"/>
        </w:rPr>
        <w:t>операциональную</w:t>
      </w:r>
      <w:proofErr w:type="spellEnd"/>
      <w:r w:rsidR="003A7445" w:rsidRPr="00295CEF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="003A7445" w:rsidRPr="00295CEF">
        <w:rPr>
          <w:rFonts w:ascii="Times New Roman" w:eastAsia="Calibri" w:hAnsi="Times New Roman" w:cs="Times New Roman"/>
          <w:sz w:val="24"/>
          <w:szCs w:val="24"/>
        </w:rPr>
        <w:t>прозводственную</w:t>
      </w:r>
      <w:proofErr w:type="spellEnd"/>
    </w:p>
    <w:p w14:paraId="0E471A34" w14:textId="77777777" w:rsidR="008D18B1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96FBA" w:rsidRPr="00295CEF">
        <w:rPr>
          <w:rFonts w:ascii="Times New Roman" w:eastAsia="Calibri" w:hAnsi="Times New Roman" w:cs="Times New Roman"/>
          <w:sz w:val="24"/>
          <w:szCs w:val="24"/>
        </w:rPr>
        <w:t>рациональную и эмоциональную</w:t>
      </w:r>
    </w:p>
    <w:p w14:paraId="58C4FEAD" w14:textId="77777777" w:rsidR="008D18B1" w:rsidRPr="00295CEF" w:rsidRDefault="00450B66" w:rsidP="00295CEF">
      <w:pPr>
        <w:pStyle w:val="a4"/>
        <w:spacing w:after="0" w:line="240" w:lineRule="auto"/>
        <w:ind w:left="35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8D18B1" w:rsidRPr="00295C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E96FBA" w:rsidRPr="00295CEF">
        <w:rPr>
          <w:rFonts w:ascii="Times New Roman" w:eastAsia="Calibri" w:hAnsi="Times New Roman" w:cs="Times New Roman"/>
          <w:sz w:val="24"/>
          <w:szCs w:val="24"/>
        </w:rPr>
        <w:t>все вышеперечисленное.</w:t>
      </w:r>
    </w:p>
    <w:p w14:paraId="186B1F1F" w14:textId="77777777" w:rsidR="00170C20" w:rsidRPr="00295CEF" w:rsidRDefault="002E0FE1" w:rsidP="00295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5CEF">
        <w:rPr>
          <w:rFonts w:ascii="Times New Roman" w:eastAsia="Calibri" w:hAnsi="Times New Roman" w:cs="Times New Roman"/>
          <w:sz w:val="24"/>
          <w:szCs w:val="24"/>
        </w:rPr>
        <w:t>4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782436" w:rsidRPr="00295CEF">
        <w:rPr>
          <w:rFonts w:ascii="Times New Roman" w:eastAsia="Calibri" w:hAnsi="Times New Roman" w:cs="Times New Roman"/>
          <w:sz w:val="24"/>
          <w:szCs w:val="24"/>
        </w:rPr>
        <w:t xml:space="preserve"> Т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ехнологи</w:t>
      </w:r>
      <w:r w:rsidR="00782436" w:rsidRPr="00295CEF">
        <w:rPr>
          <w:rFonts w:ascii="Times New Roman" w:eastAsia="Calibri" w:hAnsi="Times New Roman" w:cs="Times New Roman"/>
          <w:sz w:val="24"/>
          <w:szCs w:val="24"/>
        </w:rPr>
        <w:t>я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 xml:space="preserve"> тимбилдинга:</w:t>
      </w:r>
    </w:p>
    <w:p w14:paraId="6095ADCB" w14:textId="77777777" w:rsidR="00E45348" w:rsidRPr="00295CEF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782436" w:rsidRPr="00295CEF">
        <w:rPr>
          <w:rFonts w:ascii="Times New Roman" w:eastAsia="Calibri" w:hAnsi="Times New Roman" w:cs="Times New Roman"/>
          <w:sz w:val="24"/>
          <w:szCs w:val="24"/>
        </w:rPr>
        <w:t xml:space="preserve">представляет собой 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упорядоченную серию специальных упражнений, заданий и соревнований, направленных на сплочение команды</w:t>
      </w:r>
      <w:r w:rsidR="000A206D" w:rsidRPr="00295C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939342A" w14:textId="77777777" w:rsidR="00E45348" w:rsidRPr="00295CEF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)</w:t>
      </w:r>
      <w:r w:rsidR="00AE45FA" w:rsidRPr="00295C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3B61" w:rsidRPr="00295CEF">
        <w:rPr>
          <w:rFonts w:ascii="Times New Roman" w:eastAsia="Calibri" w:hAnsi="Times New Roman" w:cs="Times New Roman"/>
          <w:sz w:val="24"/>
          <w:szCs w:val="24"/>
        </w:rPr>
        <w:t xml:space="preserve">технология, 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>разработан</w:t>
      </w:r>
      <w:r w:rsidR="00883B61" w:rsidRPr="00295CEF">
        <w:rPr>
          <w:rFonts w:ascii="Times New Roman" w:eastAsia="Calibri" w:hAnsi="Times New Roman" w:cs="Times New Roman"/>
          <w:sz w:val="24"/>
          <w:szCs w:val="24"/>
        </w:rPr>
        <w:t>ная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 xml:space="preserve"> американскими </w:t>
      </w:r>
      <w:r w:rsidR="00883B61" w:rsidRPr="00295CEF">
        <w:rPr>
          <w:rFonts w:ascii="Times New Roman" w:eastAsia="Calibri" w:hAnsi="Times New Roman" w:cs="Times New Roman"/>
          <w:sz w:val="24"/>
          <w:szCs w:val="24"/>
        </w:rPr>
        <w:t xml:space="preserve">организационными 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>психологами для работы со взрослыми командами</w:t>
      </w:r>
      <w:r w:rsidR="00295CEF" w:rsidRPr="00295C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2930CEB" w14:textId="77777777" w:rsidR="00E45348" w:rsidRPr="00295CEF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в</w:t>
      </w:r>
      <w:r w:rsidR="00E45348" w:rsidRPr="00295CEF">
        <w:rPr>
          <w:rFonts w:ascii="Times New Roman" w:eastAsia="Calibri" w:hAnsi="Times New Roman" w:cs="Times New Roman"/>
          <w:sz w:val="24"/>
          <w:szCs w:val="24"/>
        </w:rPr>
        <w:t>)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3DA9" w:rsidRPr="00295CEF">
        <w:rPr>
          <w:rFonts w:ascii="Times New Roman" w:eastAsia="Calibri" w:hAnsi="Times New Roman" w:cs="Times New Roman"/>
          <w:sz w:val="24"/>
          <w:szCs w:val="24"/>
        </w:rPr>
        <w:t xml:space="preserve">технология, 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>име</w:t>
      </w:r>
      <w:r w:rsidR="00913DA9" w:rsidRPr="00295CEF">
        <w:rPr>
          <w:rFonts w:ascii="Times New Roman" w:eastAsia="Calibri" w:hAnsi="Times New Roman" w:cs="Times New Roman"/>
          <w:sz w:val="24"/>
          <w:szCs w:val="24"/>
        </w:rPr>
        <w:t>ющая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 xml:space="preserve"> российские корни, явля</w:t>
      </w:r>
      <w:r w:rsidR="00E222B0" w:rsidRPr="00295CEF">
        <w:rPr>
          <w:rFonts w:ascii="Times New Roman" w:eastAsia="Calibri" w:hAnsi="Times New Roman" w:cs="Times New Roman"/>
          <w:sz w:val="24"/>
          <w:szCs w:val="24"/>
        </w:rPr>
        <w:t>ется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 xml:space="preserve"> продолжением или сочетанием педагогической технологии КТД </w:t>
      </w:r>
      <w:r w:rsidR="00624AF3" w:rsidRPr="00295CEF">
        <w:rPr>
          <w:rFonts w:ascii="Times New Roman" w:eastAsia="Calibri" w:hAnsi="Times New Roman" w:cs="Times New Roman"/>
          <w:sz w:val="24"/>
          <w:szCs w:val="24"/>
        </w:rPr>
        <w:t>и методик скаутинга, суще</w:t>
      </w:r>
      <w:r w:rsidR="00A56BCE" w:rsidRPr="00295CEF">
        <w:rPr>
          <w:rFonts w:ascii="Times New Roman" w:eastAsia="Calibri" w:hAnsi="Times New Roman" w:cs="Times New Roman"/>
          <w:sz w:val="24"/>
          <w:szCs w:val="24"/>
        </w:rPr>
        <w:t>ст</w:t>
      </w:r>
      <w:r w:rsidR="00624AF3" w:rsidRPr="00295CEF">
        <w:rPr>
          <w:rFonts w:ascii="Times New Roman" w:eastAsia="Calibri" w:hAnsi="Times New Roman" w:cs="Times New Roman"/>
          <w:sz w:val="24"/>
          <w:szCs w:val="24"/>
        </w:rPr>
        <w:t>вующих в отечественной практике</w:t>
      </w:r>
      <w:r w:rsidR="00295CEF" w:rsidRPr="00295CEF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E636F28" w14:textId="77777777" w:rsidR="00E45348" w:rsidRPr="004A60DA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E45348" w:rsidRPr="004A60DA">
        <w:rPr>
          <w:rFonts w:ascii="Times New Roman" w:eastAsia="Calibri" w:hAnsi="Times New Roman" w:cs="Times New Roman"/>
          <w:sz w:val="24"/>
          <w:szCs w:val="24"/>
        </w:rPr>
        <w:t>)</w:t>
      </w:r>
      <w:r w:rsidR="00A56BCE" w:rsidRPr="004A60DA">
        <w:rPr>
          <w:rFonts w:ascii="Times New Roman" w:eastAsia="Calibri" w:hAnsi="Times New Roman" w:cs="Times New Roman"/>
          <w:sz w:val="24"/>
          <w:szCs w:val="24"/>
        </w:rPr>
        <w:t xml:space="preserve"> все вышеперечисленное верно.</w:t>
      </w:r>
    </w:p>
    <w:p w14:paraId="77AC3EEC" w14:textId="77777777" w:rsidR="00B94CB3" w:rsidRPr="00295CEF" w:rsidRDefault="00295CEF" w:rsidP="00295CE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CEF">
        <w:rPr>
          <w:rFonts w:ascii="Times New Roman" w:eastAsia="Calibri" w:hAnsi="Times New Roman" w:cs="Times New Roman"/>
          <w:sz w:val="24"/>
          <w:szCs w:val="24"/>
        </w:rPr>
        <w:t>5.</w:t>
      </w:r>
      <w:r w:rsidRPr="00295CE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F0AC0" w:rsidRPr="00295CEF">
        <w:rPr>
          <w:rFonts w:ascii="Times New Roman" w:eastAsia="Calibri" w:hAnsi="Times New Roman" w:cs="Times New Roman"/>
          <w:sz w:val="24"/>
          <w:szCs w:val="24"/>
        </w:rPr>
        <w:t xml:space="preserve">В какой период лагерной смены позицию вожатого </w:t>
      </w:r>
      <w:r w:rsidR="00B94CB3" w:rsidRPr="00295CEF">
        <w:rPr>
          <w:rFonts w:ascii="Times New Roman" w:eastAsia="Calibri" w:hAnsi="Times New Roman" w:cs="Times New Roman"/>
          <w:sz w:val="24"/>
          <w:szCs w:val="24"/>
        </w:rPr>
        <w:t xml:space="preserve">по отношению к ребенку </w:t>
      </w:r>
      <w:r w:rsidR="00DF0AC0" w:rsidRPr="00295CEF">
        <w:rPr>
          <w:rFonts w:ascii="Times New Roman" w:eastAsia="Calibri" w:hAnsi="Times New Roman" w:cs="Times New Roman"/>
          <w:sz w:val="24"/>
          <w:szCs w:val="24"/>
        </w:rPr>
        <w:t xml:space="preserve">можно описать следующим образом: </w:t>
      </w:r>
      <w:r w:rsidR="00B94CB3" w:rsidRPr="00295CEF">
        <w:rPr>
          <w:rFonts w:ascii="Times New Roman" w:eastAsia="Calibri" w:hAnsi="Times New Roman" w:cs="Times New Roman"/>
          <w:sz w:val="24"/>
          <w:szCs w:val="24"/>
        </w:rPr>
        <w:t>вожатый – ведущий, задающий уровень организации и проведения мероприятий, правила и нормы жизнедеятельности, а ребенок-ведомый:</w:t>
      </w:r>
    </w:p>
    <w:p w14:paraId="25F6EB6E" w14:textId="77777777" w:rsidR="00B94CB3" w:rsidRPr="00295CEF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B94CB3" w:rsidRPr="00295CEF">
        <w:rPr>
          <w:rFonts w:ascii="Times New Roman" w:eastAsia="Calibri" w:hAnsi="Times New Roman" w:cs="Times New Roman"/>
          <w:sz w:val="24"/>
          <w:szCs w:val="24"/>
        </w:rPr>
        <w:t>) подготовительный период</w:t>
      </w:r>
    </w:p>
    <w:p w14:paraId="0CB2B301" w14:textId="77777777" w:rsidR="00B94CB3" w:rsidRPr="004A60DA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</w:t>
      </w:r>
      <w:r w:rsidR="00B94CB3" w:rsidRPr="004A60DA">
        <w:rPr>
          <w:rFonts w:ascii="Times New Roman" w:eastAsia="Calibri" w:hAnsi="Times New Roman" w:cs="Times New Roman"/>
          <w:sz w:val="24"/>
          <w:szCs w:val="24"/>
        </w:rPr>
        <w:t>) организационный</w:t>
      </w:r>
    </w:p>
    <w:p w14:paraId="3E89F140" w14:textId="77777777" w:rsidR="00B94CB3" w:rsidRPr="00295CEF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="00B94CB3" w:rsidRPr="00295CEF">
        <w:rPr>
          <w:rFonts w:ascii="Times New Roman" w:eastAsia="Calibri" w:hAnsi="Times New Roman" w:cs="Times New Roman"/>
          <w:sz w:val="24"/>
          <w:szCs w:val="24"/>
        </w:rPr>
        <w:t>) основной</w:t>
      </w:r>
    </w:p>
    <w:p w14:paraId="4CF8ED74" w14:textId="77777777" w:rsidR="00DF0AC0" w:rsidRPr="00295CEF" w:rsidRDefault="00450B66" w:rsidP="00450B66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</w:t>
      </w:r>
      <w:r w:rsidR="00B94CB3" w:rsidRPr="00295CEF">
        <w:rPr>
          <w:rFonts w:ascii="Times New Roman" w:eastAsia="Calibri" w:hAnsi="Times New Roman" w:cs="Times New Roman"/>
          <w:sz w:val="24"/>
          <w:szCs w:val="24"/>
        </w:rPr>
        <w:t xml:space="preserve">) заключительный </w:t>
      </w:r>
    </w:p>
    <w:p w14:paraId="04BA66BE" w14:textId="77777777" w:rsidR="00E45348" w:rsidRPr="00295CEF" w:rsidRDefault="00E45348" w:rsidP="00295CE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43434" w14:textId="77777777" w:rsidR="007F4B38" w:rsidRDefault="007F4B38" w:rsidP="007F4B38">
      <w:pPr>
        <w:spacing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 w:rsidRPr="007F4B38">
        <w:rPr>
          <w:rFonts w:ascii="Times New Roman" w:eastAsia="Calibri" w:hAnsi="Times New Roman" w:cs="Times New Roman"/>
          <w:sz w:val="24"/>
          <w:szCs w:val="24"/>
        </w:rPr>
        <w:t>Ключ к тесту: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350"/>
        <w:gridCol w:w="350"/>
        <w:gridCol w:w="350"/>
        <w:gridCol w:w="350"/>
        <w:gridCol w:w="353"/>
      </w:tblGrid>
      <w:tr w:rsidR="007F4B38" w:rsidRPr="007F4B38" w14:paraId="2285504D" w14:textId="77777777" w:rsidTr="007F4B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39D0A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5C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BC3CB5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71CED0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17D0FC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DB94211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85D05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7F4B38" w:rsidRPr="007F4B38" w14:paraId="3E529F07" w14:textId="77777777" w:rsidTr="007F4B3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665863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правильного ответа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59B391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4AA734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FD5474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9DA276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E44CF" w14:textId="77777777" w:rsidR="007F4B38" w:rsidRPr="007F4B38" w:rsidRDefault="007F4B38" w:rsidP="007F4B3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4B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</w:tbl>
    <w:p w14:paraId="02ABA39E" w14:textId="77777777" w:rsidR="0011002F" w:rsidRDefault="0011002F" w:rsidP="007F4B38">
      <w:pPr>
        <w:spacing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0DB0903C" w14:textId="77777777" w:rsidR="00FC4EBA" w:rsidRDefault="00FC4EBA" w:rsidP="007F4B38">
      <w:pPr>
        <w:spacing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FC4EBA">
        <w:rPr>
          <w:rFonts w:ascii="Times New Roman" w:eastAsia="Calibri" w:hAnsi="Times New Roman" w:cs="Times New Roman"/>
          <w:b/>
          <w:sz w:val="24"/>
          <w:szCs w:val="24"/>
        </w:rPr>
        <w:t>Задания для проверки компетенции и индикатора достижения компетенции УК-3: ИУК-3.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FC4EB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797"/>
      </w:tblGrid>
      <w:tr w:rsidR="00724999" w:rsidRPr="00724999" w14:paraId="35AE11E8" w14:textId="77777777" w:rsidTr="003806CC">
        <w:trPr>
          <w:trHeight w:val="839"/>
        </w:trPr>
        <w:tc>
          <w:tcPr>
            <w:tcW w:w="9606" w:type="dxa"/>
            <w:gridSpan w:val="2"/>
          </w:tcPr>
          <w:p w14:paraId="499A0B3D" w14:textId="77777777" w:rsidR="00724999" w:rsidRPr="00724999" w:rsidRDefault="00724999" w:rsidP="0072499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999">
              <w:rPr>
                <w:rFonts w:ascii="Times New Roman" w:eastAsia="Calibri" w:hAnsi="Times New Roman" w:cs="Times New Roman"/>
                <w:sz w:val="24"/>
                <w:szCs w:val="24"/>
              </w:rPr>
              <w:t>УК-3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724999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</w:tr>
      <w:tr w:rsidR="00724999" w:rsidRPr="003806CC" w14:paraId="59A61DD3" w14:textId="77777777" w:rsidTr="003806CC">
        <w:trPr>
          <w:trHeight w:val="1835"/>
        </w:trPr>
        <w:tc>
          <w:tcPr>
            <w:tcW w:w="1809" w:type="dxa"/>
          </w:tcPr>
          <w:p w14:paraId="71F1B696" w14:textId="77777777" w:rsidR="00724999" w:rsidRPr="00724999" w:rsidRDefault="00724999" w:rsidP="0072499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4999">
              <w:rPr>
                <w:rFonts w:ascii="Times New Roman" w:eastAsia="Calibri" w:hAnsi="Times New Roman" w:cs="Times New Roman"/>
                <w:sz w:val="24"/>
                <w:szCs w:val="24"/>
              </w:rPr>
              <w:t>ИУК-3.2. Демонстрирует способность эффективного речевого и социального взаимодействия, в том числе с различными организациями.</w:t>
            </w:r>
          </w:p>
        </w:tc>
        <w:tc>
          <w:tcPr>
            <w:tcW w:w="7797" w:type="dxa"/>
          </w:tcPr>
          <w:p w14:paraId="60F6995E" w14:textId="77777777" w:rsidR="00724999" w:rsidRPr="003806CC" w:rsidRDefault="00724999" w:rsidP="0072499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 задание 1.</w:t>
            </w:r>
          </w:p>
          <w:p w14:paraId="6F66952B" w14:textId="77777777" w:rsidR="00FD673B" w:rsidRPr="003806CC" w:rsidRDefault="00FD673B" w:rsidP="0072499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>Опишите решение предложенн</w:t>
            </w:r>
            <w:r w:rsidR="00B24184">
              <w:rPr>
                <w:rFonts w:ascii="Times New Roman" w:eastAsia="Calibri" w:hAnsi="Times New Roman" w:cs="Times New Roman"/>
                <w:sz w:val="20"/>
                <w:szCs w:val="20"/>
              </w:rPr>
              <w:t>ых</w:t>
            </w:r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ситуаци</w:t>
            </w:r>
            <w:r w:rsidR="00B24184">
              <w:rPr>
                <w:rFonts w:ascii="Times New Roman" w:eastAsia="Calibri" w:hAnsi="Times New Roman" w:cs="Times New Roman"/>
                <w:sz w:val="20"/>
                <w:szCs w:val="20"/>
              </w:rPr>
              <w:t>й</w:t>
            </w:r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соответствии с ситуативным, </w:t>
            </w:r>
            <w:proofErr w:type="spellStart"/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>операциональным</w:t>
            </w:r>
            <w:proofErr w:type="spellEnd"/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стратегическим уровнями</w:t>
            </w:r>
            <w:r w:rsidR="009C7022"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>, заполнив таблицу</w:t>
            </w:r>
            <w:r w:rsidRPr="003806CC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tbl>
            <w:tblPr>
              <w:tblStyle w:val="a3"/>
              <w:tblW w:w="7542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1559"/>
              <w:gridCol w:w="1843"/>
              <w:gridCol w:w="2126"/>
            </w:tblGrid>
            <w:tr w:rsidR="003806CC" w:rsidRPr="003806CC" w14:paraId="5C03E814" w14:textId="77777777" w:rsidTr="00830C35">
              <w:tc>
                <w:tcPr>
                  <w:tcW w:w="2014" w:type="dxa"/>
                  <w:vMerge w:val="restart"/>
                </w:tcPr>
                <w:p w14:paraId="4D7593A6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Описание кейса</w:t>
                  </w:r>
                </w:p>
              </w:tc>
              <w:tc>
                <w:tcPr>
                  <w:tcW w:w="5528" w:type="dxa"/>
                  <w:gridSpan w:val="3"/>
                </w:tcPr>
                <w:p w14:paraId="32AE190D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Уровни решения</w:t>
                  </w:r>
                </w:p>
              </w:tc>
            </w:tr>
            <w:tr w:rsidR="003806CC" w:rsidRPr="003806CC" w14:paraId="3C07D8CE" w14:textId="77777777" w:rsidTr="00830C35">
              <w:tc>
                <w:tcPr>
                  <w:tcW w:w="2014" w:type="dxa"/>
                  <w:vMerge/>
                </w:tcPr>
                <w:p w14:paraId="1CEB37BC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</w:tcPr>
                <w:p w14:paraId="06C5F36E" w14:textId="77777777" w:rsid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Ситуативный</w:t>
                  </w:r>
                </w:p>
                <w:p w14:paraId="7318650D" w14:textId="77777777" w:rsidR="003806CC" w:rsidRPr="003806CC" w:rsidRDefault="003806CC" w:rsidP="00B1556C">
                  <w:pPr>
                    <w:ind w:hanging="2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Что нужно сделать для устранения инцидента?</w:t>
                  </w:r>
                </w:p>
              </w:tc>
              <w:tc>
                <w:tcPr>
                  <w:tcW w:w="1843" w:type="dxa"/>
                </w:tcPr>
                <w:p w14:paraId="09E9965E" w14:textId="77777777" w:rsid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Операциональный</w:t>
                  </w:r>
                  <w:proofErr w:type="spellEnd"/>
                </w:p>
                <w:p w14:paraId="613A4453" w14:textId="77777777" w:rsidR="003806CC" w:rsidRPr="003806CC" w:rsidRDefault="003806CC" w:rsidP="00B1556C">
                  <w:pPr>
                    <w:ind w:hanging="2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Что нужно сделать, чтобы ситуация не вышла из-под контроля, не усугубилась?</w:t>
                  </w:r>
                </w:p>
              </w:tc>
              <w:tc>
                <w:tcPr>
                  <w:tcW w:w="2126" w:type="dxa"/>
                </w:tcPr>
                <w:p w14:paraId="135C1C7D" w14:textId="77777777" w:rsid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Стратегический</w:t>
                  </w:r>
                </w:p>
                <w:p w14:paraId="4FBDB64F" w14:textId="77777777" w:rsidR="003806CC" w:rsidRPr="003806CC" w:rsidRDefault="003806CC" w:rsidP="00B1556C">
                  <w:pPr>
                    <w:ind w:right="176" w:hanging="2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Почему так поступили?</w:t>
                  </w:r>
                </w:p>
              </w:tc>
            </w:tr>
            <w:tr w:rsidR="003806CC" w:rsidRPr="003806CC" w14:paraId="56C950F2" w14:textId="77777777" w:rsidTr="00830C35">
              <w:tc>
                <w:tcPr>
                  <w:tcW w:w="2014" w:type="dxa"/>
                </w:tcPr>
                <w:p w14:paraId="14152417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Вы стали свидетелем, когда педагог незаслуженно обидел ребенка. Ваши действия?</w:t>
                  </w:r>
                </w:p>
              </w:tc>
              <w:tc>
                <w:tcPr>
                  <w:tcW w:w="1559" w:type="dxa"/>
                </w:tcPr>
                <w:p w14:paraId="0A164440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13450014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920B4EA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806CC" w:rsidRPr="003806CC" w14:paraId="274EA148" w14:textId="77777777" w:rsidTr="00830C35">
              <w:tc>
                <w:tcPr>
                  <w:tcW w:w="2014" w:type="dxa"/>
                </w:tcPr>
                <w:p w14:paraId="043328E3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Вы обнаружили факт распития детьми спиртных напитков на территории лагеря. Ваши действия?</w:t>
                  </w:r>
                </w:p>
              </w:tc>
              <w:tc>
                <w:tcPr>
                  <w:tcW w:w="1559" w:type="dxa"/>
                </w:tcPr>
                <w:p w14:paraId="39B43F31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52E91384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29E8B30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806CC" w:rsidRPr="003806CC" w14:paraId="448538E2" w14:textId="77777777" w:rsidTr="00830C35">
              <w:tc>
                <w:tcPr>
                  <w:tcW w:w="2014" w:type="dxa"/>
                </w:tcPr>
                <w:p w14:paraId="0E8E0FC4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  <w:r w:rsidRPr="003806CC"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  <w:t>Родители (или лица, их заменяющие) не привели вовремя ребенка в отряд. Что делать воспитателю (вожатому?)</w:t>
                  </w:r>
                </w:p>
              </w:tc>
              <w:tc>
                <w:tcPr>
                  <w:tcW w:w="1559" w:type="dxa"/>
                </w:tcPr>
                <w:p w14:paraId="7AFF860D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14:paraId="37C6953D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14:paraId="58580A05" w14:textId="77777777" w:rsidR="003806CC" w:rsidRPr="003806CC" w:rsidRDefault="003806CC" w:rsidP="003806CC">
                  <w:pPr>
                    <w:ind w:hanging="2"/>
                    <w:rPr>
                      <w:rFonts w:ascii="Times New Roman" w:eastAsia="Calibri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E4127D" w14:textId="77777777" w:rsidR="00FD673B" w:rsidRPr="003806CC" w:rsidRDefault="00FD673B" w:rsidP="00724999">
            <w:pPr>
              <w:spacing w:after="0" w:line="240" w:lineRule="auto"/>
              <w:ind w:hanging="2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54D30E61" w14:textId="77777777" w:rsidR="00171666" w:rsidRDefault="00171666" w:rsidP="002E6DCB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FDB7A34" w14:textId="77777777" w:rsidR="00FF5991" w:rsidRDefault="00FF5991" w:rsidP="002E6DCB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 1</w:t>
      </w:r>
      <w:r w:rsidR="003806C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EBE3FF" w14:textId="77777777" w:rsidR="003806CC" w:rsidRDefault="003806CC" w:rsidP="002E6DCB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2362"/>
        <w:gridCol w:w="2449"/>
        <w:gridCol w:w="2406"/>
      </w:tblGrid>
      <w:tr w:rsidR="00FD673B" w14:paraId="0025D291" w14:textId="77777777" w:rsidTr="003806CC">
        <w:tc>
          <w:tcPr>
            <w:tcW w:w="2354" w:type="dxa"/>
            <w:vMerge w:val="restart"/>
          </w:tcPr>
          <w:p w14:paraId="319695F0" w14:textId="77777777" w:rsidR="00FD673B" w:rsidRDefault="00FD673B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кейса</w:t>
            </w:r>
          </w:p>
        </w:tc>
        <w:tc>
          <w:tcPr>
            <w:tcW w:w="7217" w:type="dxa"/>
            <w:gridSpan w:val="3"/>
          </w:tcPr>
          <w:p w14:paraId="7902EC07" w14:textId="77777777" w:rsidR="00FD673B" w:rsidRDefault="00FD673B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Уровни решения</w:t>
            </w:r>
          </w:p>
        </w:tc>
      </w:tr>
      <w:tr w:rsidR="00FD673B" w14:paraId="2CF70BB0" w14:textId="77777777" w:rsidTr="003806CC">
        <w:tc>
          <w:tcPr>
            <w:tcW w:w="2354" w:type="dxa"/>
            <w:vMerge/>
          </w:tcPr>
          <w:p w14:paraId="460BA844" w14:textId="77777777" w:rsidR="00FD673B" w:rsidRDefault="00FD673B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8431D42" w14:textId="77777777" w:rsidR="00FD673B" w:rsidRDefault="00FD673B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Ситуативный</w:t>
            </w:r>
          </w:p>
          <w:p w14:paraId="51C64C0F" w14:textId="77777777" w:rsidR="009C7022" w:rsidRDefault="009C7022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Что нужно сделать для устранения инцидента?</w:t>
            </w:r>
          </w:p>
        </w:tc>
        <w:tc>
          <w:tcPr>
            <w:tcW w:w="2449" w:type="dxa"/>
          </w:tcPr>
          <w:p w14:paraId="3F60C88C" w14:textId="77777777" w:rsidR="00FD673B" w:rsidRDefault="00FD673B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Операциональный</w:t>
            </w:r>
            <w:proofErr w:type="spellEnd"/>
          </w:p>
          <w:p w14:paraId="7EFA6850" w14:textId="77777777" w:rsidR="009C7022" w:rsidRDefault="009C7022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Что нужно сделать, чтобы ситуация не вышла из-под контроля, не усугубилась?</w:t>
            </w:r>
          </w:p>
        </w:tc>
        <w:tc>
          <w:tcPr>
            <w:tcW w:w="2406" w:type="dxa"/>
          </w:tcPr>
          <w:p w14:paraId="6780D3E0" w14:textId="77777777" w:rsidR="00FD673B" w:rsidRDefault="00FD673B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Стратегический</w:t>
            </w:r>
          </w:p>
          <w:p w14:paraId="544D1A4E" w14:textId="77777777" w:rsidR="009C7022" w:rsidRDefault="009C7022" w:rsidP="00FD673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Почему так поступили?</w:t>
            </w:r>
          </w:p>
        </w:tc>
      </w:tr>
      <w:tr w:rsidR="00FD673B" w14:paraId="6BE824E0" w14:textId="77777777" w:rsidTr="003806CC">
        <w:tc>
          <w:tcPr>
            <w:tcW w:w="2354" w:type="dxa"/>
          </w:tcPr>
          <w:p w14:paraId="1C882140" w14:textId="77777777" w:rsidR="00FD673B" w:rsidRDefault="009C7022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702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 стали свидетелем, когда педагог незаслуженно обидел ребенка. Ваши действия?</w:t>
            </w:r>
          </w:p>
        </w:tc>
        <w:tc>
          <w:tcPr>
            <w:tcW w:w="2362" w:type="dxa"/>
          </w:tcPr>
          <w:p w14:paraId="2D706493" w14:textId="77777777" w:rsidR="00FD673B" w:rsidRDefault="00940620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Вмешаться в разговор, чтобы увидеть эмоцию ребенка</w:t>
            </w:r>
          </w:p>
          <w:p w14:paraId="4BCF2A74" w14:textId="77777777" w:rsidR="00940620" w:rsidRDefault="00940620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возможности эмоциональная поддержка ребенка (техника активного слушания)</w:t>
            </w:r>
          </w:p>
        </w:tc>
        <w:tc>
          <w:tcPr>
            <w:tcW w:w="2449" w:type="dxa"/>
          </w:tcPr>
          <w:p w14:paraId="659C6FD1" w14:textId="77777777" w:rsidR="00FD673B" w:rsidRDefault="00940620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отозвать коллегу и поговорить с ним один на один;</w:t>
            </w:r>
          </w:p>
          <w:p w14:paraId="3D7A904C" w14:textId="77777777" w:rsidR="00940620" w:rsidRDefault="00940620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предложить извиниться перед ребенком.</w:t>
            </w:r>
          </w:p>
        </w:tc>
        <w:tc>
          <w:tcPr>
            <w:tcW w:w="2406" w:type="dxa"/>
          </w:tcPr>
          <w:p w14:paraId="21FE989D" w14:textId="77777777" w:rsidR="00940620" w:rsidRDefault="00940620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благоприятного психо-эмоционального состояния ребенка.</w:t>
            </w:r>
          </w:p>
          <w:p w14:paraId="3F31932E" w14:textId="77777777" w:rsidR="00FD673B" w:rsidRDefault="00940620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положительного имиджа вожатого: нужно помочь вожатому избежать возможных проблем с администрацией, если ребенок пожалуется родителям.</w:t>
            </w:r>
          </w:p>
        </w:tc>
      </w:tr>
      <w:tr w:rsidR="00FD673B" w14:paraId="1B690582" w14:textId="77777777" w:rsidTr="003806CC">
        <w:tc>
          <w:tcPr>
            <w:tcW w:w="2354" w:type="dxa"/>
          </w:tcPr>
          <w:p w14:paraId="43DB850F" w14:textId="77777777" w:rsidR="00FD673B" w:rsidRDefault="009C7022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 обнаружили факт распития детьми спиртных напитков на территории лагеря. Ваши действия?</w:t>
            </w:r>
          </w:p>
        </w:tc>
        <w:tc>
          <w:tcPr>
            <w:tcW w:w="2362" w:type="dxa"/>
          </w:tcPr>
          <w:p w14:paraId="578C68A4" w14:textId="77777777" w:rsidR="00FD673B" w:rsidRDefault="00BB1606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изъять спиртное;</w:t>
            </w:r>
          </w:p>
          <w:p w14:paraId="40972D66" w14:textId="77777777" w:rsidR="00BB1606" w:rsidRDefault="00BB1606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оповестить медработников</w:t>
            </w:r>
          </w:p>
        </w:tc>
        <w:tc>
          <w:tcPr>
            <w:tcW w:w="2449" w:type="dxa"/>
          </w:tcPr>
          <w:p w14:paraId="02B58963" w14:textId="77777777" w:rsidR="00FD673B" w:rsidRDefault="00BB1606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привести к врачу на освидетельствование;</w:t>
            </w:r>
          </w:p>
          <w:p w14:paraId="09643A97" w14:textId="77777777" w:rsidR="00BB1606" w:rsidRDefault="00BB1606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-сообщить администрации лагеря о случившемся;</w:t>
            </w:r>
          </w:p>
          <w:p w14:paraId="652858FF" w14:textId="77777777" w:rsidR="00BB1606" w:rsidRDefault="00BB1606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совместно с администрацией провести расследование;</w:t>
            </w:r>
          </w:p>
          <w:p w14:paraId="57EB0A90" w14:textId="77777777" w:rsidR="00BB1606" w:rsidRDefault="00BB1606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необходимости поставить в известность родителей.</w:t>
            </w:r>
          </w:p>
        </w:tc>
        <w:tc>
          <w:tcPr>
            <w:tcW w:w="2406" w:type="dxa"/>
          </w:tcPr>
          <w:p w14:paraId="6F01225B" w14:textId="77777777" w:rsidR="00FD673B" w:rsidRDefault="00B87635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инструкции по технике безопасности.</w:t>
            </w:r>
          </w:p>
          <w:p w14:paraId="198FFA6B" w14:textId="77777777" w:rsidR="00B87635" w:rsidRDefault="00B87635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3868A00" w14:textId="77777777" w:rsidR="00B87635" w:rsidRDefault="00B87635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C7022" w14:paraId="1528B5FB" w14:textId="77777777" w:rsidTr="003806CC">
        <w:tc>
          <w:tcPr>
            <w:tcW w:w="2354" w:type="dxa"/>
          </w:tcPr>
          <w:p w14:paraId="27050819" w14:textId="77777777" w:rsidR="009C7022" w:rsidRDefault="009C7022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Родители (или лица, их заменяющие) не привели вовремя ребенка в отряд. Что делать воспитателю (вожатому?)</w:t>
            </w:r>
          </w:p>
        </w:tc>
        <w:tc>
          <w:tcPr>
            <w:tcW w:w="2362" w:type="dxa"/>
          </w:tcPr>
          <w:p w14:paraId="07145F95" w14:textId="77777777" w:rsidR="009C7022" w:rsidRDefault="0013516E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позвонить родителям, выяснить причину.</w:t>
            </w:r>
          </w:p>
        </w:tc>
        <w:tc>
          <w:tcPr>
            <w:tcW w:w="2449" w:type="dxa"/>
          </w:tcPr>
          <w:p w14:paraId="33A388F5" w14:textId="77777777" w:rsidR="009C7022" w:rsidRDefault="0013516E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если до родителей не дозвонились, доложить директору лагеря письменно.</w:t>
            </w:r>
          </w:p>
        </w:tc>
        <w:tc>
          <w:tcPr>
            <w:tcW w:w="2406" w:type="dxa"/>
          </w:tcPr>
          <w:p w14:paraId="23C9F0D4" w14:textId="77777777" w:rsidR="009C7022" w:rsidRDefault="0013516E" w:rsidP="002E6DC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516E">
              <w:rPr>
                <w:rFonts w:ascii="Times New Roman" w:eastAsia="Calibri" w:hAnsi="Times New Roman" w:cs="Times New Roman"/>
                <w:sz w:val="24"/>
                <w:szCs w:val="24"/>
              </w:rPr>
              <w:t>Действия по инструкции по технике безопасности.</w:t>
            </w:r>
          </w:p>
        </w:tc>
      </w:tr>
    </w:tbl>
    <w:p w14:paraId="55DA242A" w14:textId="77777777" w:rsidR="003806CC" w:rsidRPr="002E6DCB" w:rsidRDefault="003806CC" w:rsidP="003806CC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2CAA5220" w14:textId="77777777" w:rsidR="00FD673B" w:rsidRDefault="009B2C92" w:rsidP="002E6DCB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  <w:r w:rsidRPr="00506BB7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проверки компетенции и индикатора достижения компетенции </w:t>
      </w:r>
      <w:r w:rsidR="000C3E0F">
        <w:rPr>
          <w:rFonts w:ascii="Times New Roman" w:eastAsia="Calibri" w:hAnsi="Times New Roman" w:cs="Times New Roman"/>
          <w:b/>
          <w:sz w:val="24"/>
          <w:szCs w:val="24"/>
        </w:rPr>
        <w:t>ОПК-4</w:t>
      </w:r>
      <w:r w:rsidRPr="00506BB7">
        <w:rPr>
          <w:rFonts w:ascii="Times New Roman" w:eastAsia="Calibri" w:hAnsi="Times New Roman" w:cs="Times New Roman"/>
          <w:b/>
          <w:sz w:val="24"/>
          <w:szCs w:val="24"/>
        </w:rPr>
        <w:t>: И</w:t>
      </w:r>
      <w:r w:rsidR="000C3E0F">
        <w:rPr>
          <w:rFonts w:ascii="Times New Roman" w:eastAsia="Calibri" w:hAnsi="Times New Roman" w:cs="Times New Roman"/>
          <w:b/>
          <w:sz w:val="24"/>
          <w:szCs w:val="24"/>
        </w:rPr>
        <w:t>ОП</w:t>
      </w:r>
      <w:r w:rsidRPr="00506BB7">
        <w:rPr>
          <w:rFonts w:ascii="Times New Roman" w:eastAsia="Calibri" w:hAnsi="Times New Roman" w:cs="Times New Roman"/>
          <w:b/>
          <w:sz w:val="24"/>
          <w:szCs w:val="24"/>
        </w:rPr>
        <w:t>К-</w:t>
      </w:r>
      <w:r w:rsidR="000C3E0F">
        <w:rPr>
          <w:rFonts w:ascii="Times New Roman" w:eastAsia="Calibri" w:hAnsi="Times New Roman" w:cs="Times New Roman"/>
          <w:b/>
          <w:sz w:val="24"/>
          <w:szCs w:val="24"/>
        </w:rPr>
        <w:t>4.1</w:t>
      </w:r>
      <w:r w:rsidRPr="00506BB7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0C3E0F">
        <w:rPr>
          <w:rFonts w:ascii="Times New Roman" w:eastAsia="Calibri" w:hAnsi="Times New Roman" w:cs="Times New Roman"/>
          <w:b/>
          <w:sz w:val="24"/>
          <w:szCs w:val="24"/>
        </w:rPr>
        <w:t>, ИОПК-4.2.</w:t>
      </w:r>
    </w:p>
    <w:p w14:paraId="1D1D5A90" w14:textId="77777777" w:rsidR="000C3E0F" w:rsidRPr="000C3E0F" w:rsidRDefault="000C3E0F" w:rsidP="000C3E0F">
      <w:pPr>
        <w:spacing w:after="0" w:line="240" w:lineRule="auto"/>
        <w:ind w:hanging="2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5178"/>
      </w:tblGrid>
      <w:tr w:rsidR="000C3E0F" w:rsidRPr="000C3E0F" w14:paraId="3B4784D0" w14:textId="77777777" w:rsidTr="001A4B86">
        <w:trPr>
          <w:trHeight w:val="839"/>
        </w:trPr>
        <w:tc>
          <w:tcPr>
            <w:tcW w:w="9606" w:type="dxa"/>
            <w:gridSpan w:val="2"/>
          </w:tcPr>
          <w:p w14:paraId="0A27FDFD" w14:textId="77777777" w:rsidR="000C3E0F" w:rsidRPr="000C3E0F" w:rsidRDefault="000C3E0F" w:rsidP="000C3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ОПК-4: </w:t>
            </w:r>
            <w:r w:rsidRPr="000C3E0F">
              <w:rPr>
                <w:rFonts w:ascii="Times New Roman" w:eastAsia="Calibri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</w:tr>
      <w:tr w:rsidR="00807376" w:rsidRPr="000C3E0F" w14:paraId="4F2A95A0" w14:textId="77777777" w:rsidTr="00B06470">
        <w:trPr>
          <w:trHeight w:val="4697"/>
        </w:trPr>
        <w:tc>
          <w:tcPr>
            <w:tcW w:w="4428" w:type="dxa"/>
          </w:tcPr>
          <w:p w14:paraId="41BEF85A" w14:textId="77777777" w:rsidR="00807376" w:rsidRPr="000C3E0F" w:rsidRDefault="00807376" w:rsidP="008073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E0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ИОПК-4.2. Демонстрирует способность к формированию у обучающихся гражданской позиции, толерантности и навыков поведения в поликультурной среде, способности к труду и жизни в современном мире, общей культуры на основе базовых национальных ценностей.</w:t>
            </w:r>
          </w:p>
          <w:p w14:paraId="564A77E6" w14:textId="77777777" w:rsidR="00807376" w:rsidRPr="000C3E0F" w:rsidRDefault="00807376" w:rsidP="000C3E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78" w:type="dxa"/>
          </w:tcPr>
          <w:p w14:paraId="01E69F48" w14:textId="77777777" w:rsidR="00807376" w:rsidRPr="000C3E0F" w:rsidRDefault="00807376" w:rsidP="000C3E0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</w:pPr>
            <w:r w:rsidRPr="000C3E0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Практическое зад</w:t>
            </w:r>
            <w:r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ание</w:t>
            </w:r>
            <w:r w:rsidRPr="000C3E0F">
              <w:rPr>
                <w:rFonts w:ascii="Times New Roman" w:eastAsia="Calibri" w:hAnsi="Times New Roman" w:cs="Times New Roman"/>
                <w:sz w:val="24"/>
                <w:szCs w:val="20"/>
                <w:lang w:eastAsia="ru-RU"/>
              </w:rPr>
              <w:t>.</w:t>
            </w:r>
          </w:p>
          <w:p w14:paraId="07792FC7" w14:textId="77777777" w:rsidR="00807376" w:rsidRPr="000C3E0F" w:rsidRDefault="00807376" w:rsidP="000E2213">
            <w:pPr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Calibri" w:eastAsia="Calibri" w:hAnsi="Calibri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Перечислите и дайте краткую характеристику трех уровней формирования ценностей подрастающего поколения по П.И.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Пидкасистому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FBAEBAA" w14:textId="77777777" w:rsidR="000C3E0F" w:rsidRPr="000C3E0F" w:rsidRDefault="000C3E0F" w:rsidP="000C3E0F">
      <w:pPr>
        <w:spacing w:after="0" w:line="240" w:lineRule="auto"/>
        <w:ind w:hanging="2"/>
        <w:rPr>
          <w:rFonts w:ascii="Times New Roman" w:eastAsia="Calibri" w:hAnsi="Times New Roman" w:cs="Times New Roman"/>
          <w:sz w:val="24"/>
          <w:szCs w:val="24"/>
        </w:rPr>
      </w:pPr>
    </w:p>
    <w:p w14:paraId="30EFAD6E" w14:textId="77777777" w:rsidR="001B20D7" w:rsidRDefault="00807376" w:rsidP="00C31360">
      <w:pPr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Ключ к практическому заданию</w:t>
      </w:r>
      <w:r w:rsidR="001B20D7" w:rsidRPr="001B20D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5DD122D" w14:textId="77777777" w:rsidR="00172E64" w:rsidRDefault="00172E64" w:rsidP="00474FF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Пидкасистый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П.И. выделяет следующие взаимосвязанные уровни формирования ценностей: рациональный («я знаю» - усвоение знаний об окружающем мире в контексте ценностей); эмоциональный («я чувствую» - проживание ценностных ориентаций на эмоциональном уровне); практический («я действую» - реализация ценностных установок в разнообразной деятельности воспитанника).</w:t>
      </w:r>
    </w:p>
    <w:p w14:paraId="3D0F318C" w14:textId="77777777" w:rsidR="00E07D56" w:rsidRPr="00E07D56" w:rsidRDefault="00E07D56" w:rsidP="00E07D56">
      <w:pPr>
        <w:spacing w:after="0" w:line="240" w:lineRule="auto"/>
        <w:ind w:hanging="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 xml:space="preserve">Критерии оценивания: </w:t>
      </w:r>
    </w:p>
    <w:p w14:paraId="0AECA29A" w14:textId="77777777" w:rsidR="00E07D56" w:rsidRPr="00E07D56" w:rsidRDefault="00E07D56" w:rsidP="00E0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Каждый индикатор достижения компетенции оценивается в 10 баллов:</w:t>
      </w:r>
    </w:p>
    <w:p w14:paraId="3326A026" w14:textId="77777777" w:rsidR="00E07D56" w:rsidRPr="00E07D56" w:rsidRDefault="00E07D56" w:rsidP="00E07D5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Тестовое задание оценивается в 10 баллов (ответ на вопрос теста стоит 0 или 2 балла);</w:t>
      </w:r>
    </w:p>
    <w:p w14:paraId="6BDAA01A" w14:textId="77777777" w:rsidR="00E07D56" w:rsidRPr="00E07D56" w:rsidRDefault="00E07D56" w:rsidP="00E07D5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Задания на соответствие оцениваются в 10 баллов (каждое оценивается 0-5 баллов)</w:t>
      </w:r>
    </w:p>
    <w:p w14:paraId="3D3CFE88" w14:textId="77777777" w:rsidR="00E07D56" w:rsidRPr="00E07D56" w:rsidRDefault="00E07D56" w:rsidP="00E07D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5 баллов – полностью правильно найденные соответствия;</w:t>
      </w:r>
    </w:p>
    <w:p w14:paraId="67FD6F43" w14:textId="77777777" w:rsidR="00E07D56" w:rsidRPr="00E07D56" w:rsidRDefault="00E07D56" w:rsidP="00E07D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4 балла – три правильных соответствия;</w:t>
      </w:r>
    </w:p>
    <w:p w14:paraId="00A23E9A" w14:textId="77777777" w:rsidR="00E07D56" w:rsidRPr="00E07D56" w:rsidRDefault="00E07D56" w:rsidP="00E07D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3 балла  – два правильных соответствия;</w:t>
      </w:r>
    </w:p>
    <w:p w14:paraId="6B484494" w14:textId="77777777" w:rsidR="00E07D56" w:rsidRPr="00E07D56" w:rsidRDefault="00E07D56" w:rsidP="00E07D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2 балла – одно правильно соответствие;</w:t>
      </w:r>
    </w:p>
    <w:p w14:paraId="4E7BC92B" w14:textId="77777777" w:rsidR="00E07D56" w:rsidRPr="00E07D56" w:rsidRDefault="00E07D56" w:rsidP="00E07D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1 балл – отсутствие правильных соответствий;</w:t>
      </w:r>
    </w:p>
    <w:p w14:paraId="7DE14F1C" w14:textId="77777777" w:rsidR="00E07D56" w:rsidRPr="00E07D56" w:rsidRDefault="00E07D56" w:rsidP="00E07D56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0 баллов – не приступал к выполнению задания;</w:t>
      </w:r>
    </w:p>
    <w:p w14:paraId="47A4D2DE" w14:textId="77777777" w:rsidR="00E07D56" w:rsidRPr="00E07D56" w:rsidRDefault="00E07D56" w:rsidP="00E07D56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Каждое практическое задание оценивается в 10 баллов:</w:t>
      </w:r>
    </w:p>
    <w:p w14:paraId="193A657E" w14:textId="77777777" w:rsidR="00E07D56" w:rsidRPr="00E07D56" w:rsidRDefault="00E07D56" w:rsidP="00E07D56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10 баллов - с</w:t>
      </w:r>
      <w:r w:rsidRPr="00E07D56">
        <w:rPr>
          <w:rFonts w:ascii="Times New Roman" w:eastAsia="Calibri" w:hAnsi="Times New Roman" w:cs="Times New Roman"/>
          <w:sz w:val="24"/>
          <w:szCs w:val="24"/>
          <w:lang w:eastAsia="ru-RU"/>
        </w:rPr>
        <w:t>тудент правильно выполнил предложенные задания на основе изученной теории, методов, приемов, технологий;</w:t>
      </w:r>
    </w:p>
    <w:p w14:paraId="70545A41" w14:textId="77777777" w:rsidR="00E07D56" w:rsidRPr="00E07D56" w:rsidRDefault="00E07D56" w:rsidP="00E07D56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7D56">
        <w:rPr>
          <w:rFonts w:ascii="Times New Roman" w:eastAsia="Calibri" w:hAnsi="Times New Roman" w:cs="Times New Roman"/>
          <w:sz w:val="24"/>
          <w:szCs w:val="24"/>
          <w:lang w:eastAsia="ru-RU"/>
        </w:rPr>
        <w:t>8 баллов - студент способен применять полученные теоретические знания в практической деятельности, решать типичные задачи на основе воспроизведения стандартных алгоритмов, при выполнении заданий допускает незначительные ошибки;</w:t>
      </w:r>
    </w:p>
    <w:p w14:paraId="6F175464" w14:textId="77777777" w:rsidR="00E07D56" w:rsidRPr="00E07D56" w:rsidRDefault="00E07D56" w:rsidP="00E07D56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7D56">
        <w:rPr>
          <w:rFonts w:ascii="Times New Roman" w:eastAsia="Calibri" w:hAnsi="Times New Roman" w:cs="Times New Roman"/>
          <w:bCs/>
          <w:sz w:val="24"/>
          <w:szCs w:val="24"/>
        </w:rPr>
        <w:t>6 баллов</w:t>
      </w:r>
      <w:r w:rsidRPr="00E07D5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</w:t>
      </w:r>
      <w:r w:rsidRPr="00E07D5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выполнении задания допущены грубые ошибки;</w:t>
      </w:r>
    </w:p>
    <w:p w14:paraId="6D0D6601" w14:textId="77777777" w:rsidR="00E07D56" w:rsidRPr="00E07D56" w:rsidRDefault="00E07D56" w:rsidP="00E07D56">
      <w:pPr>
        <w:numPr>
          <w:ilvl w:val="0"/>
          <w:numId w:val="25"/>
        </w:num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07D56">
        <w:rPr>
          <w:rFonts w:ascii="Times New Roman" w:eastAsia="Calibri" w:hAnsi="Times New Roman" w:cs="Times New Roman"/>
          <w:sz w:val="24"/>
          <w:szCs w:val="24"/>
          <w:lang w:eastAsia="ru-RU"/>
        </w:rPr>
        <w:t>0 баллов -  студент не выполнил задание.</w:t>
      </w:r>
    </w:p>
    <w:p w14:paraId="360F20EF" w14:textId="77777777" w:rsidR="00E07D56" w:rsidRPr="00E07D56" w:rsidRDefault="00E07D56" w:rsidP="00E0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Оценка зависит от процента выполнения всех заданий.</w:t>
      </w:r>
    </w:p>
    <w:p w14:paraId="7D6F524D" w14:textId="77777777" w:rsidR="00E07D56" w:rsidRPr="00E07D56" w:rsidRDefault="00E07D56" w:rsidP="00E07D56">
      <w:pPr>
        <w:spacing w:after="0" w:line="240" w:lineRule="auto"/>
        <w:ind w:hanging="2"/>
        <w:rPr>
          <w:rFonts w:ascii="Times New Roman" w:eastAsia="Calibri" w:hAnsi="Times New Roman" w:cs="Times New Roman"/>
          <w:strike/>
          <w:color w:val="C00000"/>
          <w:sz w:val="24"/>
          <w:szCs w:val="24"/>
        </w:rPr>
      </w:pPr>
    </w:p>
    <w:p w14:paraId="32B5603D" w14:textId="77777777" w:rsidR="00E07D56" w:rsidRPr="00E07D56" w:rsidRDefault="00E07D56" w:rsidP="00E07D56">
      <w:pPr>
        <w:spacing w:after="0" w:line="240" w:lineRule="auto"/>
        <w:ind w:left="-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7D5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Шкала оценивания </w:t>
      </w:r>
      <w:r w:rsidRPr="00E07D56">
        <w:rPr>
          <w:rFonts w:ascii="Times New Roman" w:eastAsia="Calibri" w:hAnsi="Times New Roman" w:cs="Times New Roman"/>
          <w:b/>
          <w:sz w:val="24"/>
          <w:szCs w:val="24"/>
        </w:rPr>
        <w:t>сформированности компетенции(</w:t>
      </w:r>
      <w:proofErr w:type="spellStart"/>
      <w:r w:rsidRPr="00E07D56">
        <w:rPr>
          <w:rFonts w:ascii="Times New Roman" w:eastAsia="Calibri" w:hAnsi="Times New Roman" w:cs="Times New Roman"/>
          <w:b/>
          <w:sz w:val="24"/>
          <w:szCs w:val="24"/>
        </w:rPr>
        <w:t>ий</w:t>
      </w:r>
      <w:proofErr w:type="spellEnd"/>
      <w:r w:rsidRPr="00E07D56">
        <w:rPr>
          <w:rFonts w:ascii="Times New Roman" w:eastAsia="Calibri" w:hAnsi="Times New Roman" w:cs="Times New Roman"/>
          <w:b/>
          <w:sz w:val="24"/>
          <w:szCs w:val="24"/>
        </w:rPr>
        <w:t>) и индикатора(</w:t>
      </w:r>
      <w:proofErr w:type="spellStart"/>
      <w:r w:rsidRPr="00E07D56">
        <w:rPr>
          <w:rFonts w:ascii="Times New Roman" w:eastAsia="Calibri" w:hAnsi="Times New Roman" w:cs="Times New Roman"/>
          <w:b/>
          <w:sz w:val="24"/>
          <w:szCs w:val="24"/>
        </w:rPr>
        <w:t>ов</w:t>
      </w:r>
      <w:proofErr w:type="spellEnd"/>
      <w:r w:rsidRPr="00E07D56">
        <w:rPr>
          <w:rFonts w:ascii="Times New Roman" w:eastAsia="Calibri" w:hAnsi="Times New Roman" w:cs="Times New Roman"/>
          <w:b/>
          <w:sz w:val="24"/>
          <w:szCs w:val="24"/>
        </w:rPr>
        <w:t>) достижения компетенции(</w:t>
      </w:r>
      <w:proofErr w:type="spellStart"/>
      <w:r w:rsidRPr="00E07D56">
        <w:rPr>
          <w:rFonts w:ascii="Times New Roman" w:eastAsia="Calibri" w:hAnsi="Times New Roman" w:cs="Times New Roman"/>
          <w:b/>
          <w:sz w:val="24"/>
          <w:szCs w:val="24"/>
        </w:rPr>
        <w:t>ий</w:t>
      </w:r>
      <w:proofErr w:type="spellEnd"/>
      <w:r w:rsidRPr="00E07D56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tbl>
      <w:tblPr>
        <w:tblpPr w:leftFromText="180" w:rightFromText="180" w:vertAnchor="text" w:horzAnchor="page" w:tblpX="1189" w:tblpY="272"/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5104"/>
        <w:gridCol w:w="1418"/>
        <w:gridCol w:w="1134"/>
      </w:tblGrid>
      <w:tr w:rsidR="00E07D56" w:rsidRPr="00E07D56" w14:paraId="056A4755" w14:textId="77777777" w:rsidTr="006C5AB9">
        <w:tc>
          <w:tcPr>
            <w:tcW w:w="2518" w:type="dxa"/>
          </w:tcPr>
          <w:p w14:paraId="7339DF32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Уровни</w:t>
            </w:r>
          </w:p>
          <w:p w14:paraId="0E34759B" w14:textId="77777777" w:rsidR="00E07D56" w:rsidRPr="00E07D56" w:rsidRDefault="00E07D56" w:rsidP="00E07D56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освоения индикатора (</w:t>
            </w:r>
            <w:proofErr w:type="spellStart"/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ов</w:t>
            </w:r>
            <w:proofErr w:type="spellEnd"/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) достижений компетенций </w:t>
            </w:r>
          </w:p>
        </w:tc>
        <w:tc>
          <w:tcPr>
            <w:tcW w:w="5104" w:type="dxa"/>
          </w:tcPr>
          <w:p w14:paraId="0D907947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Основные признаки выделения уровня </w:t>
            </w:r>
          </w:p>
        </w:tc>
        <w:tc>
          <w:tcPr>
            <w:tcW w:w="1418" w:type="dxa"/>
          </w:tcPr>
          <w:p w14:paraId="7A895495" w14:textId="77777777" w:rsidR="00E07D56" w:rsidRPr="00E07D56" w:rsidRDefault="00E07D56" w:rsidP="00E07D56">
            <w:pPr>
              <w:spacing w:after="0" w:line="240" w:lineRule="auto"/>
              <w:ind w:leftChars="-26" w:left="-55" w:right="-63" w:hanging="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Академичес</w:t>
            </w: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кая оценка</w:t>
            </w:r>
          </w:p>
        </w:tc>
        <w:tc>
          <w:tcPr>
            <w:tcW w:w="1134" w:type="dxa"/>
          </w:tcPr>
          <w:p w14:paraId="017ED663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% </w:t>
            </w:r>
          </w:p>
          <w:p w14:paraId="79F349FC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b/>
                <w:strike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выполнения всех заданий</w:t>
            </w:r>
          </w:p>
        </w:tc>
      </w:tr>
      <w:tr w:rsidR="00E07D56" w:rsidRPr="00E07D56" w14:paraId="450A1FA7" w14:textId="77777777" w:rsidTr="006C5AB9">
        <w:tc>
          <w:tcPr>
            <w:tcW w:w="2518" w:type="dxa"/>
          </w:tcPr>
          <w:p w14:paraId="593F2D6B" w14:textId="77777777" w:rsidR="00E07D56" w:rsidRPr="00E07D56" w:rsidRDefault="00E07D56" w:rsidP="00E07D56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Повышенный</w:t>
            </w:r>
          </w:p>
          <w:p w14:paraId="67BE3BC8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(высокий)</w:t>
            </w:r>
          </w:p>
        </w:tc>
        <w:tc>
          <w:tcPr>
            <w:tcW w:w="5104" w:type="dxa"/>
          </w:tcPr>
          <w:p w14:paraId="080866AA" w14:textId="77777777" w:rsidR="00E07D56" w:rsidRPr="00E07D56" w:rsidRDefault="00E07D56" w:rsidP="00E07D56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Умение самостоятельно принимать решение, решать проблему/задачу теоретического или прикладного характера на основе изученных методов, приемов, технологий.</w:t>
            </w:r>
          </w:p>
        </w:tc>
        <w:tc>
          <w:tcPr>
            <w:tcW w:w="1418" w:type="dxa"/>
          </w:tcPr>
          <w:p w14:paraId="455736AA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134" w:type="dxa"/>
          </w:tcPr>
          <w:p w14:paraId="3DD8E65C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90-100</w:t>
            </w:r>
          </w:p>
        </w:tc>
      </w:tr>
      <w:tr w:rsidR="00E07D56" w:rsidRPr="00E07D56" w14:paraId="319AE37E" w14:textId="77777777" w:rsidTr="006C5AB9">
        <w:tc>
          <w:tcPr>
            <w:tcW w:w="2518" w:type="dxa"/>
          </w:tcPr>
          <w:p w14:paraId="306D2768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Базовый</w:t>
            </w:r>
          </w:p>
          <w:p w14:paraId="668D7D2C" w14:textId="77777777" w:rsidR="00E07D56" w:rsidRPr="00E07D56" w:rsidRDefault="00E07D56" w:rsidP="00E07D56">
            <w:pPr>
              <w:spacing w:after="0" w:line="240" w:lineRule="auto"/>
              <w:ind w:leftChars="-60" w:left="-130" w:right="-111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5D07EA42" w14:textId="77777777" w:rsidR="00E07D56" w:rsidRPr="00E07D56" w:rsidRDefault="00E07D56" w:rsidP="00E07D56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Включает нижестоящий уровень. Способность собирать, систематизировать,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применения.</w:t>
            </w:r>
          </w:p>
        </w:tc>
        <w:tc>
          <w:tcPr>
            <w:tcW w:w="1418" w:type="dxa"/>
          </w:tcPr>
          <w:p w14:paraId="13B2C7B0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134" w:type="dxa"/>
          </w:tcPr>
          <w:p w14:paraId="4CA35905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70-89</w:t>
            </w:r>
          </w:p>
        </w:tc>
      </w:tr>
      <w:tr w:rsidR="00E07D56" w:rsidRPr="00E07D56" w14:paraId="201116A3" w14:textId="77777777" w:rsidTr="006C5AB9">
        <w:tc>
          <w:tcPr>
            <w:tcW w:w="2518" w:type="dxa"/>
          </w:tcPr>
          <w:p w14:paraId="1E1627FA" w14:textId="77777777" w:rsidR="00E07D56" w:rsidRPr="00E07D56" w:rsidRDefault="00E07D56" w:rsidP="00E07D56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Удовлетворительный</w:t>
            </w:r>
          </w:p>
          <w:p w14:paraId="53085512" w14:textId="77777777" w:rsidR="00E07D56" w:rsidRPr="00E07D56" w:rsidRDefault="00E07D56" w:rsidP="00E07D56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01B476AC" w14:textId="77777777" w:rsidR="00E07D56" w:rsidRPr="00E07D56" w:rsidRDefault="00E07D56" w:rsidP="00E07D56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в пределах задач курса теоретического и практического контролируемого материала.</w:t>
            </w:r>
          </w:p>
        </w:tc>
        <w:tc>
          <w:tcPr>
            <w:tcW w:w="1418" w:type="dxa"/>
          </w:tcPr>
          <w:p w14:paraId="033963E1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1134" w:type="dxa"/>
          </w:tcPr>
          <w:p w14:paraId="4BB9557A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50-69</w:t>
            </w:r>
          </w:p>
        </w:tc>
      </w:tr>
      <w:tr w:rsidR="00E07D56" w:rsidRPr="00E07D56" w14:paraId="3C636513" w14:textId="77777777" w:rsidTr="006C5AB9">
        <w:tc>
          <w:tcPr>
            <w:tcW w:w="2518" w:type="dxa"/>
          </w:tcPr>
          <w:p w14:paraId="4A9E3DEF" w14:textId="77777777" w:rsidR="00E07D56" w:rsidRPr="00E07D56" w:rsidRDefault="00E07D56" w:rsidP="00E07D56">
            <w:pPr>
              <w:spacing w:after="0" w:line="240" w:lineRule="auto"/>
              <w:ind w:right="-69"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5104" w:type="dxa"/>
          </w:tcPr>
          <w:p w14:paraId="33BAE80B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признаков удовлетворительного уровня.</w:t>
            </w:r>
          </w:p>
        </w:tc>
        <w:tc>
          <w:tcPr>
            <w:tcW w:w="1418" w:type="dxa"/>
          </w:tcPr>
          <w:p w14:paraId="2464CF41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1134" w:type="dxa"/>
          </w:tcPr>
          <w:p w14:paraId="4A6FC19C" w14:textId="77777777" w:rsidR="00E07D56" w:rsidRPr="00E07D56" w:rsidRDefault="00E07D56" w:rsidP="00E07D56">
            <w:pPr>
              <w:spacing w:after="0" w:line="240" w:lineRule="auto"/>
              <w:ind w:hanging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D56">
              <w:rPr>
                <w:rFonts w:ascii="Times New Roman" w:eastAsia="Calibri" w:hAnsi="Times New Roman" w:cs="Times New Roman"/>
                <w:sz w:val="24"/>
                <w:szCs w:val="24"/>
              </w:rPr>
              <w:t>менее 50</w:t>
            </w:r>
          </w:p>
        </w:tc>
      </w:tr>
    </w:tbl>
    <w:p w14:paraId="4C2956DA" w14:textId="77777777" w:rsidR="00E07D56" w:rsidRPr="00E07D56" w:rsidRDefault="00E07D56" w:rsidP="00E07D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F5D7F0" w14:textId="77777777" w:rsidR="00E07D56" w:rsidRPr="00E07D56" w:rsidRDefault="00E07D56" w:rsidP="00C8438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Считать, что положительные результаты </w:t>
      </w:r>
      <w:proofErr w:type="spellStart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>поститогового</w:t>
      </w:r>
      <w:proofErr w:type="spellEnd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контроля свидетельствуют об успешном процессе формирования компетенции(</w:t>
      </w:r>
      <w:proofErr w:type="spellStart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proofErr w:type="spellEnd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>) и индикатора(</w:t>
      </w:r>
      <w:proofErr w:type="spellStart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>ов</w:t>
      </w:r>
      <w:proofErr w:type="spellEnd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>) достижения компетенции(</w:t>
      </w:r>
      <w:proofErr w:type="spellStart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>ий</w:t>
      </w:r>
      <w:proofErr w:type="spellEnd"/>
      <w:r w:rsidRPr="00E07D5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(этапа формирования компетенции). </w:t>
      </w:r>
      <w:r w:rsidRPr="00E07D56">
        <w:rPr>
          <w:rFonts w:ascii="Times New Roman" w:eastAsia="Calibri" w:hAnsi="Times New Roman" w:cs="Times New Roman"/>
          <w:sz w:val="24"/>
          <w:szCs w:val="24"/>
        </w:rPr>
        <w:t>Если обучающийся получил оценку «неудовлетворительно», то считать компетенцию не сформированной на данном этапе. При получении оценок «удовлетворительно», «хорошо» или «отлично» считать, что проверяемая компетенция сформирована на достаточном уровне.</w:t>
      </w:r>
    </w:p>
    <w:p w14:paraId="3A69FDDC" w14:textId="77777777" w:rsidR="00E07D56" w:rsidRPr="00E07D56" w:rsidRDefault="00E07D56" w:rsidP="00E07D56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F3CBB70" w14:textId="77777777" w:rsidR="00E07D56" w:rsidRPr="00E07D56" w:rsidRDefault="00E07D56" w:rsidP="00E07D56">
      <w:pPr>
        <w:tabs>
          <w:tab w:val="left" w:pos="360"/>
        </w:tabs>
        <w:spacing w:after="0" w:line="240" w:lineRule="auto"/>
        <w:ind w:hanging="2"/>
        <w:rPr>
          <w:rFonts w:ascii="Times New Roman" w:eastAsia="Calibri" w:hAnsi="Times New Roman" w:cs="Times New Roman"/>
          <w:i/>
          <w:sz w:val="24"/>
          <w:szCs w:val="24"/>
        </w:rPr>
      </w:pPr>
      <w:r w:rsidRPr="00E07D56">
        <w:rPr>
          <w:rFonts w:ascii="Times New Roman" w:eastAsia="Calibri" w:hAnsi="Times New Roman" w:cs="Times New Roman"/>
          <w:i/>
          <w:sz w:val="24"/>
          <w:szCs w:val="24"/>
        </w:rPr>
        <w:t xml:space="preserve">Методические указания для проверки </w:t>
      </w:r>
      <w:r w:rsidRPr="00E07D56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остаточных знаний</w:t>
      </w:r>
    </w:p>
    <w:p w14:paraId="27EF7B59" w14:textId="77777777" w:rsidR="00E07D56" w:rsidRPr="00E07D56" w:rsidRDefault="00E07D56" w:rsidP="00E07D56">
      <w:pPr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Сроки проведения процедуры оценивания: по графику деканата.</w:t>
      </w:r>
    </w:p>
    <w:p w14:paraId="295BDFFF" w14:textId="77777777" w:rsidR="00E07D56" w:rsidRPr="00E07D56" w:rsidRDefault="00E07D56" w:rsidP="00E07D56">
      <w:pPr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 xml:space="preserve">Сбор, обработка и оценивание результатов </w:t>
      </w:r>
      <w:proofErr w:type="spellStart"/>
      <w:r w:rsidRPr="00E07D56">
        <w:rPr>
          <w:rFonts w:ascii="Times New Roman" w:eastAsia="Calibri" w:hAnsi="Times New Roman" w:cs="Times New Roman"/>
          <w:sz w:val="24"/>
          <w:szCs w:val="24"/>
        </w:rPr>
        <w:t>поститогового</w:t>
      </w:r>
      <w:proofErr w:type="spellEnd"/>
      <w:r w:rsidRPr="00E07D56">
        <w:rPr>
          <w:rFonts w:ascii="Times New Roman" w:eastAsia="Calibri" w:hAnsi="Times New Roman" w:cs="Times New Roman"/>
          <w:sz w:val="24"/>
          <w:szCs w:val="24"/>
        </w:rPr>
        <w:t xml:space="preserve"> контроля проводится преподавателем по распоряжению деканата.</w:t>
      </w:r>
    </w:p>
    <w:p w14:paraId="44AD0B3C" w14:textId="77777777" w:rsidR="00E07D56" w:rsidRPr="00E07D56" w:rsidRDefault="00E07D56" w:rsidP="00E07D56">
      <w:pPr>
        <w:numPr>
          <w:ilvl w:val="0"/>
          <w:numId w:val="23"/>
        </w:numPr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7D56">
        <w:rPr>
          <w:rFonts w:ascii="Times New Roman" w:eastAsia="Calibri" w:hAnsi="Times New Roman" w:cs="Times New Roman"/>
          <w:sz w:val="24"/>
          <w:szCs w:val="24"/>
        </w:rPr>
        <w:t>Предъявление результатов оценивания осуществляется в течение недели после проведения контрольного мероприятия, оформляется в виде отчета и хранится в деканате в течение всего срока обучения обучающегося.</w:t>
      </w:r>
    </w:p>
    <w:p w14:paraId="3D94CF38" w14:textId="77777777" w:rsidR="00E07D56" w:rsidRPr="00E07D56" w:rsidRDefault="00E07D56" w:rsidP="00E07D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0DE69B1" w14:textId="77777777" w:rsidR="000C3E0F" w:rsidRPr="00927DFE" w:rsidRDefault="000C3E0F" w:rsidP="00A96C17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</w:p>
    <w:sectPr w:rsidR="000C3E0F" w:rsidRPr="00927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EF0"/>
    <w:multiLevelType w:val="hybridMultilevel"/>
    <w:tmpl w:val="EDF802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B5021"/>
    <w:multiLevelType w:val="hybridMultilevel"/>
    <w:tmpl w:val="D6CA9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B94BC3"/>
    <w:multiLevelType w:val="multilevel"/>
    <w:tmpl w:val="06B6CD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i/>
        <w:color w:val="00000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  <w:i/>
        <w:color w:val="000000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  <w:i/>
        <w:color w:val="00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  <w:i/>
        <w:color w:val="00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  <w:i/>
        <w:color w:val="00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  <w:i/>
        <w:color w:val="00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  <w:i/>
        <w:color w:val="000000"/>
      </w:rPr>
    </w:lvl>
  </w:abstractNum>
  <w:abstractNum w:abstractNumId="3" w15:restartNumberingAfterBreak="0">
    <w:nsid w:val="05C63614"/>
    <w:multiLevelType w:val="hybridMultilevel"/>
    <w:tmpl w:val="D9845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154467"/>
    <w:multiLevelType w:val="hybridMultilevel"/>
    <w:tmpl w:val="78D86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86C9B"/>
    <w:multiLevelType w:val="hybridMultilevel"/>
    <w:tmpl w:val="3A90F78C"/>
    <w:lvl w:ilvl="0" w:tplc="ADE2423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15687494"/>
    <w:multiLevelType w:val="hybridMultilevel"/>
    <w:tmpl w:val="288A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A5F02"/>
    <w:multiLevelType w:val="hybridMultilevel"/>
    <w:tmpl w:val="CEFAF174"/>
    <w:lvl w:ilvl="0" w:tplc="E006DFD8">
      <w:start w:val="1"/>
      <w:numFmt w:val="decimal"/>
      <w:lvlText w:val="%1."/>
      <w:lvlJc w:val="left"/>
      <w:pPr>
        <w:ind w:left="3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8" w15:restartNumberingAfterBreak="0">
    <w:nsid w:val="17EF513D"/>
    <w:multiLevelType w:val="hybridMultilevel"/>
    <w:tmpl w:val="5CA6E7E6"/>
    <w:lvl w:ilvl="0" w:tplc="FFE832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1C95A1B"/>
    <w:multiLevelType w:val="multilevel"/>
    <w:tmpl w:val="D84A42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246570"/>
    <w:multiLevelType w:val="hybridMultilevel"/>
    <w:tmpl w:val="3F10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E5819"/>
    <w:multiLevelType w:val="hybridMultilevel"/>
    <w:tmpl w:val="FD8A6390"/>
    <w:lvl w:ilvl="0" w:tplc="080AB0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E00C0B"/>
    <w:multiLevelType w:val="hybridMultilevel"/>
    <w:tmpl w:val="7B5260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A0B58"/>
    <w:multiLevelType w:val="hybridMultilevel"/>
    <w:tmpl w:val="8C1A6A64"/>
    <w:lvl w:ilvl="0" w:tplc="F55A3BAC">
      <w:start w:val="1"/>
      <w:numFmt w:val="decimal"/>
      <w:lvlText w:val="%1."/>
      <w:lvlJc w:val="left"/>
      <w:pPr>
        <w:ind w:left="35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  <w:rPr>
        <w:rFonts w:cs="Times New Roman"/>
      </w:rPr>
    </w:lvl>
  </w:abstractNum>
  <w:abstractNum w:abstractNumId="14" w15:restartNumberingAfterBreak="0">
    <w:nsid w:val="3A0A4E64"/>
    <w:multiLevelType w:val="hybridMultilevel"/>
    <w:tmpl w:val="F2A65DCE"/>
    <w:lvl w:ilvl="0" w:tplc="64462D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0CA4730"/>
    <w:multiLevelType w:val="hybridMultilevel"/>
    <w:tmpl w:val="66569232"/>
    <w:lvl w:ilvl="0" w:tplc="6E2E53AE">
      <w:start w:val="1"/>
      <w:numFmt w:val="bullet"/>
      <w:lvlText w:val=""/>
      <w:lvlJc w:val="left"/>
      <w:pPr>
        <w:ind w:left="19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7" w:hanging="360"/>
      </w:pPr>
      <w:rPr>
        <w:rFonts w:ascii="Wingdings" w:hAnsi="Wingdings" w:hint="default"/>
      </w:rPr>
    </w:lvl>
  </w:abstractNum>
  <w:abstractNum w:abstractNumId="16" w15:restartNumberingAfterBreak="0">
    <w:nsid w:val="419C325D"/>
    <w:multiLevelType w:val="hybridMultilevel"/>
    <w:tmpl w:val="E1C6FF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1FB6A71"/>
    <w:multiLevelType w:val="hybridMultilevel"/>
    <w:tmpl w:val="8A5211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E400E"/>
    <w:multiLevelType w:val="hybridMultilevel"/>
    <w:tmpl w:val="E92A9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60206"/>
    <w:multiLevelType w:val="hybridMultilevel"/>
    <w:tmpl w:val="AB76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1F2BE9"/>
    <w:multiLevelType w:val="hybridMultilevel"/>
    <w:tmpl w:val="5B647494"/>
    <w:lvl w:ilvl="0" w:tplc="EDD0FF3C">
      <w:start w:val="1"/>
      <w:numFmt w:val="decimal"/>
      <w:lvlText w:val="%1."/>
      <w:lvlJc w:val="left"/>
      <w:pPr>
        <w:ind w:left="358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21" w15:restartNumberingAfterBreak="0">
    <w:nsid w:val="54A75DD6"/>
    <w:multiLevelType w:val="hybridMultilevel"/>
    <w:tmpl w:val="EB50207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D6B1D"/>
    <w:multiLevelType w:val="hybridMultilevel"/>
    <w:tmpl w:val="D4263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B231E"/>
    <w:multiLevelType w:val="hybridMultilevel"/>
    <w:tmpl w:val="BAFE4600"/>
    <w:lvl w:ilvl="0" w:tplc="E24AC0F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8F71B75"/>
    <w:multiLevelType w:val="multilevel"/>
    <w:tmpl w:val="9F728A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DCB4634"/>
    <w:multiLevelType w:val="multilevel"/>
    <w:tmpl w:val="60D40A1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93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3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5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68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48" w:hanging="1800"/>
      </w:pPr>
      <w:rPr>
        <w:rFonts w:cs="Times New Roman" w:hint="default"/>
      </w:rPr>
    </w:lvl>
  </w:abstractNum>
  <w:abstractNum w:abstractNumId="26" w15:restartNumberingAfterBreak="0">
    <w:nsid w:val="6F8334BC"/>
    <w:multiLevelType w:val="hybridMultilevel"/>
    <w:tmpl w:val="472CF4EE"/>
    <w:lvl w:ilvl="0" w:tplc="12FA8258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6"/>
  </w:num>
  <w:num w:numId="3">
    <w:abstractNumId w:val="24"/>
  </w:num>
  <w:num w:numId="4">
    <w:abstractNumId w:val="2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17"/>
  </w:num>
  <w:num w:numId="10">
    <w:abstractNumId w:val="10"/>
  </w:num>
  <w:num w:numId="11">
    <w:abstractNumId w:val="18"/>
  </w:num>
  <w:num w:numId="12">
    <w:abstractNumId w:val="22"/>
  </w:num>
  <w:num w:numId="13">
    <w:abstractNumId w:val="14"/>
  </w:num>
  <w:num w:numId="14">
    <w:abstractNumId w:val="12"/>
  </w:num>
  <w:num w:numId="15">
    <w:abstractNumId w:val="26"/>
  </w:num>
  <w:num w:numId="16">
    <w:abstractNumId w:val="25"/>
  </w:num>
  <w:num w:numId="17">
    <w:abstractNumId w:val="20"/>
  </w:num>
  <w:num w:numId="18">
    <w:abstractNumId w:val="6"/>
  </w:num>
  <w:num w:numId="19">
    <w:abstractNumId w:val="7"/>
  </w:num>
  <w:num w:numId="20">
    <w:abstractNumId w:val="23"/>
  </w:num>
  <w:num w:numId="21">
    <w:abstractNumId w:val="5"/>
  </w:num>
  <w:num w:numId="22">
    <w:abstractNumId w:val="19"/>
  </w:num>
  <w:num w:numId="23">
    <w:abstractNumId w:val="13"/>
  </w:num>
  <w:num w:numId="24">
    <w:abstractNumId w:val="4"/>
  </w:num>
  <w:num w:numId="25">
    <w:abstractNumId w:val="15"/>
  </w:num>
  <w:num w:numId="26">
    <w:abstractNumId w:val="1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1F34"/>
    <w:rsid w:val="0000124D"/>
    <w:rsid w:val="00001353"/>
    <w:rsid w:val="00017CEC"/>
    <w:rsid w:val="00034ACB"/>
    <w:rsid w:val="00041E63"/>
    <w:rsid w:val="00044FDD"/>
    <w:rsid w:val="0006160E"/>
    <w:rsid w:val="0006574F"/>
    <w:rsid w:val="0007491B"/>
    <w:rsid w:val="00081F34"/>
    <w:rsid w:val="000943E5"/>
    <w:rsid w:val="000A206D"/>
    <w:rsid w:val="000B662B"/>
    <w:rsid w:val="000C3E0F"/>
    <w:rsid w:val="000D2C90"/>
    <w:rsid w:val="000D2E3D"/>
    <w:rsid w:val="000E1880"/>
    <w:rsid w:val="000E2213"/>
    <w:rsid w:val="000E2608"/>
    <w:rsid w:val="000F022A"/>
    <w:rsid w:val="00100C36"/>
    <w:rsid w:val="00102095"/>
    <w:rsid w:val="00106990"/>
    <w:rsid w:val="0011002F"/>
    <w:rsid w:val="00120B36"/>
    <w:rsid w:val="0012593B"/>
    <w:rsid w:val="0013516E"/>
    <w:rsid w:val="0014468C"/>
    <w:rsid w:val="001508B6"/>
    <w:rsid w:val="001525CA"/>
    <w:rsid w:val="001566C9"/>
    <w:rsid w:val="00162724"/>
    <w:rsid w:val="00170C20"/>
    <w:rsid w:val="00171666"/>
    <w:rsid w:val="00172E64"/>
    <w:rsid w:val="001737BF"/>
    <w:rsid w:val="0017390D"/>
    <w:rsid w:val="001752A3"/>
    <w:rsid w:val="00180B60"/>
    <w:rsid w:val="001862C8"/>
    <w:rsid w:val="00190A79"/>
    <w:rsid w:val="001A4B86"/>
    <w:rsid w:val="001A590E"/>
    <w:rsid w:val="001A59BA"/>
    <w:rsid w:val="001B20D7"/>
    <w:rsid w:val="001D16AF"/>
    <w:rsid w:val="001E7957"/>
    <w:rsid w:val="001F30E9"/>
    <w:rsid w:val="00211CA9"/>
    <w:rsid w:val="00212678"/>
    <w:rsid w:val="00222CFC"/>
    <w:rsid w:val="00240B66"/>
    <w:rsid w:val="0024447A"/>
    <w:rsid w:val="00246D74"/>
    <w:rsid w:val="00261AB2"/>
    <w:rsid w:val="002726B5"/>
    <w:rsid w:val="00281720"/>
    <w:rsid w:val="00281827"/>
    <w:rsid w:val="00295CEF"/>
    <w:rsid w:val="002A0355"/>
    <w:rsid w:val="002A146D"/>
    <w:rsid w:val="002A2F85"/>
    <w:rsid w:val="002C4B97"/>
    <w:rsid w:val="002D4E5B"/>
    <w:rsid w:val="002E088F"/>
    <w:rsid w:val="002E0FE1"/>
    <w:rsid w:val="002E6DCB"/>
    <w:rsid w:val="002F48CC"/>
    <w:rsid w:val="00336F30"/>
    <w:rsid w:val="003404A1"/>
    <w:rsid w:val="00346247"/>
    <w:rsid w:val="0035329F"/>
    <w:rsid w:val="00376236"/>
    <w:rsid w:val="003806CC"/>
    <w:rsid w:val="00384E20"/>
    <w:rsid w:val="003A7445"/>
    <w:rsid w:val="003C71AA"/>
    <w:rsid w:val="003D265B"/>
    <w:rsid w:val="003E0F56"/>
    <w:rsid w:val="003E448B"/>
    <w:rsid w:val="003F62E6"/>
    <w:rsid w:val="00421E7F"/>
    <w:rsid w:val="004315CD"/>
    <w:rsid w:val="00440C09"/>
    <w:rsid w:val="00443582"/>
    <w:rsid w:val="00446F53"/>
    <w:rsid w:val="00450B66"/>
    <w:rsid w:val="00457FBC"/>
    <w:rsid w:val="00474FFE"/>
    <w:rsid w:val="00493652"/>
    <w:rsid w:val="004A1896"/>
    <w:rsid w:val="004A60DA"/>
    <w:rsid w:val="004B6DAD"/>
    <w:rsid w:val="004C15C0"/>
    <w:rsid w:val="004C2E34"/>
    <w:rsid w:val="004E5FF0"/>
    <w:rsid w:val="004F71AA"/>
    <w:rsid w:val="004F7888"/>
    <w:rsid w:val="00506BB7"/>
    <w:rsid w:val="0051027C"/>
    <w:rsid w:val="00524D6F"/>
    <w:rsid w:val="00525E46"/>
    <w:rsid w:val="00540DCD"/>
    <w:rsid w:val="005520A3"/>
    <w:rsid w:val="00560D58"/>
    <w:rsid w:val="00564A26"/>
    <w:rsid w:val="005659AC"/>
    <w:rsid w:val="00576ADC"/>
    <w:rsid w:val="00580084"/>
    <w:rsid w:val="00593634"/>
    <w:rsid w:val="005B23C6"/>
    <w:rsid w:val="005D4C32"/>
    <w:rsid w:val="005D53D6"/>
    <w:rsid w:val="005E2297"/>
    <w:rsid w:val="005E652F"/>
    <w:rsid w:val="005F2915"/>
    <w:rsid w:val="005F7716"/>
    <w:rsid w:val="00601054"/>
    <w:rsid w:val="00602FD7"/>
    <w:rsid w:val="00624AF3"/>
    <w:rsid w:val="00634234"/>
    <w:rsid w:val="00637520"/>
    <w:rsid w:val="0064112E"/>
    <w:rsid w:val="00641369"/>
    <w:rsid w:val="00642691"/>
    <w:rsid w:val="00691E8C"/>
    <w:rsid w:val="006A1AFF"/>
    <w:rsid w:val="006C442B"/>
    <w:rsid w:val="006C5AB9"/>
    <w:rsid w:val="0071061F"/>
    <w:rsid w:val="0072053D"/>
    <w:rsid w:val="00724999"/>
    <w:rsid w:val="00770579"/>
    <w:rsid w:val="00773B88"/>
    <w:rsid w:val="00782436"/>
    <w:rsid w:val="00783401"/>
    <w:rsid w:val="00784B1C"/>
    <w:rsid w:val="00791B85"/>
    <w:rsid w:val="00793204"/>
    <w:rsid w:val="007B4D97"/>
    <w:rsid w:val="007D3632"/>
    <w:rsid w:val="007D483F"/>
    <w:rsid w:val="007D4C66"/>
    <w:rsid w:val="007E78EF"/>
    <w:rsid w:val="007F4B38"/>
    <w:rsid w:val="008039DE"/>
    <w:rsid w:val="00807376"/>
    <w:rsid w:val="0080793C"/>
    <w:rsid w:val="00810446"/>
    <w:rsid w:val="00824F38"/>
    <w:rsid w:val="00826E72"/>
    <w:rsid w:val="00830C35"/>
    <w:rsid w:val="00831C39"/>
    <w:rsid w:val="00841C66"/>
    <w:rsid w:val="008543A8"/>
    <w:rsid w:val="00866AB6"/>
    <w:rsid w:val="00871CD6"/>
    <w:rsid w:val="008737F2"/>
    <w:rsid w:val="008773BD"/>
    <w:rsid w:val="008830BD"/>
    <w:rsid w:val="00883B61"/>
    <w:rsid w:val="008A1EFB"/>
    <w:rsid w:val="008C628D"/>
    <w:rsid w:val="008D18B1"/>
    <w:rsid w:val="008F0F8E"/>
    <w:rsid w:val="00913DA9"/>
    <w:rsid w:val="00925774"/>
    <w:rsid w:val="00927DFE"/>
    <w:rsid w:val="00940620"/>
    <w:rsid w:val="00941752"/>
    <w:rsid w:val="009463D0"/>
    <w:rsid w:val="00950152"/>
    <w:rsid w:val="009523B5"/>
    <w:rsid w:val="00952E7C"/>
    <w:rsid w:val="00954BDE"/>
    <w:rsid w:val="00960CE5"/>
    <w:rsid w:val="009750C2"/>
    <w:rsid w:val="00984235"/>
    <w:rsid w:val="00985FAD"/>
    <w:rsid w:val="00995676"/>
    <w:rsid w:val="009A0AA8"/>
    <w:rsid w:val="009A6FEF"/>
    <w:rsid w:val="009B2C92"/>
    <w:rsid w:val="009C0F5B"/>
    <w:rsid w:val="009C3BBE"/>
    <w:rsid w:val="009C7022"/>
    <w:rsid w:val="009D7DC7"/>
    <w:rsid w:val="009F7859"/>
    <w:rsid w:val="00A009CB"/>
    <w:rsid w:val="00A03DD1"/>
    <w:rsid w:val="00A2351D"/>
    <w:rsid w:val="00A23C82"/>
    <w:rsid w:val="00A35799"/>
    <w:rsid w:val="00A50DCC"/>
    <w:rsid w:val="00A56BCE"/>
    <w:rsid w:val="00A63F0F"/>
    <w:rsid w:val="00A771CF"/>
    <w:rsid w:val="00A96C17"/>
    <w:rsid w:val="00AB6521"/>
    <w:rsid w:val="00AE3DEE"/>
    <w:rsid w:val="00AE45FA"/>
    <w:rsid w:val="00AF659B"/>
    <w:rsid w:val="00B02246"/>
    <w:rsid w:val="00B1556C"/>
    <w:rsid w:val="00B24184"/>
    <w:rsid w:val="00B2448E"/>
    <w:rsid w:val="00B34C0D"/>
    <w:rsid w:val="00B53581"/>
    <w:rsid w:val="00B61E1D"/>
    <w:rsid w:val="00B679C6"/>
    <w:rsid w:val="00B7217D"/>
    <w:rsid w:val="00B75ACE"/>
    <w:rsid w:val="00B75F3F"/>
    <w:rsid w:val="00B863A6"/>
    <w:rsid w:val="00B87635"/>
    <w:rsid w:val="00B87CFA"/>
    <w:rsid w:val="00B94CB3"/>
    <w:rsid w:val="00BB1606"/>
    <w:rsid w:val="00BC3748"/>
    <w:rsid w:val="00BC48E7"/>
    <w:rsid w:val="00BC7857"/>
    <w:rsid w:val="00BE27DF"/>
    <w:rsid w:val="00BE48BB"/>
    <w:rsid w:val="00C0568C"/>
    <w:rsid w:val="00C31360"/>
    <w:rsid w:val="00C43DBC"/>
    <w:rsid w:val="00C43EC7"/>
    <w:rsid w:val="00C5603C"/>
    <w:rsid w:val="00C757DE"/>
    <w:rsid w:val="00C8438A"/>
    <w:rsid w:val="00C85098"/>
    <w:rsid w:val="00CB689B"/>
    <w:rsid w:val="00CB776C"/>
    <w:rsid w:val="00CF3C51"/>
    <w:rsid w:val="00D0197C"/>
    <w:rsid w:val="00D05733"/>
    <w:rsid w:val="00D071AA"/>
    <w:rsid w:val="00D127C3"/>
    <w:rsid w:val="00D34257"/>
    <w:rsid w:val="00D458A9"/>
    <w:rsid w:val="00D53ADE"/>
    <w:rsid w:val="00D67C14"/>
    <w:rsid w:val="00D8109E"/>
    <w:rsid w:val="00D83215"/>
    <w:rsid w:val="00D87DE4"/>
    <w:rsid w:val="00D97827"/>
    <w:rsid w:val="00DB1E2E"/>
    <w:rsid w:val="00DC0810"/>
    <w:rsid w:val="00DD7063"/>
    <w:rsid w:val="00DE22D8"/>
    <w:rsid w:val="00DF0AC0"/>
    <w:rsid w:val="00DF2B01"/>
    <w:rsid w:val="00DF3E83"/>
    <w:rsid w:val="00E03428"/>
    <w:rsid w:val="00E07D56"/>
    <w:rsid w:val="00E15AFE"/>
    <w:rsid w:val="00E16029"/>
    <w:rsid w:val="00E17081"/>
    <w:rsid w:val="00E178FA"/>
    <w:rsid w:val="00E222B0"/>
    <w:rsid w:val="00E45348"/>
    <w:rsid w:val="00E47B8D"/>
    <w:rsid w:val="00E56D28"/>
    <w:rsid w:val="00E61912"/>
    <w:rsid w:val="00E70B7D"/>
    <w:rsid w:val="00E70F50"/>
    <w:rsid w:val="00E9349C"/>
    <w:rsid w:val="00E96FBA"/>
    <w:rsid w:val="00EA2F02"/>
    <w:rsid w:val="00EC22F4"/>
    <w:rsid w:val="00ED3A80"/>
    <w:rsid w:val="00EE523A"/>
    <w:rsid w:val="00EE74B9"/>
    <w:rsid w:val="00EF1E92"/>
    <w:rsid w:val="00EF42B1"/>
    <w:rsid w:val="00EF784A"/>
    <w:rsid w:val="00F02328"/>
    <w:rsid w:val="00F146E0"/>
    <w:rsid w:val="00F148C8"/>
    <w:rsid w:val="00F15099"/>
    <w:rsid w:val="00F41726"/>
    <w:rsid w:val="00F4294A"/>
    <w:rsid w:val="00F62631"/>
    <w:rsid w:val="00F7267E"/>
    <w:rsid w:val="00F841D4"/>
    <w:rsid w:val="00F85604"/>
    <w:rsid w:val="00F9190E"/>
    <w:rsid w:val="00F962F3"/>
    <w:rsid w:val="00FC4EBA"/>
    <w:rsid w:val="00FD673B"/>
    <w:rsid w:val="00FE0EA7"/>
    <w:rsid w:val="00FF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D53E"/>
  <w15:docId w15:val="{351DAFF2-E294-4D5E-B25C-AFD40896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qFormat/>
    <w:rsid w:val="001A59BA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xt0">
    <w:name w:val="Text Знак"/>
    <w:basedOn w:val="a0"/>
    <w:link w:val="Text"/>
    <w:rsid w:val="001A59BA"/>
    <w:rPr>
      <w:rFonts w:ascii="Times New Roman" w:hAnsi="Times New Roman"/>
      <w:sz w:val="24"/>
    </w:rPr>
  </w:style>
  <w:style w:type="paragraph" w:customStyle="1" w:styleId="Header1">
    <w:name w:val="Header1"/>
    <w:basedOn w:val="Text"/>
    <w:next w:val="Text"/>
    <w:link w:val="Header10"/>
    <w:qFormat/>
    <w:rsid w:val="009F7859"/>
    <w:pPr>
      <w:jc w:val="center"/>
    </w:pPr>
    <w:rPr>
      <w:b/>
      <w:sz w:val="28"/>
    </w:rPr>
  </w:style>
  <w:style w:type="character" w:customStyle="1" w:styleId="Header10">
    <w:name w:val="Header1 Знак"/>
    <w:basedOn w:val="Text0"/>
    <w:link w:val="Header1"/>
    <w:rsid w:val="009F7859"/>
    <w:rPr>
      <w:rFonts w:ascii="Times New Roman" w:hAnsi="Times New Roman"/>
      <w:b/>
      <w:sz w:val="28"/>
    </w:rPr>
  </w:style>
  <w:style w:type="paragraph" w:customStyle="1" w:styleId="TextLeft">
    <w:name w:val="TextLeft"/>
    <w:basedOn w:val="Text"/>
    <w:link w:val="TextLeft0"/>
    <w:rsid w:val="000943E5"/>
    <w:pPr>
      <w:jc w:val="left"/>
    </w:pPr>
  </w:style>
  <w:style w:type="character" w:customStyle="1" w:styleId="TextLeft0">
    <w:name w:val="TextLeft Знак"/>
    <w:basedOn w:val="Text0"/>
    <w:link w:val="TextLeft"/>
    <w:rsid w:val="000943E5"/>
    <w:rPr>
      <w:rFonts w:ascii="Times New Roman" w:hAnsi="Times New Roman"/>
      <w:sz w:val="24"/>
    </w:rPr>
  </w:style>
  <w:style w:type="paragraph" w:customStyle="1" w:styleId="Subscription">
    <w:name w:val="Subscription"/>
    <w:basedOn w:val="Text"/>
    <w:link w:val="Subscription0"/>
    <w:qFormat/>
    <w:rsid w:val="00120B36"/>
    <w:rPr>
      <w:sz w:val="20"/>
    </w:rPr>
  </w:style>
  <w:style w:type="character" w:customStyle="1" w:styleId="Subscription0">
    <w:name w:val="Subscription Знак"/>
    <w:basedOn w:val="TextLeft0"/>
    <w:link w:val="Subscription"/>
    <w:rsid w:val="00120B36"/>
    <w:rPr>
      <w:rFonts w:ascii="Times New Roman" w:hAnsi="Times New Roman"/>
      <w:sz w:val="20"/>
    </w:rPr>
  </w:style>
  <w:style w:type="table" w:styleId="a3">
    <w:name w:val="Table Grid"/>
    <w:aliases w:val="TableGrid"/>
    <w:basedOn w:val="a1"/>
    <w:uiPriority w:val="39"/>
    <w:rsid w:val="00975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basedOn w:val="a1"/>
    <w:uiPriority w:val="99"/>
    <w:rsid w:val="00720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S">
    <w:name w:val="TextKS"/>
    <w:basedOn w:val="Text"/>
    <w:next w:val="Text"/>
    <w:link w:val="TextKS0"/>
    <w:qFormat/>
    <w:rsid w:val="00B2448E"/>
    <w:pPr>
      <w:ind w:firstLine="709"/>
    </w:pPr>
  </w:style>
  <w:style w:type="paragraph" w:customStyle="1" w:styleId="TextMargin">
    <w:name w:val="TextMargin"/>
    <w:basedOn w:val="Text"/>
    <w:next w:val="Text"/>
    <w:link w:val="TextMargin0"/>
    <w:qFormat/>
    <w:rsid w:val="00B2448E"/>
    <w:pPr>
      <w:spacing w:after="120"/>
    </w:pPr>
  </w:style>
  <w:style w:type="character" w:customStyle="1" w:styleId="TextKS0">
    <w:name w:val="TextKS Знак"/>
    <w:basedOn w:val="Text0"/>
    <w:link w:val="TextKS"/>
    <w:rsid w:val="00B2448E"/>
    <w:rPr>
      <w:rFonts w:ascii="Times New Roman" w:hAnsi="Times New Roman"/>
      <w:sz w:val="24"/>
    </w:rPr>
  </w:style>
  <w:style w:type="character" w:customStyle="1" w:styleId="TextMargin0">
    <w:name w:val="TextMargin Знак"/>
    <w:basedOn w:val="Text0"/>
    <w:link w:val="TextMargin"/>
    <w:rsid w:val="00B2448E"/>
    <w:rPr>
      <w:rFonts w:ascii="Times New Roman" w:hAnsi="Times New Roman"/>
      <w:sz w:val="24"/>
    </w:rPr>
  </w:style>
  <w:style w:type="paragraph" w:customStyle="1" w:styleId="TextRight">
    <w:name w:val="TextRight"/>
    <w:basedOn w:val="Text"/>
    <w:link w:val="TextRight0"/>
    <w:qFormat/>
    <w:rsid w:val="0080793C"/>
    <w:pPr>
      <w:jc w:val="right"/>
    </w:pPr>
  </w:style>
  <w:style w:type="character" w:customStyle="1" w:styleId="TextRight0">
    <w:name w:val="TextRight Знак"/>
    <w:basedOn w:val="Text0"/>
    <w:link w:val="TextRight"/>
    <w:rsid w:val="0080793C"/>
    <w:rPr>
      <w:rFonts w:ascii="Times New Roman" w:hAnsi="Times New Roman"/>
      <w:sz w:val="24"/>
    </w:rPr>
  </w:style>
  <w:style w:type="paragraph" w:styleId="a4">
    <w:name w:val="List Paragraph"/>
    <w:basedOn w:val="a"/>
    <w:uiPriority w:val="34"/>
    <w:qFormat/>
    <w:rsid w:val="00281827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100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F4B3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7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579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D3425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paragraph" w:customStyle="1" w:styleId="10">
    <w:name w:val="Текст1"/>
    <w:basedOn w:val="a"/>
    <w:rsid w:val="00D34257"/>
    <w:pPr>
      <w:suppressAutoHyphens/>
      <w:spacing w:after="0" w:line="100" w:lineRule="atLeast"/>
      <w:jc w:val="both"/>
    </w:pPr>
    <w:rPr>
      <w:rFonts w:ascii="Times New Roman" w:eastAsia="SimSun" w:hAnsi="Times New Roman" w:cs="Times New Roman"/>
      <w:sz w:val="24"/>
      <w:lang w:eastAsia="ar-SA"/>
    </w:rPr>
  </w:style>
  <w:style w:type="character" w:styleId="a8">
    <w:name w:val="Hyperlink"/>
    <w:basedOn w:val="a0"/>
    <w:uiPriority w:val="99"/>
    <w:semiHidden/>
    <w:unhideWhenUsed/>
    <w:rsid w:val="007D4C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7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8640">
          <w:marLeft w:val="-1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dmnw0a7d0a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s://scienceforum.ru/2019/article/2018010342%20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-kopilka.ru/letnii-otdyh/kopilka-vozhatogo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cdlib.n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7B81-5C91-4612-A7ED-21475E5A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25</Pages>
  <Words>7411</Words>
  <Characters>42249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Рудин</dc:creator>
  <cp:lastModifiedBy>Екатерина Тройникова</cp:lastModifiedBy>
  <cp:revision>390</cp:revision>
  <cp:lastPrinted>2022-06-24T19:45:00Z</cp:lastPrinted>
  <dcterms:created xsi:type="dcterms:W3CDTF">2019-10-02T15:37:00Z</dcterms:created>
  <dcterms:modified xsi:type="dcterms:W3CDTF">2025-10-24T08:47:00Z</dcterms:modified>
</cp:coreProperties>
</file>