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ED2E5" w14:textId="77777777" w:rsidR="004C674B" w:rsidRPr="005626F3" w:rsidRDefault="004C674B" w:rsidP="004C674B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A4D49CD" w14:textId="77777777" w:rsidR="004C674B" w:rsidRDefault="004C674B" w:rsidP="004C674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5214F033" w14:textId="77777777" w:rsidR="004C674B" w:rsidRPr="005626F3" w:rsidRDefault="004C674B" w:rsidP="004C674B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084FAD3F" w14:textId="77777777" w:rsidR="004C674B" w:rsidRDefault="004C674B" w:rsidP="004C674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73B5FFC2" w14:textId="77777777" w:rsidR="004C674B" w:rsidRDefault="004C674B" w:rsidP="004C674B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2821A652" w14:textId="77777777" w:rsidR="004C674B" w:rsidRDefault="004C674B" w:rsidP="004C674B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2DF6608C" w14:textId="77777777" w:rsidR="004C674B" w:rsidRDefault="004C674B" w:rsidP="004C674B">
      <w:pPr>
        <w:pStyle w:val="3"/>
        <w:ind w:left="3828"/>
        <w:jc w:val="right"/>
        <w:rPr>
          <w:sz w:val="20"/>
          <w:szCs w:val="24"/>
        </w:rPr>
      </w:pPr>
    </w:p>
    <w:p w14:paraId="5FE29CA5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13A05237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087ECD85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039F0A03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074FCC64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1B60CDC1" w14:textId="77777777" w:rsidR="004C674B" w:rsidRDefault="004C674B" w:rsidP="004C674B">
      <w:pPr>
        <w:pStyle w:val="3"/>
        <w:ind w:left="3828"/>
        <w:rPr>
          <w:sz w:val="20"/>
          <w:szCs w:val="24"/>
        </w:rPr>
      </w:pPr>
    </w:p>
    <w:p w14:paraId="6BC22C25" w14:textId="77777777" w:rsidR="004C674B" w:rsidRDefault="004C674B" w:rsidP="004C674B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132468C7" w14:textId="77777777" w:rsidR="004C674B" w:rsidRDefault="004C674B" w:rsidP="004C674B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76D44BF8" w14:textId="77777777" w:rsidR="004C674B" w:rsidRDefault="004C674B" w:rsidP="004C674B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49735358" w14:textId="77777777" w:rsidR="00F25366" w:rsidRDefault="00F25366" w:rsidP="00F25366">
      <w:pPr>
        <w:pStyle w:val="Text"/>
        <w:ind w:left="3828"/>
        <w:rPr>
          <w:sz w:val="20"/>
        </w:rPr>
      </w:pPr>
    </w:p>
    <w:p w14:paraId="68512052" w14:textId="77777777" w:rsidR="00AF659B" w:rsidRDefault="00AF659B" w:rsidP="00AF659B">
      <w:pPr>
        <w:pStyle w:val="Text"/>
        <w:ind w:left="3828"/>
      </w:pPr>
    </w:p>
    <w:p w14:paraId="0B51E354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5F8AB274" w14:textId="77777777" w:rsidR="001A59BA" w:rsidRDefault="001A59BA" w:rsidP="00F02328">
      <w:pPr>
        <w:pStyle w:val="Text"/>
        <w:ind w:left="3828"/>
      </w:pPr>
    </w:p>
    <w:p w14:paraId="66ECFB08" w14:textId="77777777" w:rsidR="001A59BA" w:rsidRPr="00120B36" w:rsidRDefault="001A59BA" w:rsidP="0080793C">
      <w:pPr>
        <w:pStyle w:val="Text"/>
      </w:pPr>
    </w:p>
    <w:p w14:paraId="2C675B84" w14:textId="77777777" w:rsidR="00DE61B2" w:rsidRDefault="00DE61B2">
      <w:pPr>
        <w:pStyle w:val="Text"/>
      </w:pPr>
    </w:p>
    <w:p w14:paraId="142EA93A" w14:textId="77777777" w:rsidR="00DE61B2" w:rsidRDefault="00DE61B2">
      <w:pPr>
        <w:pStyle w:val="Text"/>
      </w:pPr>
    </w:p>
    <w:p w14:paraId="5D1EDA7A" w14:textId="77777777" w:rsidR="00DE61B2" w:rsidRDefault="00F25366">
      <w:pPr>
        <w:pStyle w:val="Header1"/>
      </w:pPr>
      <w:r>
        <w:t>РАБОЧАЯ ПРОГРАММА ДИСЦИПЛИНЫ</w:t>
      </w:r>
      <w:r>
        <w:br/>
        <w:t>СИСТЕМА НАЧАЛЬНОГО ШКОЛЬНОГО ОБРАЗОВАНИЯ ДЕТЕЙ С ОВЗ</w:t>
      </w:r>
    </w:p>
    <w:p w14:paraId="03B0744F" w14:textId="77777777" w:rsidR="00DE61B2" w:rsidRDefault="00DE61B2">
      <w:pPr>
        <w:pStyle w:val="Text"/>
      </w:pPr>
    </w:p>
    <w:p w14:paraId="236AA316" w14:textId="77777777" w:rsidR="00DE61B2" w:rsidRDefault="00DE61B2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DE61B2" w14:paraId="224E6C79" w14:textId="77777777">
        <w:tc>
          <w:tcPr>
            <w:tcW w:w="4677" w:type="dxa"/>
          </w:tcPr>
          <w:p w14:paraId="4CFF5929" w14:textId="77777777" w:rsidR="00DE61B2" w:rsidRDefault="00F25366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7B0C4F62" w14:textId="77777777" w:rsidR="00DE61B2" w:rsidRDefault="00F25366">
            <w:pPr>
              <w:pStyle w:val="Text"/>
              <w:jc w:val="left"/>
            </w:pPr>
            <w:r>
              <w:t>Бакалавриат</w:t>
            </w:r>
          </w:p>
        </w:tc>
      </w:tr>
      <w:tr w:rsidR="00DE61B2" w14:paraId="002483C9" w14:textId="77777777">
        <w:tc>
          <w:tcPr>
            <w:tcW w:w="4677" w:type="dxa"/>
          </w:tcPr>
          <w:p w14:paraId="35A419D3" w14:textId="77777777" w:rsidR="00DE61B2" w:rsidRDefault="00F25366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737F9282" w14:textId="77777777" w:rsidR="00DE61B2" w:rsidRDefault="00F25366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DE61B2" w14:paraId="26835A8C" w14:textId="77777777">
        <w:tc>
          <w:tcPr>
            <w:tcW w:w="4677" w:type="dxa"/>
          </w:tcPr>
          <w:p w14:paraId="13E0618E" w14:textId="77777777" w:rsidR="00DE61B2" w:rsidRDefault="00F25366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20B4C85" w14:textId="77777777" w:rsidR="00DE61B2" w:rsidRDefault="00F25366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DE61B2" w14:paraId="7E8BDCD9" w14:textId="77777777">
        <w:tc>
          <w:tcPr>
            <w:tcW w:w="4677" w:type="dxa"/>
          </w:tcPr>
          <w:p w14:paraId="18357CD0" w14:textId="77777777" w:rsidR="00DE61B2" w:rsidRDefault="00F25366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701E3C5" w14:textId="77777777" w:rsidR="00DE61B2" w:rsidRDefault="004C674B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DE61B2" w14:paraId="41C49D12" w14:textId="77777777">
        <w:tc>
          <w:tcPr>
            <w:tcW w:w="4677" w:type="dxa"/>
          </w:tcPr>
          <w:p w14:paraId="56A45A54" w14:textId="77777777" w:rsidR="00DE61B2" w:rsidRDefault="00F25366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7A2A3F20" w14:textId="77777777" w:rsidR="00DE61B2" w:rsidRDefault="00F25366">
            <w:pPr>
              <w:pStyle w:val="Text"/>
              <w:jc w:val="left"/>
            </w:pPr>
            <w:r>
              <w:t>6</w:t>
            </w:r>
          </w:p>
        </w:tc>
      </w:tr>
    </w:tbl>
    <w:p w14:paraId="2ECA8B7D" w14:textId="77777777" w:rsidR="00DE61B2" w:rsidRDefault="00DE61B2">
      <w:pPr>
        <w:pStyle w:val="Text"/>
      </w:pPr>
    </w:p>
    <w:p w14:paraId="2B560CFC" w14:textId="77777777" w:rsidR="00DE61B2" w:rsidRDefault="00DE61B2">
      <w:pPr>
        <w:pStyle w:val="Text"/>
      </w:pPr>
    </w:p>
    <w:p w14:paraId="1F3CD978" w14:textId="77777777" w:rsidR="00DE61B2" w:rsidRDefault="00DE61B2">
      <w:pPr>
        <w:pStyle w:val="Text"/>
      </w:pPr>
    </w:p>
    <w:p w14:paraId="7C6F93BA" w14:textId="77777777" w:rsidR="00DE61B2" w:rsidRDefault="00DE61B2">
      <w:pPr>
        <w:pStyle w:val="Text"/>
      </w:pPr>
    </w:p>
    <w:p w14:paraId="5F833D2E" w14:textId="54A7DDFD" w:rsidR="00DE61B2" w:rsidRDefault="00DE61B2">
      <w:pPr>
        <w:pStyle w:val="Text"/>
      </w:pPr>
    </w:p>
    <w:p w14:paraId="46FC09D4" w14:textId="4E11D877" w:rsidR="0039731F" w:rsidRDefault="0039731F">
      <w:pPr>
        <w:pStyle w:val="Text"/>
      </w:pPr>
    </w:p>
    <w:p w14:paraId="1DAA2DE4" w14:textId="24AF4372" w:rsidR="0039731F" w:rsidRDefault="0039731F">
      <w:pPr>
        <w:pStyle w:val="Text"/>
      </w:pPr>
    </w:p>
    <w:p w14:paraId="72BB280E" w14:textId="10FC9168" w:rsidR="0039731F" w:rsidRDefault="0039731F">
      <w:pPr>
        <w:pStyle w:val="Text"/>
      </w:pPr>
    </w:p>
    <w:p w14:paraId="4463010C" w14:textId="252C0107" w:rsidR="0039731F" w:rsidRDefault="0039731F">
      <w:pPr>
        <w:pStyle w:val="Text"/>
      </w:pPr>
    </w:p>
    <w:p w14:paraId="243030F4" w14:textId="77777777" w:rsidR="0039731F" w:rsidRDefault="0039731F">
      <w:pPr>
        <w:pStyle w:val="Text"/>
      </w:pPr>
    </w:p>
    <w:p w14:paraId="48CEFC3B" w14:textId="77777777" w:rsidR="00DE61B2" w:rsidRDefault="00DE61B2">
      <w:pPr>
        <w:pStyle w:val="Text"/>
      </w:pPr>
    </w:p>
    <w:p w14:paraId="47AF3A33" w14:textId="77777777" w:rsidR="00DE61B2" w:rsidRDefault="00DE61B2">
      <w:pPr>
        <w:pStyle w:val="Text"/>
      </w:pPr>
    </w:p>
    <w:p w14:paraId="28589D68" w14:textId="77777777" w:rsidR="00DE61B2" w:rsidRDefault="004C674B">
      <w:pPr>
        <w:pStyle w:val="Text"/>
        <w:jc w:val="center"/>
      </w:pPr>
      <w:r>
        <w:t>Ижевск</w:t>
      </w:r>
      <w:r w:rsidR="00F25366">
        <w:t xml:space="preserve"> 2025</w:t>
      </w:r>
    </w:p>
    <w:p w14:paraId="6A9B6151" w14:textId="77777777" w:rsidR="00DE61B2" w:rsidRDefault="00F25366">
      <w:r>
        <w:br w:type="page"/>
      </w:r>
    </w:p>
    <w:p w14:paraId="65F145A7" w14:textId="77777777" w:rsidR="00DE61B2" w:rsidRDefault="00F25366">
      <w:pPr>
        <w:pStyle w:val="Header1"/>
      </w:pPr>
      <w:r>
        <w:lastRenderedPageBreak/>
        <w:t>1. Цель и задачи изучения дисциплины</w:t>
      </w:r>
    </w:p>
    <w:p w14:paraId="740A00B7" w14:textId="77777777" w:rsidR="00DE61B2" w:rsidRDefault="00DE61B2">
      <w:pPr>
        <w:pStyle w:val="Text"/>
      </w:pPr>
    </w:p>
    <w:p w14:paraId="3ECA5FA5" w14:textId="77777777" w:rsidR="00DE61B2" w:rsidRDefault="00F25366">
      <w:pPr>
        <w:pStyle w:val="Text"/>
      </w:pPr>
      <w:r>
        <w:rPr>
          <w:b/>
        </w:rPr>
        <w:t>1.1. Цель и задачи изучения дисциплины</w:t>
      </w:r>
    </w:p>
    <w:p w14:paraId="74C41DD2" w14:textId="77777777" w:rsidR="00532EFD" w:rsidRDefault="00532EFD" w:rsidP="00532EFD">
      <w:pPr>
        <w:pStyle w:val="Text"/>
        <w:ind w:firstLine="708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Цель:</w:t>
      </w:r>
      <w:r>
        <w:rPr>
          <w:rFonts w:cs="Times New Roman"/>
          <w:szCs w:val="24"/>
        </w:rPr>
        <w:t xml:space="preserve"> обеспечить в ходе освоения дисциплины «</w:t>
      </w:r>
      <w:r>
        <w:t>Система начального школьного образования детей с ОВЗ</w:t>
      </w:r>
      <w:r>
        <w:rPr>
          <w:rFonts w:cs="Times New Roman"/>
          <w:szCs w:val="24"/>
        </w:rPr>
        <w:t xml:space="preserve">» выполнение индикаторов достижения компетенции ПК-1. </w:t>
      </w:r>
      <w:r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 ПК-2. 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развития.</w:t>
      </w:r>
    </w:p>
    <w:p w14:paraId="22B8FC2C" w14:textId="77777777" w:rsidR="00532EFD" w:rsidRDefault="00532EFD" w:rsidP="00532E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в ходе освоения дисциплины </w:t>
      </w:r>
      <w:r w:rsidRPr="00532EFD">
        <w:rPr>
          <w:rFonts w:ascii="Times New Roman" w:eastAsia="Calibri" w:hAnsi="Times New Roman" w:cs="Times New Roman"/>
          <w:iCs/>
          <w:sz w:val="24"/>
          <w:szCs w:val="24"/>
        </w:rPr>
        <w:t>«</w:t>
      </w:r>
      <w:bookmarkStart w:id="0" w:name="_GoBack1"/>
      <w:bookmarkEnd w:id="0"/>
      <w:r w:rsidRPr="00532EFD">
        <w:rPr>
          <w:rFonts w:ascii="Times New Roman" w:hAnsi="Times New Roman" w:cs="Times New Roman"/>
          <w:sz w:val="24"/>
          <w:szCs w:val="24"/>
        </w:rPr>
        <w:t>Система начального школьного образования детей с ОВЗ</w:t>
      </w:r>
      <w:r w:rsidRPr="00532EFD">
        <w:rPr>
          <w:rFonts w:ascii="Times New Roman" w:eastAsia="Calibri" w:hAnsi="Times New Roman" w:cs="Times New Roman"/>
          <w:iCs/>
          <w:sz w:val="24"/>
          <w:szCs w:val="24"/>
        </w:rPr>
        <w:t>»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обеспечить у обучающихся:</w:t>
      </w:r>
    </w:p>
    <w:p w14:paraId="2DAEF9A1" w14:textId="77777777" w:rsidR="00532EFD" w:rsidRDefault="00532EFD" w:rsidP="00532EFD">
      <w:pPr>
        <w:pStyle w:val="Text"/>
        <w:ind w:firstLine="708"/>
      </w:pPr>
      <w:r>
        <w:t xml:space="preserve">1. Знание </w:t>
      </w:r>
      <w:proofErr w:type="spellStart"/>
      <w:r>
        <w:t>полидисциплинарных</w:t>
      </w:r>
      <w:proofErr w:type="spellEnd"/>
      <w:r>
        <w:t xml:space="preserve"> основ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2CAB6091" w14:textId="77777777" w:rsidR="00532EFD" w:rsidRDefault="00532EFD" w:rsidP="00532EFD">
      <w:pPr>
        <w:pStyle w:val="Text"/>
        <w:ind w:firstLine="708"/>
      </w:pPr>
      <w:r>
        <w:t>2. 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</w:r>
    </w:p>
    <w:p w14:paraId="45A474AA" w14:textId="77777777" w:rsidR="00532EFD" w:rsidRDefault="00532EFD" w:rsidP="00532EFD">
      <w:pPr>
        <w:pStyle w:val="Text"/>
        <w:ind w:firstLine="708"/>
      </w:pPr>
      <w:r>
        <w:t>3.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511C7D5E" w14:textId="77777777" w:rsidR="00532EFD" w:rsidRDefault="00532EFD" w:rsidP="00532EFD">
      <w:pPr>
        <w:pStyle w:val="Text"/>
        <w:ind w:firstLine="708"/>
        <w:rPr>
          <w:rFonts w:cs="Times New Roman"/>
          <w:szCs w:val="24"/>
        </w:rPr>
      </w:pPr>
      <w:r>
        <w:t>4. Владение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сопровождения.</w:t>
      </w:r>
    </w:p>
    <w:p w14:paraId="4D02504C" w14:textId="77777777" w:rsidR="00DE61B2" w:rsidRDefault="00DE61B2">
      <w:pPr>
        <w:pStyle w:val="Text"/>
      </w:pPr>
    </w:p>
    <w:p w14:paraId="6CCF4295" w14:textId="77777777" w:rsidR="00DE61B2" w:rsidRDefault="00F25366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196"/>
      </w:tblGrid>
      <w:tr w:rsidR="00DE61B2" w14:paraId="464E0951" w14:textId="77777777" w:rsidTr="000312E8">
        <w:tc>
          <w:tcPr>
            <w:tcW w:w="2268" w:type="dxa"/>
          </w:tcPr>
          <w:p w14:paraId="663A3933" w14:textId="77777777" w:rsidR="00DE61B2" w:rsidRDefault="00F2536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7196" w:type="dxa"/>
          </w:tcPr>
          <w:p w14:paraId="62B14918" w14:textId="77777777" w:rsidR="00DE61B2" w:rsidRDefault="00F25366">
            <w:pPr>
              <w:pStyle w:val="Text"/>
              <w:jc w:val="left"/>
            </w:pPr>
            <w:r>
              <w:t>ПК-1</w:t>
            </w:r>
          </w:p>
        </w:tc>
      </w:tr>
      <w:tr w:rsidR="00DE61B2" w14:paraId="6B9E0972" w14:textId="77777777" w:rsidTr="000312E8">
        <w:tc>
          <w:tcPr>
            <w:tcW w:w="2268" w:type="dxa"/>
          </w:tcPr>
          <w:p w14:paraId="3AC83BF9" w14:textId="77777777" w:rsidR="00DE61B2" w:rsidRDefault="00F2536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196" w:type="dxa"/>
          </w:tcPr>
          <w:p w14:paraId="2EB1873D" w14:textId="77777777" w:rsidR="00DE61B2" w:rsidRDefault="00F25366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E61B2" w14:paraId="661549D1" w14:textId="77777777" w:rsidTr="000312E8">
        <w:tc>
          <w:tcPr>
            <w:tcW w:w="2268" w:type="dxa"/>
          </w:tcPr>
          <w:p w14:paraId="28DD55E6" w14:textId="77777777" w:rsidR="00DE61B2" w:rsidRDefault="00F2536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196" w:type="dxa"/>
          </w:tcPr>
          <w:p w14:paraId="4E351938" w14:textId="77777777" w:rsidR="00DE61B2" w:rsidRDefault="00F25366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  <w:tr w:rsidR="00DE61B2" w14:paraId="250E6A2D" w14:textId="77777777" w:rsidTr="000312E8">
        <w:tc>
          <w:tcPr>
            <w:tcW w:w="2268" w:type="dxa"/>
          </w:tcPr>
          <w:p w14:paraId="59BDB3E9" w14:textId="77777777" w:rsidR="00DE61B2" w:rsidRDefault="00F25366">
            <w:pPr>
              <w:pStyle w:val="Text"/>
              <w:jc w:val="left"/>
            </w:pPr>
            <w:r>
              <w:lastRenderedPageBreak/>
              <w:t>Код компетенции</w:t>
            </w:r>
          </w:p>
        </w:tc>
        <w:tc>
          <w:tcPr>
            <w:tcW w:w="7196" w:type="dxa"/>
          </w:tcPr>
          <w:p w14:paraId="5DABDB71" w14:textId="77777777" w:rsidR="00DE61B2" w:rsidRDefault="00F25366">
            <w:pPr>
              <w:pStyle w:val="Text"/>
              <w:jc w:val="left"/>
            </w:pPr>
            <w:r>
              <w:t>ПК-2</w:t>
            </w:r>
          </w:p>
        </w:tc>
      </w:tr>
      <w:tr w:rsidR="00DE61B2" w14:paraId="09C78488" w14:textId="77777777" w:rsidTr="000312E8">
        <w:tc>
          <w:tcPr>
            <w:tcW w:w="2268" w:type="dxa"/>
          </w:tcPr>
          <w:p w14:paraId="350BF7F2" w14:textId="77777777" w:rsidR="00DE61B2" w:rsidRDefault="00F2536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7196" w:type="dxa"/>
          </w:tcPr>
          <w:p w14:paraId="2733D037" w14:textId="77777777" w:rsidR="00DE61B2" w:rsidRDefault="00F25366">
            <w:pPr>
              <w:pStyle w:val="Text"/>
              <w:jc w:val="left"/>
            </w:pPr>
            <w: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DE61B2" w14:paraId="1ADE0334" w14:textId="77777777" w:rsidTr="000312E8">
        <w:tc>
          <w:tcPr>
            <w:tcW w:w="2268" w:type="dxa"/>
          </w:tcPr>
          <w:p w14:paraId="463411E0" w14:textId="77777777" w:rsidR="00DE61B2" w:rsidRDefault="00F2536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7196" w:type="dxa"/>
          </w:tcPr>
          <w:p w14:paraId="569E8841" w14:textId="77777777" w:rsidR="00DE61B2" w:rsidRDefault="00F25366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522D9058" w14:textId="77777777" w:rsidR="00DE61B2" w:rsidRDefault="00DE61B2">
      <w:pPr>
        <w:pStyle w:val="Text"/>
      </w:pPr>
    </w:p>
    <w:p w14:paraId="3907717C" w14:textId="77777777" w:rsidR="00DE61B2" w:rsidRDefault="00F25366">
      <w:pPr>
        <w:pStyle w:val="Text"/>
        <w:rPr>
          <w:b/>
        </w:rPr>
      </w:pPr>
      <w:r>
        <w:rPr>
          <w:b/>
        </w:rPr>
        <w:t>1.3. Воспитательная работа</w:t>
      </w: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3517"/>
        <w:gridCol w:w="2410"/>
        <w:gridCol w:w="3648"/>
      </w:tblGrid>
      <w:tr w:rsidR="000312E8" w14:paraId="5C63A22A" w14:textId="77777777" w:rsidTr="000312E8"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98300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Направления воспитательной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398DA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Тип задач 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B4CA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0312E8" w14:paraId="247F925F" w14:textId="77777777" w:rsidTr="000312E8">
        <w:trPr>
          <w:trHeight w:val="28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11DF7" w14:textId="77777777" w:rsidR="000312E8" w:rsidRDefault="000312E8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формирование у обучающихся осознания социальной значимости своей будущей профессии, мотивации к осуществлению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77E79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B79C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проведение открытых лекций</w:t>
            </w:r>
          </w:p>
        </w:tc>
      </w:tr>
      <w:tr w:rsidR="000312E8" w14:paraId="63D4A396" w14:textId="77777777" w:rsidTr="000312E8">
        <w:trPr>
          <w:trHeight w:val="28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F10EA" w14:textId="77777777" w:rsidR="000312E8" w:rsidRDefault="000312E8">
            <w:pPr>
              <w:suppressAutoHyphens/>
              <w:spacing w:after="0"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психологическое сопровождение образовательного процесса, в т.ч. процесса адаптации первокурсников и обучающихся с особыми образовательными потребностями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8C902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3011" w14:textId="77777777" w:rsidR="000312E8" w:rsidRDefault="000312E8">
            <w:pPr>
              <w:suppressAutoHyphens/>
              <w:spacing w:after="0" w:line="252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включение в социокультурную среду путем формирования у студентов практических умений и навыков в рамках профессиональной деятельности</w:t>
            </w:r>
          </w:p>
        </w:tc>
      </w:tr>
    </w:tbl>
    <w:p w14:paraId="6F94A029" w14:textId="77777777" w:rsidR="00532EFD" w:rsidRDefault="00532EFD">
      <w:pPr>
        <w:pStyle w:val="Text"/>
      </w:pPr>
    </w:p>
    <w:p w14:paraId="33D12999" w14:textId="77777777" w:rsidR="00DE61B2" w:rsidRDefault="00F25366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7A35B137" w14:textId="77777777" w:rsidR="00DE61B2" w:rsidRDefault="00532EFD">
      <w:pPr>
        <w:pStyle w:val="Text"/>
      </w:pPr>
      <w:r>
        <w:t>Дисциплина «</w:t>
      </w:r>
      <w:r w:rsidR="00F25366">
        <w:t xml:space="preserve">Система начального школьного </w:t>
      </w:r>
      <w:r>
        <w:t>образования детей с ОВЗ»</w:t>
      </w:r>
      <w:r w:rsidR="00F25366">
        <w:t xml:space="preserve"> относится к части учебного плана, формируемой участниками образовательных отношений.</w:t>
      </w:r>
    </w:p>
    <w:p w14:paraId="78DC74A0" w14:textId="77777777" w:rsidR="00532EFD" w:rsidRDefault="00532EFD" w:rsidP="00532EFD">
      <w:pPr>
        <w:pStyle w:val="3"/>
        <w:spacing w:line="240" w:lineRule="auto"/>
        <w:rPr>
          <w:rFonts w:eastAsia="Tahoma"/>
          <w:szCs w:val="24"/>
        </w:rPr>
      </w:pPr>
      <w:r>
        <w:rPr>
          <w:rFonts w:eastAsia="Tahoma"/>
          <w:szCs w:val="24"/>
        </w:rPr>
        <w:t xml:space="preserve">Данная дисциплина связана со </w:t>
      </w:r>
      <w:proofErr w:type="gramStart"/>
      <w:r>
        <w:rPr>
          <w:rFonts w:eastAsia="Tahoma"/>
          <w:szCs w:val="24"/>
        </w:rPr>
        <w:t>следующими  дисциплинами</w:t>
      </w:r>
      <w:proofErr w:type="gramEnd"/>
      <w:r>
        <w:rPr>
          <w:rFonts w:eastAsia="Tahoma"/>
          <w:szCs w:val="24"/>
        </w:rPr>
        <w:t xml:space="preserve"> и практиками: «Психолого-педагогическое сопровождение семьи обучающегося с ОВЗ»,</w:t>
      </w:r>
      <w:r>
        <w:rPr>
          <w:szCs w:val="24"/>
        </w:rPr>
        <w:t xml:space="preserve"> </w:t>
      </w:r>
      <w:r>
        <w:rPr>
          <w:rFonts w:eastAsia="Tahoma"/>
          <w:szCs w:val="24"/>
        </w:rPr>
        <w:t>«Подготовка к школе детей с ОВЗ», Производственная практика-5. Педагогическая практика, Производственная практика-6. Педагогическая практика.</w:t>
      </w:r>
    </w:p>
    <w:p w14:paraId="3C7322D3" w14:textId="77777777" w:rsidR="00532EFD" w:rsidRDefault="00532EFD" w:rsidP="00532EFD">
      <w:pPr>
        <w:pStyle w:val="Text"/>
      </w:pPr>
    </w:p>
    <w:p w14:paraId="280BC681" w14:textId="77777777" w:rsidR="00DE61B2" w:rsidRDefault="00F25366">
      <w:pPr>
        <w:pStyle w:val="Text"/>
      </w:pPr>
      <w:r>
        <w:rPr>
          <w:b/>
        </w:rPr>
        <w:t>1.5. Особенности реализации дисциплины</w:t>
      </w:r>
    </w:p>
    <w:p w14:paraId="66CB1223" w14:textId="77777777" w:rsidR="00DE61B2" w:rsidRDefault="00F25366">
      <w:pPr>
        <w:pStyle w:val="Text"/>
      </w:pPr>
      <w:r>
        <w:t>Дисциплина реализуется на русском языке.</w:t>
      </w:r>
    </w:p>
    <w:p w14:paraId="1783A94D" w14:textId="77777777" w:rsidR="00DE61B2" w:rsidRDefault="00DE61B2">
      <w:pPr>
        <w:pStyle w:val="Text"/>
      </w:pPr>
    </w:p>
    <w:p w14:paraId="3102A79F" w14:textId="77777777" w:rsidR="00DE61B2" w:rsidRDefault="00F25366">
      <w:pPr>
        <w:pStyle w:val="Header1"/>
      </w:pPr>
      <w:r>
        <w:t>2. Объем дисциплины</w:t>
      </w:r>
    </w:p>
    <w:p w14:paraId="4DE53E86" w14:textId="77777777" w:rsidR="00DE61B2" w:rsidRDefault="00DE61B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DE61B2" w14:paraId="3DAF8A06" w14:textId="77777777">
        <w:tc>
          <w:tcPr>
            <w:tcW w:w="4535" w:type="dxa"/>
          </w:tcPr>
          <w:p w14:paraId="6E9C8A9F" w14:textId="77777777" w:rsidR="00DE61B2" w:rsidRDefault="00F25366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067EDDD7" w14:textId="77777777" w:rsidR="00DE61B2" w:rsidRDefault="00F25366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4C11401F" w14:textId="77777777" w:rsidR="00DE61B2" w:rsidRDefault="00F25366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4CD5B5E2" w14:textId="77777777" w:rsidR="00DE61B2" w:rsidRDefault="00F25366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DE61B2" w14:paraId="35817ECA" w14:textId="77777777">
        <w:tc>
          <w:tcPr>
            <w:tcW w:w="4535" w:type="dxa"/>
          </w:tcPr>
          <w:p w14:paraId="124EE9BD" w14:textId="77777777" w:rsidR="00DE61B2" w:rsidRDefault="00F25366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7869BE2A" w14:textId="77777777" w:rsidR="00DE61B2" w:rsidRDefault="00F25366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BB14E8B" w14:textId="77777777" w:rsidR="00DE61B2" w:rsidRDefault="00F25366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2C1ED296" w14:textId="77777777" w:rsidR="00DE61B2" w:rsidRDefault="00DE61B2">
            <w:pPr>
              <w:pStyle w:val="Text"/>
              <w:jc w:val="center"/>
            </w:pPr>
          </w:p>
        </w:tc>
      </w:tr>
      <w:tr w:rsidR="00DE61B2" w14:paraId="7B1D7AA4" w14:textId="77777777">
        <w:tc>
          <w:tcPr>
            <w:tcW w:w="9356" w:type="dxa"/>
            <w:gridSpan w:val="4"/>
          </w:tcPr>
          <w:p w14:paraId="43E9CAFF" w14:textId="77777777" w:rsidR="00DE61B2" w:rsidRDefault="00DE61B2"/>
        </w:tc>
      </w:tr>
      <w:tr w:rsidR="00DE61B2" w14:paraId="7C7896D1" w14:textId="77777777">
        <w:tc>
          <w:tcPr>
            <w:tcW w:w="9356" w:type="dxa"/>
            <w:gridSpan w:val="4"/>
          </w:tcPr>
          <w:p w14:paraId="34F6D5E6" w14:textId="77777777" w:rsidR="00DE61B2" w:rsidRDefault="00F25366">
            <w:pPr>
              <w:pStyle w:val="Text"/>
              <w:jc w:val="left"/>
            </w:pPr>
            <w:r>
              <w:t>СЕМЕСТР 6</w:t>
            </w:r>
          </w:p>
        </w:tc>
      </w:tr>
      <w:tr w:rsidR="00DE61B2" w14:paraId="1559BB59" w14:textId="77777777">
        <w:tc>
          <w:tcPr>
            <w:tcW w:w="4535" w:type="dxa"/>
          </w:tcPr>
          <w:p w14:paraId="393ECDF5" w14:textId="77777777" w:rsidR="00DE61B2" w:rsidRDefault="00F25366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396FF790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77914B3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B1BD226" w14:textId="77777777" w:rsidR="00DE61B2" w:rsidRDefault="00DE61B2">
            <w:pPr>
              <w:pStyle w:val="Text"/>
              <w:jc w:val="center"/>
            </w:pPr>
          </w:p>
        </w:tc>
      </w:tr>
      <w:tr w:rsidR="00DE61B2" w14:paraId="715C2E98" w14:textId="77777777">
        <w:tc>
          <w:tcPr>
            <w:tcW w:w="4535" w:type="dxa"/>
          </w:tcPr>
          <w:p w14:paraId="2E74FA02" w14:textId="77777777" w:rsidR="00DE61B2" w:rsidRDefault="00F25366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58A7ECCD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D3458A7" w14:textId="280DF05B" w:rsidR="00DE61B2" w:rsidRDefault="00414881">
            <w:pPr>
              <w:pStyle w:val="Text"/>
              <w:jc w:val="center"/>
            </w:pPr>
            <w:r>
              <w:t>12</w:t>
            </w:r>
          </w:p>
        </w:tc>
        <w:tc>
          <w:tcPr>
            <w:tcW w:w="1417" w:type="dxa"/>
          </w:tcPr>
          <w:p w14:paraId="1C39D2E4" w14:textId="77777777" w:rsidR="00DE61B2" w:rsidRDefault="00DE61B2">
            <w:pPr>
              <w:pStyle w:val="Text"/>
              <w:jc w:val="center"/>
            </w:pPr>
          </w:p>
        </w:tc>
      </w:tr>
      <w:tr w:rsidR="00DE61B2" w14:paraId="66B78BA7" w14:textId="77777777">
        <w:tc>
          <w:tcPr>
            <w:tcW w:w="4535" w:type="dxa"/>
          </w:tcPr>
          <w:p w14:paraId="78747F24" w14:textId="77777777" w:rsidR="00DE61B2" w:rsidRDefault="00F25366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83E8715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1D105FA" w14:textId="39CA9585" w:rsidR="00DE61B2" w:rsidRDefault="00414881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ADEF706" w14:textId="77777777" w:rsidR="00DE61B2" w:rsidRDefault="00DE61B2">
            <w:pPr>
              <w:pStyle w:val="Text"/>
              <w:jc w:val="center"/>
            </w:pPr>
          </w:p>
        </w:tc>
      </w:tr>
      <w:tr w:rsidR="00DE61B2" w14:paraId="5189B017" w14:textId="77777777">
        <w:tc>
          <w:tcPr>
            <w:tcW w:w="4535" w:type="dxa"/>
          </w:tcPr>
          <w:p w14:paraId="2A757AC8" w14:textId="77777777" w:rsidR="00DE61B2" w:rsidRDefault="00F25366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77F420D2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B9C1425" w14:textId="77777777" w:rsidR="00DE61B2" w:rsidRDefault="00F25366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DBDB305" w14:textId="77777777" w:rsidR="00DE61B2" w:rsidRDefault="00DE61B2">
            <w:pPr>
              <w:pStyle w:val="Text"/>
              <w:jc w:val="center"/>
            </w:pPr>
          </w:p>
        </w:tc>
      </w:tr>
      <w:tr w:rsidR="00DE61B2" w14:paraId="083AE744" w14:textId="77777777">
        <w:tc>
          <w:tcPr>
            <w:tcW w:w="4535" w:type="dxa"/>
          </w:tcPr>
          <w:p w14:paraId="2A354410" w14:textId="77777777" w:rsidR="00DE61B2" w:rsidRDefault="00F25366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5880EE41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54128A6" w14:textId="77777777" w:rsidR="00DE61B2" w:rsidRDefault="00F25366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0FC15DDF" w14:textId="77777777" w:rsidR="00DE61B2" w:rsidRDefault="00DE61B2">
            <w:pPr>
              <w:pStyle w:val="Text"/>
              <w:jc w:val="center"/>
            </w:pPr>
          </w:p>
        </w:tc>
      </w:tr>
      <w:tr w:rsidR="00DE61B2" w14:paraId="78A74701" w14:textId="77777777">
        <w:tc>
          <w:tcPr>
            <w:tcW w:w="4535" w:type="dxa"/>
          </w:tcPr>
          <w:p w14:paraId="56C6D878" w14:textId="77777777" w:rsidR="00DE61B2" w:rsidRDefault="00F25366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256B5959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24F786F" w14:textId="12C68CD5" w:rsidR="00DE61B2" w:rsidRDefault="00414881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5DCC10A4" w14:textId="77777777" w:rsidR="00DE61B2" w:rsidRDefault="00DE61B2">
            <w:pPr>
              <w:pStyle w:val="Text"/>
              <w:jc w:val="center"/>
            </w:pPr>
          </w:p>
        </w:tc>
      </w:tr>
      <w:tr w:rsidR="00DE61B2" w14:paraId="04BE797F" w14:textId="77777777">
        <w:tc>
          <w:tcPr>
            <w:tcW w:w="4535" w:type="dxa"/>
          </w:tcPr>
          <w:p w14:paraId="445BF2FD" w14:textId="77777777" w:rsidR="00DE61B2" w:rsidRDefault="00F25366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685B70B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2CBE063" w14:textId="77777777" w:rsidR="00DE61B2" w:rsidRDefault="00F25366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026C0312" w14:textId="77777777" w:rsidR="00DE61B2" w:rsidRDefault="00DE61B2">
            <w:pPr>
              <w:pStyle w:val="Text"/>
              <w:jc w:val="center"/>
            </w:pPr>
          </w:p>
        </w:tc>
      </w:tr>
      <w:tr w:rsidR="00DE61B2" w14:paraId="095B3A81" w14:textId="77777777">
        <w:tc>
          <w:tcPr>
            <w:tcW w:w="4535" w:type="dxa"/>
          </w:tcPr>
          <w:p w14:paraId="1A47BA35" w14:textId="77777777" w:rsidR="00DE61B2" w:rsidRDefault="00F25366">
            <w:pPr>
              <w:pStyle w:val="Text"/>
              <w:jc w:val="left"/>
            </w:pPr>
            <w:r>
              <w:lastRenderedPageBreak/>
              <w:t>Самостоятельная работа обучающихся</w:t>
            </w:r>
          </w:p>
        </w:tc>
        <w:tc>
          <w:tcPr>
            <w:tcW w:w="1417" w:type="dxa"/>
          </w:tcPr>
          <w:p w14:paraId="4CBF4F25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24C2F78" w14:textId="59A67ED5" w:rsidR="00DE61B2" w:rsidRDefault="00414881">
            <w:pPr>
              <w:pStyle w:val="Text"/>
              <w:jc w:val="center"/>
            </w:pPr>
            <w:r>
              <w:t>56</w:t>
            </w:r>
          </w:p>
        </w:tc>
        <w:tc>
          <w:tcPr>
            <w:tcW w:w="1417" w:type="dxa"/>
          </w:tcPr>
          <w:p w14:paraId="1FC5FBD7" w14:textId="77777777" w:rsidR="00DE61B2" w:rsidRDefault="00DE61B2">
            <w:pPr>
              <w:pStyle w:val="Text"/>
              <w:jc w:val="center"/>
            </w:pPr>
          </w:p>
        </w:tc>
      </w:tr>
      <w:tr w:rsidR="00DE61B2" w14:paraId="4EAA5317" w14:textId="77777777">
        <w:tc>
          <w:tcPr>
            <w:tcW w:w="4535" w:type="dxa"/>
          </w:tcPr>
          <w:p w14:paraId="0BE020B6" w14:textId="77777777" w:rsidR="00DE61B2" w:rsidRDefault="00F25366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3053A249" w14:textId="77777777" w:rsidR="00DE61B2" w:rsidRDefault="00DE61B2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3859EE4" w14:textId="0D218027" w:rsidR="00DE61B2" w:rsidRDefault="00414881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82D588A" w14:textId="77777777" w:rsidR="00DE61B2" w:rsidRDefault="00DE61B2">
            <w:pPr>
              <w:pStyle w:val="Text"/>
              <w:jc w:val="center"/>
            </w:pPr>
          </w:p>
        </w:tc>
      </w:tr>
    </w:tbl>
    <w:p w14:paraId="77427298" w14:textId="77777777" w:rsidR="00DE61B2" w:rsidRDefault="00DE61B2">
      <w:pPr>
        <w:pStyle w:val="Text"/>
      </w:pPr>
    </w:p>
    <w:p w14:paraId="4B3317DF" w14:textId="77777777" w:rsidR="00DE61B2" w:rsidRDefault="00F25366">
      <w:pPr>
        <w:pStyle w:val="Header1"/>
      </w:pPr>
      <w:r>
        <w:t>3. Содержание дисциплины</w:t>
      </w:r>
    </w:p>
    <w:p w14:paraId="02279A29" w14:textId="77777777" w:rsidR="00DE61B2" w:rsidRDefault="00DE61B2">
      <w:pPr>
        <w:pStyle w:val="Text"/>
      </w:pPr>
    </w:p>
    <w:p w14:paraId="4451C9B2" w14:textId="77777777" w:rsidR="00DE61B2" w:rsidRDefault="00F25366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0" w:type="auto"/>
        <w:tblInd w:w="-3" w:type="dxa"/>
        <w:tblLayout w:type="fixed"/>
        <w:tblLook w:val="04A0" w:firstRow="1" w:lastRow="0" w:firstColumn="1" w:lastColumn="0" w:noHBand="0" w:noVBand="1"/>
      </w:tblPr>
      <w:tblGrid>
        <w:gridCol w:w="380"/>
        <w:gridCol w:w="3827"/>
        <w:gridCol w:w="992"/>
        <w:gridCol w:w="851"/>
        <w:gridCol w:w="850"/>
        <w:gridCol w:w="851"/>
        <w:gridCol w:w="850"/>
        <w:gridCol w:w="1034"/>
      </w:tblGrid>
      <w:tr w:rsidR="00345001" w14:paraId="47AE402B" w14:textId="77777777" w:rsidTr="00345001">
        <w:trPr>
          <w:cantSplit/>
          <w:trHeight w:val="859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3915A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BF273" w14:textId="77777777" w:rsidR="00345001" w:rsidRDefault="00345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Разделы и темы </w:t>
            </w:r>
          </w:p>
          <w:p w14:paraId="37F10DEE" w14:textId="77777777" w:rsidR="00345001" w:rsidRDefault="0034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  <w:p w14:paraId="35B0295F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5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E70C" w14:textId="77777777" w:rsidR="00345001" w:rsidRDefault="00345001">
            <w:pPr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42BF806A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академических часах)</w:t>
            </w:r>
          </w:p>
        </w:tc>
      </w:tr>
      <w:tr w:rsidR="00345001" w14:paraId="4BBDF3FA" w14:textId="77777777" w:rsidTr="00345001">
        <w:trPr>
          <w:cantSplit/>
          <w:trHeight w:val="537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08D6A" w14:textId="77777777" w:rsidR="00345001" w:rsidRDefault="00345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DBC2C" w14:textId="77777777" w:rsidR="00345001" w:rsidRDefault="0034500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8EBAE" w14:textId="77777777" w:rsidR="00345001" w:rsidRDefault="003450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2186612F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AFC00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2611E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4A2ED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B2E93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КСР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7406" w14:textId="77777777" w:rsidR="00345001" w:rsidRDefault="00345001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</w:tr>
      <w:tr w:rsidR="00345001" w14:paraId="5C0CAB73" w14:textId="77777777" w:rsidTr="00345001">
        <w:trPr>
          <w:trHeight w:val="15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5A9F1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6082" w14:textId="77777777" w:rsidR="00345001" w:rsidRDefault="00345001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Семестр 6</w:t>
            </w:r>
          </w:p>
          <w:p w14:paraId="15A452E4" w14:textId="77777777" w:rsidR="00345001" w:rsidRDefault="00345001">
            <w:pPr>
              <w:suppressAutoHyphens/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ar-SA"/>
              </w:rPr>
            </w:pPr>
          </w:p>
        </w:tc>
      </w:tr>
      <w:tr w:rsidR="00345001" w14:paraId="65C71DD2" w14:textId="77777777" w:rsidTr="00345001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A4493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5A787" w14:textId="77777777" w:rsidR="00345001" w:rsidRDefault="00345001">
            <w:pPr>
              <w:pStyle w:val="10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Тема 1. Введение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89DB6" w14:textId="3ECEB3D1" w:rsidR="00345001" w:rsidRDefault="00414881">
            <w:pPr>
              <w:pStyle w:val="10"/>
              <w:spacing w:line="240" w:lineRule="auto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74DBE" w14:textId="0F5FEFA8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E7153" w14:textId="7415C4A2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E6E5F" w14:textId="70652A54" w:rsidR="00345001" w:rsidRDefault="003450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CF799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6E31" w14:textId="54F5A8CA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345001" w14:paraId="39786D7A" w14:textId="77777777" w:rsidTr="00345001">
        <w:trPr>
          <w:trHeight w:val="46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00132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A90F7" w14:textId="77777777" w:rsidR="00345001" w:rsidRDefault="00345001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Адаптация ребенка с ОВЗ к обучению в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8173E" w14:textId="7C30DA5E" w:rsidR="00345001" w:rsidRDefault="00414881">
            <w:pPr>
              <w:tabs>
                <w:tab w:val="left" w:pos="709"/>
                <w:tab w:val="left" w:pos="85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07241" w14:textId="24BA0509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BDB16" w14:textId="738F9296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0D307" w14:textId="2CB32A29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C8CEE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77B0D" w14:textId="60F544E3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345001" w14:paraId="6B5C6A80" w14:textId="77777777" w:rsidTr="00345001">
        <w:trPr>
          <w:trHeight w:val="27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CAD4C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11D7D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Образовательный маршрут для детей с ОВЗ в начальной школе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53F4B" w14:textId="0A518CA5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9F5E3" w14:textId="2A8262E1" w:rsidR="00345001" w:rsidRDefault="0041488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AF6E7" w14:textId="65F78A9D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EFC45" w14:textId="0C72D71D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0C2BF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DE" w14:textId="7C6A7B03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345001" w14:paraId="2E34E35E" w14:textId="77777777" w:rsidTr="00345001">
        <w:trPr>
          <w:trHeight w:val="47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E9BF2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17F09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Коррекционно-развивающая работа с детьми с ОВЗ на начальном этапе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школьного  образования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35A3B" w14:textId="491B15F9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148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95ABB" w14:textId="187E36A0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A94D8" w14:textId="28212C2A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D054C" w14:textId="2FF44259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124ED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27CA7" w14:textId="496AE3FA" w:rsidR="00345001" w:rsidRDefault="0034500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148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45001" w14:paraId="10BF4DE6" w14:textId="77777777" w:rsidTr="00345001">
        <w:trPr>
          <w:trHeight w:val="343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358AD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DC249" w14:textId="77777777" w:rsidR="00345001" w:rsidRDefault="003450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>
              <w:rPr>
                <w:rStyle w:val="100"/>
                <w:i w:val="0"/>
                <w:sz w:val="24"/>
                <w:szCs w:val="24"/>
              </w:rPr>
              <w:t>. Заключение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33168" w14:textId="6EDF8EFE" w:rsidR="00345001" w:rsidRDefault="0041488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4B0FCF" w14:textId="1BB96904" w:rsidR="00345001" w:rsidRDefault="0041488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A7EC5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E2E18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B4974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DAEFE" w14:textId="137EA145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345001" w14:paraId="08D40CE9" w14:textId="77777777" w:rsidTr="00345001">
        <w:trPr>
          <w:trHeight w:val="542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C1B57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1A794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промежуточной аттестации: Зачет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96C3D7" w14:textId="66158558" w:rsidR="00345001" w:rsidRDefault="0041488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E3D83C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EB5A6D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F8DF44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99FB1D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3EFC" w14:textId="77777777" w:rsidR="00345001" w:rsidRDefault="0034500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5001" w14:paraId="07A3C565" w14:textId="77777777" w:rsidTr="00345001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0056F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D5567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семестру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247B5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5A4D3" w14:textId="54707F2D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103BA" w14:textId="22D9D5C9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8BE93" w14:textId="00ED18B7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3FC99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E4257" w14:textId="3EE0ED21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Calibri" w:eastAsia="SimSun" w:hAnsi="Calibri" w:cs="Calibri"/>
                <w:lang w:eastAsia="ar-SA"/>
              </w:rPr>
              <w:t>56</w:t>
            </w:r>
          </w:p>
        </w:tc>
      </w:tr>
      <w:tr w:rsidR="00345001" w14:paraId="70146D87" w14:textId="77777777" w:rsidTr="00345001"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799A" w14:textId="77777777" w:rsidR="00345001" w:rsidRDefault="00345001">
            <w:pPr>
              <w:pStyle w:val="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DCE7A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дисциплине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A70DBD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6E966" w14:textId="7596A992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4AA72" w14:textId="19EB476E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BC0B1" w14:textId="738C5E92" w:rsidR="00345001" w:rsidRDefault="0041488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C01B7" w14:textId="77777777" w:rsidR="00345001" w:rsidRDefault="0034500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CB42" w14:textId="5272CC0E" w:rsidR="00345001" w:rsidRDefault="00414881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450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14:paraId="5ABAC9FB" w14:textId="77777777" w:rsidR="00DE61B2" w:rsidRDefault="00DE61B2">
      <w:pPr>
        <w:pStyle w:val="Text"/>
      </w:pPr>
    </w:p>
    <w:p w14:paraId="4AE3786D" w14:textId="77777777" w:rsidR="00DE61B2" w:rsidRDefault="00F25366">
      <w:pPr>
        <w:pStyle w:val="Text"/>
      </w:pPr>
      <w:r>
        <w:rPr>
          <w:b/>
        </w:rPr>
        <w:t>3.2. Занятия лекционного типа</w:t>
      </w:r>
    </w:p>
    <w:p w14:paraId="138FCA10" w14:textId="77777777" w:rsidR="00DE61B2" w:rsidRDefault="00F25366">
      <w:pPr>
        <w:pStyle w:val="Text"/>
      </w:pPr>
      <w:r>
        <w:t>СЕМЕСТР 6</w:t>
      </w:r>
    </w:p>
    <w:p w14:paraId="0E4780D6" w14:textId="77777777" w:rsidR="00345001" w:rsidRDefault="00345001" w:rsidP="00345001">
      <w:pPr>
        <w:pStyle w:val="2"/>
        <w:spacing w:line="240" w:lineRule="auto"/>
      </w:pPr>
      <w:r>
        <w:t>Лекция 1.</w:t>
      </w:r>
    </w:p>
    <w:p w14:paraId="68264DFB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proofErr w:type="gramStart"/>
      <w:r w:rsidRPr="00345001">
        <w:rPr>
          <w:szCs w:val="24"/>
        </w:rPr>
        <w:t>Тема:  Введение</w:t>
      </w:r>
      <w:proofErr w:type="gramEnd"/>
      <w:r w:rsidRPr="00345001">
        <w:rPr>
          <w:szCs w:val="24"/>
        </w:rPr>
        <w:t>.</w:t>
      </w:r>
    </w:p>
    <w:p w14:paraId="208A97E3" w14:textId="77777777" w:rsidR="00345001" w:rsidRPr="00345001" w:rsidRDefault="00345001" w:rsidP="00345001">
      <w:pPr>
        <w:pStyle w:val="3"/>
        <w:spacing w:line="240" w:lineRule="auto"/>
        <w:rPr>
          <w:szCs w:val="24"/>
        </w:rPr>
      </w:pPr>
      <w:r w:rsidRPr="00345001">
        <w:rPr>
          <w:rStyle w:val="102"/>
          <w:sz w:val="24"/>
          <w:szCs w:val="24"/>
        </w:rPr>
        <w:t>Краткая аннотация к лекции.</w:t>
      </w:r>
    </w:p>
    <w:p w14:paraId="7FF1A30C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 xml:space="preserve">Предмет и содержание дисциплины. Междисциплинарные связи дисциплины </w:t>
      </w:r>
      <w:r w:rsidRPr="00345001">
        <w:rPr>
          <w:rFonts w:eastAsia="Calibri"/>
          <w:iCs/>
          <w:szCs w:val="24"/>
        </w:rPr>
        <w:t>«Система начального школьного образования детей с ОВЗ». М</w:t>
      </w:r>
      <w:r w:rsidRPr="00345001">
        <w:rPr>
          <w:rFonts w:eastAsia="Times New Roman"/>
          <w:iCs/>
          <w:color w:val="000000"/>
          <w:szCs w:val="24"/>
        </w:rPr>
        <w:t xml:space="preserve">етоды инклюзивного образования в начальной школе. </w:t>
      </w:r>
      <w:r w:rsidRPr="00345001">
        <w:rPr>
          <w:rFonts w:eastAsia="Times New Roman"/>
          <w:color w:val="000000"/>
          <w:szCs w:val="24"/>
        </w:rPr>
        <w:t>Основные понятия и термины инклюзивного образования в начальной школе. Основные отрасли инклюзивного образования в начальной школе. Нормативно-правовая база инклюзивного образования в начальной школе.</w:t>
      </w:r>
    </w:p>
    <w:p w14:paraId="7408FD6A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</w:p>
    <w:p w14:paraId="17EEC7AB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>Лекция 2.</w:t>
      </w:r>
    </w:p>
    <w:p w14:paraId="3E6E9DD9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r w:rsidRPr="00345001">
        <w:rPr>
          <w:szCs w:val="24"/>
        </w:rPr>
        <w:t>Тема: Адаптация ребенка с ОВЗ к обучению в школе.</w:t>
      </w:r>
    </w:p>
    <w:p w14:paraId="34AA668C" w14:textId="77777777" w:rsidR="00345001" w:rsidRPr="00345001" w:rsidRDefault="00345001" w:rsidP="00345001">
      <w:pPr>
        <w:pStyle w:val="3"/>
        <w:spacing w:line="240" w:lineRule="auto"/>
        <w:rPr>
          <w:szCs w:val="24"/>
        </w:rPr>
      </w:pPr>
      <w:r w:rsidRPr="00345001">
        <w:rPr>
          <w:rStyle w:val="102"/>
          <w:sz w:val="24"/>
          <w:szCs w:val="24"/>
        </w:rPr>
        <w:t>Краткая аннотация к лекции.</w:t>
      </w:r>
    </w:p>
    <w:p w14:paraId="082CE51A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 xml:space="preserve">Понятие адаптации. Уровни адаптации. Диагностика адаптация ребенка с ОВЗ к обучению в школе. Направления помощи ребенку с ОВЗ для успешной адаптации к обучению в школе. </w:t>
      </w:r>
      <w:r w:rsidRPr="00345001">
        <w:rPr>
          <w:rFonts w:eastAsia="TimesNewRomanPSMT"/>
          <w:szCs w:val="24"/>
        </w:rPr>
        <w:t>Консультирование родителей (законных представителей) и членов семей детей с нарушениями в развитии по вопросам социальной адаптации.</w:t>
      </w:r>
    </w:p>
    <w:p w14:paraId="3D5DBA90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</w:p>
    <w:p w14:paraId="4FCAEEEB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>Лекция 3.</w:t>
      </w:r>
    </w:p>
    <w:p w14:paraId="373C8796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proofErr w:type="gramStart"/>
      <w:r w:rsidRPr="00345001">
        <w:rPr>
          <w:szCs w:val="24"/>
        </w:rPr>
        <w:t>Тема:  Образовательный</w:t>
      </w:r>
      <w:proofErr w:type="gramEnd"/>
      <w:r w:rsidRPr="00345001">
        <w:rPr>
          <w:szCs w:val="24"/>
        </w:rPr>
        <w:t xml:space="preserve"> маршрут для детей с ОВЗ в начальной школе.</w:t>
      </w:r>
    </w:p>
    <w:p w14:paraId="282A53A5" w14:textId="77777777" w:rsidR="00345001" w:rsidRPr="00345001" w:rsidRDefault="00345001" w:rsidP="00345001">
      <w:pPr>
        <w:pStyle w:val="3"/>
        <w:spacing w:line="240" w:lineRule="auto"/>
        <w:rPr>
          <w:szCs w:val="24"/>
        </w:rPr>
      </w:pPr>
      <w:r w:rsidRPr="00345001">
        <w:rPr>
          <w:rStyle w:val="102"/>
          <w:sz w:val="24"/>
          <w:szCs w:val="24"/>
        </w:rPr>
        <w:lastRenderedPageBreak/>
        <w:t>Краткая аннотация к лекции.</w:t>
      </w:r>
    </w:p>
    <w:p w14:paraId="7AD7A5B9" w14:textId="77777777" w:rsidR="00345001" w:rsidRPr="00345001" w:rsidRDefault="00345001" w:rsidP="00345001">
      <w:pPr>
        <w:pStyle w:val="a4"/>
        <w:spacing w:after="0" w:line="240" w:lineRule="auto"/>
        <w:jc w:val="both"/>
        <w:rPr>
          <w:sz w:val="24"/>
          <w:szCs w:val="24"/>
        </w:rPr>
      </w:pPr>
      <w:r w:rsidRPr="00345001">
        <w:rPr>
          <w:rFonts w:ascii="Times New Roman" w:hAnsi="Times New Roman" w:cs="Times New Roman"/>
          <w:sz w:val="24"/>
          <w:szCs w:val="24"/>
        </w:rPr>
        <w:t>Специфика создания специальных условий для получения образования лицами с ОВЗ</w:t>
      </w:r>
      <w:r w:rsidRPr="00345001">
        <w:rPr>
          <w:rFonts w:ascii="Times New Roman" w:eastAsia="TimesNewRomanPSMT" w:hAnsi="Times New Roman" w:cs="Times New Roman"/>
          <w:sz w:val="24"/>
          <w:szCs w:val="24"/>
        </w:rPr>
        <w:t xml:space="preserve"> (архитектурная среда, специальное оборудование, программно</w:t>
      </w:r>
      <w:r w:rsidRPr="003450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5001">
        <w:rPr>
          <w:rFonts w:ascii="Times New Roman" w:eastAsia="TimesNewRomanPSMT" w:hAnsi="Times New Roman" w:cs="Times New Roman"/>
          <w:sz w:val="24"/>
          <w:szCs w:val="24"/>
        </w:rPr>
        <w:t xml:space="preserve">методическое обеспечение). </w:t>
      </w:r>
      <w:r w:rsidRPr="00345001">
        <w:rPr>
          <w:rFonts w:ascii="Times New Roman" w:hAnsi="Times New Roman" w:cs="Times New Roman"/>
          <w:sz w:val="24"/>
          <w:szCs w:val="24"/>
        </w:rPr>
        <w:t xml:space="preserve">Характеристика ФГОС НОО для детей с ОВЗ. Разработка и реализация индивидуального образовательного маршрута для детей с ОВЗ. Индивидуальные образовательные программы. </w:t>
      </w:r>
      <w:r w:rsidRPr="00345001">
        <w:rPr>
          <w:rFonts w:ascii="Times New Roman" w:eastAsia="TimesNewRomanPSMT" w:hAnsi="Times New Roman" w:cs="Times New Roman"/>
          <w:sz w:val="24"/>
          <w:szCs w:val="24"/>
        </w:rPr>
        <w:t>Специфические приемы обучения и воспитания детей с ОВЗ.</w:t>
      </w:r>
    </w:p>
    <w:p w14:paraId="3DFDA0AB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</w:p>
    <w:p w14:paraId="4609A0B4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>Лекция 4.</w:t>
      </w:r>
    </w:p>
    <w:p w14:paraId="7A66F865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r w:rsidRPr="00345001">
        <w:rPr>
          <w:szCs w:val="24"/>
        </w:rPr>
        <w:t>Тема: Образовательный маршрут для детей с ОВЗ в начальной школе.</w:t>
      </w:r>
    </w:p>
    <w:p w14:paraId="5B54472E" w14:textId="77777777" w:rsidR="00345001" w:rsidRPr="00345001" w:rsidRDefault="00345001" w:rsidP="00345001">
      <w:pPr>
        <w:pStyle w:val="3"/>
        <w:spacing w:line="240" w:lineRule="auto"/>
        <w:rPr>
          <w:rFonts w:eastAsia="TimesNewRomanPSMT"/>
          <w:szCs w:val="24"/>
        </w:rPr>
      </w:pPr>
      <w:r w:rsidRPr="00345001">
        <w:rPr>
          <w:rStyle w:val="102"/>
          <w:sz w:val="24"/>
          <w:szCs w:val="24"/>
        </w:rPr>
        <w:t>Краткая аннотация к лекции.</w:t>
      </w:r>
    </w:p>
    <w:p w14:paraId="4B3B9FBA" w14:textId="77777777" w:rsidR="00345001" w:rsidRPr="00345001" w:rsidRDefault="00345001" w:rsidP="00345001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45001">
        <w:rPr>
          <w:rFonts w:ascii="Times New Roman" w:eastAsia="TimesNewRomanPSMT" w:hAnsi="Times New Roman" w:cs="Times New Roman"/>
          <w:sz w:val="24"/>
          <w:szCs w:val="24"/>
        </w:rPr>
        <w:t>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индивидуальной образовательной программы. Планирование образовательного процесса с учетом индивидуальных образовательных потребностей детей класса, организация совместной жизнедеятельности детей в условиях инклюзивного класса, мониторинг инклюзивного образовательного процесса. Консультирование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</w:t>
      </w:r>
    </w:p>
    <w:p w14:paraId="496B919D" w14:textId="77777777" w:rsidR="00345001" w:rsidRPr="00345001" w:rsidRDefault="00345001" w:rsidP="00345001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EBE1538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>Лекция 5.</w:t>
      </w:r>
    </w:p>
    <w:p w14:paraId="1D40CF60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proofErr w:type="gramStart"/>
      <w:r w:rsidRPr="00345001">
        <w:rPr>
          <w:szCs w:val="24"/>
        </w:rPr>
        <w:t>Тема:  Коррекционно</w:t>
      </w:r>
      <w:proofErr w:type="gramEnd"/>
      <w:r w:rsidRPr="00345001">
        <w:rPr>
          <w:szCs w:val="24"/>
        </w:rPr>
        <w:t>-развивающая работа с детьми с ОВЗ на начальном этапе школьного  образования.</w:t>
      </w:r>
    </w:p>
    <w:p w14:paraId="5A605B08" w14:textId="77777777" w:rsidR="00345001" w:rsidRPr="00345001" w:rsidRDefault="00345001" w:rsidP="00345001">
      <w:pPr>
        <w:pStyle w:val="3"/>
        <w:spacing w:line="240" w:lineRule="auto"/>
        <w:rPr>
          <w:rFonts w:eastAsia="TimesNewRomanPSMT"/>
          <w:szCs w:val="24"/>
        </w:rPr>
      </w:pPr>
      <w:r w:rsidRPr="00345001">
        <w:rPr>
          <w:rStyle w:val="102"/>
          <w:sz w:val="24"/>
          <w:szCs w:val="24"/>
        </w:rPr>
        <w:t>Краткая аннотация к лекции.</w:t>
      </w:r>
    </w:p>
    <w:p w14:paraId="3D9134D9" w14:textId="77777777" w:rsidR="00345001" w:rsidRPr="00345001" w:rsidRDefault="00345001" w:rsidP="00345001">
      <w:pPr>
        <w:pStyle w:val="a4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45001">
        <w:rPr>
          <w:rFonts w:ascii="Times New Roman" w:eastAsia="TimesNewRomanPSMT" w:hAnsi="Times New Roman" w:cs="Times New Roman"/>
          <w:sz w:val="24"/>
          <w:szCs w:val="24"/>
        </w:rPr>
        <w:t xml:space="preserve">Работа междисциплинарной команды специалистов с детьми с ОВЗ на начальном этапе школьного образования. </w:t>
      </w:r>
      <w:r w:rsidRPr="00345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Медико-социально-педагогический патронаж. </w:t>
      </w:r>
      <w:r w:rsidRPr="00345001">
        <w:rPr>
          <w:rFonts w:ascii="Times New Roman" w:eastAsia="TimesNewRomanPSMT" w:hAnsi="Times New Roman" w:cs="Times New Roman"/>
          <w:sz w:val="24"/>
          <w:szCs w:val="24"/>
        </w:rPr>
        <w:t>Методы педагогической поддержки ребенка с ОВЗ. Охранительный режим. Психолого</w:t>
      </w:r>
      <w:r w:rsidRPr="003450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5001">
        <w:rPr>
          <w:rFonts w:ascii="Times New Roman" w:eastAsia="TimesNewRomanPSMT" w:hAnsi="Times New Roman" w:cs="Times New Roman"/>
          <w:sz w:val="24"/>
          <w:szCs w:val="24"/>
        </w:rPr>
        <w:t xml:space="preserve">педагогическое сопровождение ребенка с ОВЗ в условиях инклюзивного обучения.  </w:t>
      </w:r>
    </w:p>
    <w:p w14:paraId="06A534BD" w14:textId="77777777" w:rsidR="00345001" w:rsidRPr="00345001" w:rsidRDefault="00345001" w:rsidP="00345001">
      <w:pPr>
        <w:pStyle w:val="a4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AE4EA37" w14:textId="77777777" w:rsidR="00345001" w:rsidRPr="00345001" w:rsidRDefault="00345001" w:rsidP="00345001">
      <w:pPr>
        <w:pStyle w:val="2"/>
        <w:spacing w:line="240" w:lineRule="auto"/>
        <w:rPr>
          <w:szCs w:val="24"/>
        </w:rPr>
      </w:pPr>
      <w:r w:rsidRPr="00345001">
        <w:rPr>
          <w:szCs w:val="24"/>
        </w:rPr>
        <w:t>Лекция 6.</w:t>
      </w:r>
    </w:p>
    <w:p w14:paraId="0AF9F243" w14:textId="77777777" w:rsidR="00345001" w:rsidRPr="00345001" w:rsidRDefault="00345001" w:rsidP="00345001">
      <w:pPr>
        <w:pStyle w:val="2"/>
        <w:spacing w:line="240" w:lineRule="auto"/>
        <w:rPr>
          <w:rStyle w:val="102"/>
          <w:sz w:val="24"/>
          <w:szCs w:val="24"/>
        </w:rPr>
      </w:pPr>
      <w:proofErr w:type="gramStart"/>
      <w:r w:rsidRPr="00345001">
        <w:rPr>
          <w:szCs w:val="24"/>
        </w:rPr>
        <w:t>Тема:  Коррекционно</w:t>
      </w:r>
      <w:proofErr w:type="gramEnd"/>
      <w:r w:rsidRPr="00345001">
        <w:rPr>
          <w:szCs w:val="24"/>
        </w:rPr>
        <w:t>-развивающая работа с детьми с ОВЗ на начальном этапе школьного  образования.</w:t>
      </w:r>
    </w:p>
    <w:p w14:paraId="31CFA33F" w14:textId="77777777" w:rsidR="00345001" w:rsidRPr="00345001" w:rsidRDefault="00345001" w:rsidP="00345001">
      <w:pPr>
        <w:pStyle w:val="3"/>
        <w:spacing w:line="240" w:lineRule="auto"/>
        <w:rPr>
          <w:rFonts w:eastAsia="TimesNewRomanPSMT"/>
          <w:szCs w:val="24"/>
        </w:rPr>
      </w:pPr>
      <w:r w:rsidRPr="00345001">
        <w:rPr>
          <w:rStyle w:val="102"/>
          <w:sz w:val="24"/>
          <w:szCs w:val="24"/>
        </w:rPr>
        <w:t>Краткая аннотация к лекции.</w:t>
      </w:r>
    </w:p>
    <w:p w14:paraId="05B6767E" w14:textId="77777777" w:rsidR="00345001" w:rsidRDefault="00345001" w:rsidP="00345001">
      <w:pPr>
        <w:pStyle w:val="a4"/>
        <w:autoSpaceDE w:val="0"/>
        <w:spacing w:after="0" w:line="240" w:lineRule="auto"/>
        <w:jc w:val="both"/>
        <w:rPr>
          <w:b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Тьютор в системе инклюзивного образования. Организация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тьюторской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практики. Факторы и критерии оценки успешности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тьюторской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деятельности. Взаимодействие с семьей ребенка с ОВЗ в процессе коррекционно-развивающей работы. Консультирование родителей (законных представителей) и членов семей детей с нарушениями в развитии по вопросам семейного воспитания, проведения коррекционно-развивающей работы в условиях семьи.</w:t>
      </w:r>
    </w:p>
    <w:p w14:paraId="43EC61A4" w14:textId="77777777" w:rsidR="00DE61B2" w:rsidRDefault="00DE61B2">
      <w:pPr>
        <w:pStyle w:val="Text"/>
      </w:pPr>
    </w:p>
    <w:p w14:paraId="5E6AAE50" w14:textId="77777777" w:rsidR="00DE61B2" w:rsidRDefault="00F25366">
      <w:pPr>
        <w:pStyle w:val="Text"/>
      </w:pPr>
      <w:r>
        <w:rPr>
          <w:b/>
        </w:rPr>
        <w:t>3.3. Занятия семинарского типа</w:t>
      </w:r>
    </w:p>
    <w:p w14:paraId="3DAE15D2" w14:textId="77777777" w:rsidR="00DE61B2" w:rsidRDefault="00F25366">
      <w:pPr>
        <w:pStyle w:val="Text"/>
      </w:pPr>
      <w:r>
        <w:t>Учебным планом не предусмотрены</w:t>
      </w:r>
    </w:p>
    <w:p w14:paraId="5A87DC33" w14:textId="77777777" w:rsidR="00DE61B2" w:rsidRDefault="00DE61B2">
      <w:pPr>
        <w:pStyle w:val="Text"/>
      </w:pPr>
    </w:p>
    <w:p w14:paraId="2917723C" w14:textId="77777777" w:rsidR="00DE61B2" w:rsidRDefault="00F25366">
      <w:pPr>
        <w:pStyle w:val="Text"/>
      </w:pPr>
      <w:r>
        <w:rPr>
          <w:b/>
        </w:rPr>
        <w:t>3.4. Практические занятия</w:t>
      </w:r>
    </w:p>
    <w:p w14:paraId="03863C3F" w14:textId="77777777" w:rsidR="00DE61B2" w:rsidRDefault="00F25366">
      <w:pPr>
        <w:pStyle w:val="Text"/>
      </w:pPr>
      <w:r>
        <w:t>СЕМЕСТР 6</w:t>
      </w:r>
    </w:p>
    <w:p w14:paraId="4FC1E533" w14:textId="77777777" w:rsidR="00345001" w:rsidRDefault="00345001" w:rsidP="00345001">
      <w:pPr>
        <w:pStyle w:val="2"/>
        <w:spacing w:line="240" w:lineRule="auto"/>
      </w:pPr>
      <w:r>
        <w:t>Практическое занятие 1.</w:t>
      </w:r>
    </w:p>
    <w:p w14:paraId="5C82A4BA" w14:textId="77777777" w:rsidR="00345001" w:rsidRDefault="00345001" w:rsidP="00345001">
      <w:pPr>
        <w:pStyle w:val="2"/>
        <w:spacing w:line="240" w:lineRule="auto"/>
      </w:pPr>
      <w:proofErr w:type="gramStart"/>
      <w:r>
        <w:t xml:space="preserve">Тема:  </w:t>
      </w:r>
      <w:r>
        <w:rPr>
          <w:szCs w:val="24"/>
        </w:rPr>
        <w:t>Введение</w:t>
      </w:r>
      <w:proofErr w:type="gramEnd"/>
      <w:r>
        <w:rPr>
          <w:szCs w:val="24"/>
        </w:rPr>
        <w:t>.</w:t>
      </w:r>
    </w:p>
    <w:p w14:paraId="1AF64D30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75FBE734" w14:textId="77777777" w:rsidR="00345001" w:rsidRDefault="00345001" w:rsidP="00345001">
      <w:pPr>
        <w:pStyle w:val="2"/>
        <w:spacing w:line="240" w:lineRule="auto"/>
      </w:pPr>
      <w:r>
        <w:t>1. Составьте аналитическую справку по н</w:t>
      </w:r>
      <w:r>
        <w:rPr>
          <w:rFonts w:eastAsia="Times New Roman"/>
          <w:color w:val="000000"/>
          <w:szCs w:val="24"/>
        </w:rPr>
        <w:t>ормативно-правовой базе инклюзивного образования в начальной школе.</w:t>
      </w:r>
    </w:p>
    <w:p w14:paraId="5BE19BA4" w14:textId="77777777" w:rsidR="00345001" w:rsidRDefault="00345001" w:rsidP="00345001">
      <w:pPr>
        <w:pStyle w:val="2"/>
        <w:spacing w:line="240" w:lineRule="auto"/>
      </w:pPr>
      <w:r>
        <w:t>2. Подготовьте словарь по основным понятиям дисциплины.</w:t>
      </w:r>
    </w:p>
    <w:p w14:paraId="791CD630" w14:textId="77777777" w:rsidR="00345001" w:rsidRDefault="00345001" w:rsidP="00345001">
      <w:pPr>
        <w:pStyle w:val="2"/>
        <w:tabs>
          <w:tab w:val="left" w:pos="2268"/>
        </w:tabs>
        <w:spacing w:line="240" w:lineRule="auto"/>
      </w:pPr>
      <w:r>
        <w:tab/>
      </w:r>
    </w:p>
    <w:p w14:paraId="6251FA0E" w14:textId="77777777" w:rsidR="00345001" w:rsidRDefault="00345001" w:rsidP="00345001">
      <w:pPr>
        <w:pStyle w:val="2"/>
        <w:spacing w:line="240" w:lineRule="auto"/>
      </w:pPr>
      <w:r>
        <w:lastRenderedPageBreak/>
        <w:t>Практическое занятие 2.</w:t>
      </w:r>
    </w:p>
    <w:p w14:paraId="7DF2C66C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Адаптация ребенка с ОВЗ к обучению в школе.</w:t>
      </w:r>
      <w:r>
        <w:t xml:space="preserve"> </w:t>
      </w:r>
    </w:p>
    <w:p w14:paraId="65B3072E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202769EC" w14:textId="77777777" w:rsidR="00345001" w:rsidRDefault="00345001" w:rsidP="00345001">
      <w:pPr>
        <w:pStyle w:val="2"/>
        <w:spacing w:line="240" w:lineRule="auto"/>
      </w:pPr>
      <w:r>
        <w:t>1. Представьте в виде таблицы описание уровней адаптации ребенка с ОВЗ к обучению в школе.</w:t>
      </w:r>
    </w:p>
    <w:p w14:paraId="23174007" w14:textId="77777777" w:rsidR="00345001" w:rsidRDefault="00345001" w:rsidP="00345001">
      <w:pPr>
        <w:pStyle w:val="2"/>
        <w:spacing w:line="240" w:lineRule="auto"/>
      </w:pPr>
      <w:r>
        <w:t>2. Опишите методики по определению уровня адаптации ребенка с ОВЗ к обучению в школе.</w:t>
      </w:r>
    </w:p>
    <w:p w14:paraId="4E001659" w14:textId="77777777" w:rsidR="00345001" w:rsidRDefault="00345001" w:rsidP="00345001">
      <w:pPr>
        <w:pStyle w:val="2"/>
        <w:spacing w:line="240" w:lineRule="auto"/>
      </w:pPr>
    </w:p>
    <w:p w14:paraId="74662AF2" w14:textId="77777777" w:rsidR="00345001" w:rsidRDefault="00345001" w:rsidP="00345001">
      <w:pPr>
        <w:pStyle w:val="2"/>
        <w:spacing w:line="240" w:lineRule="auto"/>
      </w:pPr>
      <w:r>
        <w:t>Практическое занятие 3.</w:t>
      </w:r>
    </w:p>
    <w:p w14:paraId="0E8A8538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Адаптация ребенка с ОВЗ к обучению в школе.</w:t>
      </w:r>
    </w:p>
    <w:p w14:paraId="73258032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00B3E99E" w14:textId="77777777" w:rsidR="00345001" w:rsidRDefault="00345001" w:rsidP="00345001">
      <w:pPr>
        <w:pStyle w:val="2"/>
        <w:spacing w:line="240" w:lineRule="auto"/>
      </w:pPr>
      <w:r>
        <w:t>1. Разработайте конспект выступления на родительском собрании по теме «Адаптация ребенка с ОВЗ к обучению в школе».</w:t>
      </w:r>
    </w:p>
    <w:p w14:paraId="1115F1CC" w14:textId="77777777" w:rsidR="00345001" w:rsidRDefault="00345001" w:rsidP="00345001">
      <w:pPr>
        <w:pStyle w:val="2"/>
        <w:spacing w:line="240" w:lineRule="auto"/>
      </w:pPr>
      <w:r>
        <w:t>2. Разработайте информационный буклет для родителей (законных представителей) с указанием н</w:t>
      </w:r>
      <w:r>
        <w:rPr>
          <w:szCs w:val="24"/>
        </w:rPr>
        <w:t>аправлений помощи ребенку с ОВЗ для успешной адаптации к обучению в школе.</w:t>
      </w:r>
    </w:p>
    <w:p w14:paraId="11E9D6B6" w14:textId="77777777" w:rsidR="00345001" w:rsidRDefault="00345001" w:rsidP="00345001">
      <w:pPr>
        <w:pStyle w:val="2"/>
        <w:spacing w:line="240" w:lineRule="auto"/>
      </w:pPr>
    </w:p>
    <w:p w14:paraId="52DEBA8D" w14:textId="77777777" w:rsidR="00345001" w:rsidRDefault="00345001" w:rsidP="00345001">
      <w:pPr>
        <w:pStyle w:val="2"/>
        <w:spacing w:line="240" w:lineRule="auto"/>
      </w:pPr>
      <w:r>
        <w:t>Практическое занятие 4.</w:t>
      </w:r>
    </w:p>
    <w:p w14:paraId="45A79EC8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Образовательный маршрут для детей с ОВЗ в начальной школе.</w:t>
      </w:r>
    </w:p>
    <w:p w14:paraId="4A8341DC" w14:textId="77777777" w:rsidR="00345001" w:rsidRDefault="00345001" w:rsidP="00345001">
      <w:pPr>
        <w:pStyle w:val="2"/>
        <w:spacing w:line="240" w:lineRule="auto"/>
        <w:rPr>
          <w:rFonts w:eastAsia="TimesNewRomanPSMT"/>
          <w:szCs w:val="24"/>
        </w:rPr>
      </w:pPr>
      <w:r>
        <w:t>Перечень заданий:</w:t>
      </w:r>
    </w:p>
    <w:p w14:paraId="288281A5" w14:textId="77777777" w:rsidR="00345001" w:rsidRDefault="00345001" w:rsidP="00345001">
      <w:pPr>
        <w:autoSpaceDE w:val="0"/>
        <w:spacing w:after="0" w:line="240" w:lineRule="auto"/>
        <w:jc w:val="both"/>
        <w:rPr>
          <w:rFonts w:eastAsia="SimSun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1. Представьте в виде таблицы перечень диагностических методик по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определению  индивидуальных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особенностей детей, комплексной оценке ресурсов и дефицитов ребенка для составления индивидуального образовательного маршрута и индивидуальной образовательной программы.</w:t>
      </w:r>
    </w:p>
    <w:p w14:paraId="31B45FEC" w14:textId="77777777" w:rsidR="00345001" w:rsidRDefault="00345001" w:rsidP="00345001">
      <w:pPr>
        <w:pStyle w:val="2"/>
        <w:spacing w:line="240" w:lineRule="auto"/>
      </w:pPr>
      <w:r>
        <w:t>2. Подготовьте презентацию по х</w:t>
      </w:r>
      <w:r>
        <w:rPr>
          <w:szCs w:val="24"/>
        </w:rPr>
        <w:t>арактеристике ФГОС НОО для детей с ОВЗ.</w:t>
      </w:r>
    </w:p>
    <w:p w14:paraId="6FD0B76C" w14:textId="77777777" w:rsidR="00345001" w:rsidRDefault="00345001" w:rsidP="00345001">
      <w:pPr>
        <w:pStyle w:val="2"/>
        <w:spacing w:line="240" w:lineRule="auto"/>
      </w:pPr>
    </w:p>
    <w:p w14:paraId="3519B082" w14:textId="77777777" w:rsidR="00345001" w:rsidRDefault="00345001" w:rsidP="00345001">
      <w:pPr>
        <w:pStyle w:val="2"/>
        <w:spacing w:line="240" w:lineRule="auto"/>
      </w:pPr>
      <w:r>
        <w:t>Практическое занятие 5.</w:t>
      </w:r>
    </w:p>
    <w:p w14:paraId="359531E3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Образовательный маршрут для детей с ОВЗ в начальной школе.</w:t>
      </w:r>
    </w:p>
    <w:p w14:paraId="37A78FF5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324A7036" w14:textId="77777777" w:rsidR="00345001" w:rsidRDefault="00345001" w:rsidP="00345001">
      <w:pPr>
        <w:pStyle w:val="2"/>
        <w:spacing w:line="240" w:lineRule="auto"/>
      </w:pPr>
      <w:r>
        <w:t xml:space="preserve">1. Разработайте консультацию для родителей (законных представителей) и членов семей младших школьников с нарушениями в развитии по вопросам выбора образовательного маршрута и его изменения на разных этапах образования, социальной адаптации. </w:t>
      </w:r>
    </w:p>
    <w:p w14:paraId="6CBFA906" w14:textId="77777777" w:rsidR="00345001" w:rsidRDefault="00345001" w:rsidP="00345001">
      <w:pPr>
        <w:pStyle w:val="2"/>
        <w:spacing w:line="240" w:lineRule="auto"/>
      </w:pPr>
      <w:r>
        <w:t>2. Составьте аннотации статей по вопросам выбора образовательного маршрута для ребенка с ОВЗ и его изменения на разных этапах образования.</w:t>
      </w:r>
    </w:p>
    <w:p w14:paraId="0FC42A1E" w14:textId="77777777" w:rsidR="00345001" w:rsidRDefault="00345001" w:rsidP="00345001">
      <w:pPr>
        <w:pStyle w:val="2"/>
        <w:spacing w:line="240" w:lineRule="auto"/>
      </w:pPr>
    </w:p>
    <w:p w14:paraId="739079C4" w14:textId="77777777" w:rsidR="00345001" w:rsidRDefault="00345001" w:rsidP="00345001">
      <w:pPr>
        <w:pStyle w:val="2"/>
        <w:spacing w:line="240" w:lineRule="auto"/>
      </w:pPr>
      <w:r>
        <w:t>Практическое занятие 6.</w:t>
      </w:r>
    </w:p>
    <w:p w14:paraId="089C4F3D" w14:textId="77777777" w:rsidR="00345001" w:rsidRDefault="00345001" w:rsidP="00345001">
      <w:pPr>
        <w:pStyle w:val="2"/>
        <w:spacing w:line="240" w:lineRule="auto"/>
      </w:pPr>
      <w:proofErr w:type="gramStart"/>
      <w:r>
        <w:t xml:space="preserve">Тема:  </w:t>
      </w:r>
      <w:r>
        <w:rPr>
          <w:szCs w:val="24"/>
        </w:rPr>
        <w:t>Образовательный</w:t>
      </w:r>
      <w:proofErr w:type="gramEnd"/>
      <w:r>
        <w:rPr>
          <w:szCs w:val="24"/>
        </w:rPr>
        <w:t xml:space="preserve"> маршрут для детей с ОВЗ в начальной школе.</w:t>
      </w:r>
    </w:p>
    <w:p w14:paraId="6F989486" w14:textId="77777777" w:rsidR="00345001" w:rsidRDefault="00345001" w:rsidP="00345001">
      <w:pPr>
        <w:pStyle w:val="2"/>
        <w:spacing w:line="240" w:lineRule="auto"/>
        <w:rPr>
          <w:rFonts w:ascii="TimesNewRomanPSMT" w:eastAsia="TimesNewRomanPSMT" w:hAnsi="TimesNewRomanPSMT" w:cs="TimesNewRomanPSMT"/>
          <w:szCs w:val="24"/>
        </w:rPr>
      </w:pPr>
      <w:r>
        <w:t>Перечень заданий:</w:t>
      </w:r>
    </w:p>
    <w:p w14:paraId="4B86CFD1" w14:textId="77777777" w:rsidR="00345001" w:rsidRDefault="00345001" w:rsidP="00345001">
      <w:pPr>
        <w:pStyle w:val="2"/>
        <w:spacing w:line="240" w:lineRule="auto"/>
      </w:pPr>
      <w:r>
        <w:rPr>
          <w:rFonts w:eastAsia="TimesNewRomanPSMT"/>
          <w:szCs w:val="24"/>
        </w:rPr>
        <w:t>Разработайте индивидуальный образовательный маршрут для ребенка с ОВЗ младшего школьного возраста.</w:t>
      </w:r>
    </w:p>
    <w:p w14:paraId="0DDF5793" w14:textId="77777777" w:rsidR="00345001" w:rsidRDefault="00345001" w:rsidP="00345001">
      <w:pPr>
        <w:pStyle w:val="2"/>
        <w:spacing w:line="240" w:lineRule="auto"/>
      </w:pPr>
    </w:p>
    <w:p w14:paraId="4C2F634A" w14:textId="77777777" w:rsidR="00345001" w:rsidRDefault="00345001" w:rsidP="00345001">
      <w:pPr>
        <w:pStyle w:val="2"/>
        <w:spacing w:line="240" w:lineRule="auto"/>
      </w:pPr>
      <w:r>
        <w:t>Практическое занятие 7.</w:t>
      </w:r>
    </w:p>
    <w:p w14:paraId="5100F343" w14:textId="77777777" w:rsidR="00345001" w:rsidRDefault="00345001" w:rsidP="00345001">
      <w:pPr>
        <w:pStyle w:val="2"/>
        <w:spacing w:line="240" w:lineRule="auto"/>
      </w:pPr>
      <w:proofErr w:type="gramStart"/>
      <w:r>
        <w:t xml:space="preserve">Тема:  </w:t>
      </w:r>
      <w:r>
        <w:rPr>
          <w:szCs w:val="24"/>
        </w:rPr>
        <w:t>Коррекционно</w:t>
      </w:r>
      <w:proofErr w:type="gramEnd"/>
      <w:r>
        <w:rPr>
          <w:szCs w:val="24"/>
        </w:rPr>
        <w:t>-развивающая работа с детьми с ОВЗ на начальном этапе школьного  образования.</w:t>
      </w:r>
    </w:p>
    <w:p w14:paraId="2C8121F7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7100C54A" w14:textId="77777777" w:rsidR="00345001" w:rsidRDefault="00345001" w:rsidP="00345001">
      <w:pPr>
        <w:pStyle w:val="2"/>
        <w:spacing w:line="240" w:lineRule="auto"/>
      </w:pPr>
      <w:r>
        <w:t>1. Разработайте конспект коррекционно-развивающего занятия для обучающихся младших классов с ОВЗ.</w:t>
      </w:r>
    </w:p>
    <w:p w14:paraId="459D8970" w14:textId="77777777" w:rsidR="00345001" w:rsidRDefault="00345001" w:rsidP="00345001">
      <w:pPr>
        <w:pStyle w:val="2"/>
        <w:spacing w:line="240" w:lineRule="auto"/>
      </w:pPr>
      <w:r>
        <w:t>2. Составьте банк коррекционно-развивающих методик, применяющихся в работе с обучающимися младших классов с ОВЗ.</w:t>
      </w:r>
    </w:p>
    <w:p w14:paraId="47AE7AB5" w14:textId="77777777" w:rsidR="00345001" w:rsidRDefault="00345001" w:rsidP="00345001">
      <w:pPr>
        <w:pStyle w:val="2"/>
        <w:spacing w:line="240" w:lineRule="auto"/>
      </w:pPr>
    </w:p>
    <w:p w14:paraId="0BA6569C" w14:textId="77777777" w:rsidR="00345001" w:rsidRDefault="00345001" w:rsidP="00345001">
      <w:pPr>
        <w:pStyle w:val="2"/>
        <w:spacing w:line="240" w:lineRule="auto"/>
      </w:pPr>
      <w:r>
        <w:t>Практическое занятие 8.</w:t>
      </w:r>
    </w:p>
    <w:p w14:paraId="075564E2" w14:textId="77777777" w:rsidR="00345001" w:rsidRDefault="00345001" w:rsidP="00345001">
      <w:pPr>
        <w:pStyle w:val="2"/>
        <w:spacing w:line="240" w:lineRule="auto"/>
      </w:pPr>
      <w:proofErr w:type="gramStart"/>
      <w:r>
        <w:lastRenderedPageBreak/>
        <w:t xml:space="preserve">Тема:  </w:t>
      </w:r>
      <w:r>
        <w:rPr>
          <w:szCs w:val="24"/>
        </w:rPr>
        <w:t>Коррекционно</w:t>
      </w:r>
      <w:proofErr w:type="gramEnd"/>
      <w:r>
        <w:rPr>
          <w:szCs w:val="24"/>
        </w:rPr>
        <w:t>-развивающая работа с детьми с ОВЗ на начальном этапе школьного  образования.</w:t>
      </w:r>
    </w:p>
    <w:p w14:paraId="720BED24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4E958360" w14:textId="77777777" w:rsidR="00345001" w:rsidRDefault="00345001" w:rsidP="00345001">
      <w:pPr>
        <w:pStyle w:val="2"/>
        <w:spacing w:line="240" w:lineRule="auto"/>
      </w:pPr>
      <w:r>
        <w:t>1. Разработайте консультацию для родителей (законных представителей) и членов семей младших школьников с нарушениями в развитии по вопросам семейного воспитания, проведения коррекционно-развивающей работы в условиях семьи.</w:t>
      </w:r>
    </w:p>
    <w:p w14:paraId="58DDD91C" w14:textId="77777777" w:rsidR="00345001" w:rsidRDefault="00345001" w:rsidP="00345001">
      <w:pPr>
        <w:pStyle w:val="2"/>
        <w:spacing w:line="240" w:lineRule="auto"/>
      </w:pPr>
      <w:r>
        <w:t>2. Составьте аннотации статей по проблеме осуществления к</w:t>
      </w:r>
      <w:r>
        <w:rPr>
          <w:szCs w:val="24"/>
        </w:rPr>
        <w:t>оррекционно-развивающей работы с детьми с ОВЗ на начальном этапе школьного образования.</w:t>
      </w:r>
    </w:p>
    <w:p w14:paraId="51DEDBD7" w14:textId="77777777" w:rsidR="00345001" w:rsidRDefault="00345001" w:rsidP="00345001">
      <w:pPr>
        <w:pStyle w:val="2"/>
        <w:spacing w:line="240" w:lineRule="auto"/>
      </w:pPr>
    </w:p>
    <w:p w14:paraId="6DA4AAAF" w14:textId="77777777" w:rsidR="00345001" w:rsidRDefault="00345001" w:rsidP="00345001">
      <w:pPr>
        <w:pStyle w:val="2"/>
        <w:spacing w:line="240" w:lineRule="auto"/>
      </w:pPr>
      <w:r>
        <w:t>Практическое занятие 9.</w:t>
      </w:r>
    </w:p>
    <w:p w14:paraId="6134E4C6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Заключение.</w:t>
      </w:r>
    </w:p>
    <w:p w14:paraId="45395AAB" w14:textId="77777777" w:rsidR="00345001" w:rsidRDefault="00345001" w:rsidP="00345001">
      <w:pPr>
        <w:pStyle w:val="2"/>
        <w:spacing w:line="240" w:lineRule="auto"/>
        <w:rPr>
          <w:rFonts w:eastAsia="TimesNewRomanPSMT"/>
          <w:szCs w:val="24"/>
        </w:rPr>
      </w:pPr>
      <w:r>
        <w:t>Перечень заданий:</w:t>
      </w:r>
    </w:p>
    <w:p w14:paraId="44582AB0" w14:textId="77777777" w:rsidR="00345001" w:rsidRDefault="00345001" w:rsidP="00345001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1. Составьте библиографический список, посвященный с</w:t>
      </w:r>
      <w:r>
        <w:rPr>
          <w:rFonts w:ascii="Times New Roman" w:eastAsia="Calibri" w:hAnsi="Times New Roman" w:cs="Times New Roman"/>
          <w:iCs/>
          <w:sz w:val="24"/>
          <w:szCs w:val="24"/>
        </w:rPr>
        <w:t>истеме начального школьного образования детей с ОВЗ.</w:t>
      </w:r>
    </w:p>
    <w:p w14:paraId="056A703E" w14:textId="77777777" w:rsidR="00345001" w:rsidRDefault="00345001" w:rsidP="00345001">
      <w:pPr>
        <w:autoSpaceDE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2. Подготовьте презентацию по теме: «Разработка и реализация индивидуального образовательного маршрута для детей начальных классов с ОВЗ». </w:t>
      </w:r>
    </w:p>
    <w:p w14:paraId="5F60A6E1" w14:textId="77777777" w:rsidR="00DE61B2" w:rsidRDefault="00DE61B2">
      <w:pPr>
        <w:pStyle w:val="Text"/>
      </w:pPr>
    </w:p>
    <w:p w14:paraId="19EEF3F6" w14:textId="77777777" w:rsidR="00DE61B2" w:rsidRDefault="00F25366">
      <w:pPr>
        <w:pStyle w:val="Text"/>
      </w:pPr>
      <w:r>
        <w:rPr>
          <w:b/>
        </w:rPr>
        <w:t>3.5. Лабораторные работы</w:t>
      </w:r>
    </w:p>
    <w:p w14:paraId="7F11DF42" w14:textId="77777777" w:rsidR="00DE61B2" w:rsidRDefault="00F25366">
      <w:pPr>
        <w:pStyle w:val="Text"/>
      </w:pPr>
      <w:r>
        <w:t>Учебным планом не предусмотрены</w:t>
      </w:r>
    </w:p>
    <w:p w14:paraId="6BAEDE56" w14:textId="77777777" w:rsidR="00DE61B2" w:rsidRDefault="00DE61B2">
      <w:pPr>
        <w:pStyle w:val="Text"/>
      </w:pPr>
    </w:p>
    <w:p w14:paraId="2E9470B8" w14:textId="77777777" w:rsidR="00DE61B2" w:rsidRDefault="00F25366">
      <w:pPr>
        <w:pStyle w:val="Text"/>
      </w:pPr>
      <w:r>
        <w:rPr>
          <w:b/>
        </w:rPr>
        <w:t>3.6. Контроль самостоятельной работы</w:t>
      </w:r>
    </w:p>
    <w:p w14:paraId="0FB516D7" w14:textId="77777777" w:rsidR="00DE61B2" w:rsidRDefault="00F25366">
      <w:pPr>
        <w:pStyle w:val="Text"/>
      </w:pPr>
      <w:r>
        <w:t>СЕМЕСТР 6</w:t>
      </w:r>
    </w:p>
    <w:p w14:paraId="313A0156" w14:textId="77777777" w:rsidR="00345001" w:rsidRDefault="00345001" w:rsidP="00345001">
      <w:pPr>
        <w:pStyle w:val="2"/>
        <w:spacing w:line="240" w:lineRule="auto"/>
      </w:pPr>
      <w:r>
        <w:t>Контроль самостоятельной работы 1.</w:t>
      </w:r>
    </w:p>
    <w:p w14:paraId="195201CF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Адаптация ребенка с ОВЗ к обучению в школе.</w:t>
      </w:r>
    </w:p>
    <w:p w14:paraId="7A1C1333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221983CA" w14:textId="77777777" w:rsidR="00345001" w:rsidRDefault="00345001" w:rsidP="00345001">
      <w:pPr>
        <w:pStyle w:val="2"/>
        <w:spacing w:line="240" w:lineRule="auto"/>
      </w:pPr>
      <w:r>
        <w:t xml:space="preserve">1. Раскройте понятие и уровни адаптации ребенка с ОВЗ к обучению в школе. </w:t>
      </w:r>
    </w:p>
    <w:p w14:paraId="47E1A464" w14:textId="77777777" w:rsidR="00345001" w:rsidRDefault="00345001" w:rsidP="00345001">
      <w:pPr>
        <w:pStyle w:val="2"/>
        <w:spacing w:line="240" w:lineRule="auto"/>
        <w:rPr>
          <w:szCs w:val="24"/>
        </w:rPr>
      </w:pPr>
      <w:r>
        <w:t>2. Опишите диагностические методики по определению уровня а</w:t>
      </w:r>
      <w:r>
        <w:rPr>
          <w:szCs w:val="24"/>
        </w:rPr>
        <w:t xml:space="preserve">даптация ребенка с ОВЗ к обучению в школе. </w:t>
      </w:r>
    </w:p>
    <w:p w14:paraId="366C5929" w14:textId="77777777" w:rsidR="00345001" w:rsidRDefault="00345001" w:rsidP="00345001">
      <w:pPr>
        <w:pStyle w:val="2"/>
        <w:spacing w:line="240" w:lineRule="auto"/>
      </w:pPr>
      <w:r>
        <w:rPr>
          <w:szCs w:val="24"/>
        </w:rPr>
        <w:t>3. Перечислите направления помощи ребенку с ОВЗ для успешной адаптации к обучению в школе.</w:t>
      </w:r>
    </w:p>
    <w:p w14:paraId="75A542A6" w14:textId="77777777" w:rsidR="00345001" w:rsidRDefault="00345001" w:rsidP="00345001">
      <w:pPr>
        <w:pStyle w:val="2"/>
        <w:spacing w:line="240" w:lineRule="auto"/>
      </w:pPr>
    </w:p>
    <w:p w14:paraId="5FFAC274" w14:textId="77777777" w:rsidR="00345001" w:rsidRDefault="00345001" w:rsidP="00345001">
      <w:pPr>
        <w:pStyle w:val="2"/>
        <w:spacing w:line="240" w:lineRule="auto"/>
      </w:pPr>
      <w:r>
        <w:t>Контроль самостоятельной работы 2.</w:t>
      </w:r>
    </w:p>
    <w:p w14:paraId="3202C890" w14:textId="77777777" w:rsidR="00345001" w:rsidRDefault="00345001" w:rsidP="00345001">
      <w:pPr>
        <w:pStyle w:val="2"/>
        <w:spacing w:line="240" w:lineRule="auto"/>
      </w:pPr>
      <w:r>
        <w:t xml:space="preserve">Тема: </w:t>
      </w:r>
      <w:r>
        <w:rPr>
          <w:szCs w:val="24"/>
        </w:rPr>
        <w:t>Образовательный маршрут для детей с ОВЗ в начальной школе.</w:t>
      </w:r>
    </w:p>
    <w:p w14:paraId="2FD50FC9" w14:textId="77777777" w:rsidR="00345001" w:rsidRDefault="00345001" w:rsidP="00345001">
      <w:pPr>
        <w:pStyle w:val="2"/>
        <w:spacing w:line="240" w:lineRule="auto"/>
        <w:rPr>
          <w:szCs w:val="24"/>
        </w:rPr>
      </w:pPr>
      <w:r>
        <w:t>Перечень заданий:</w:t>
      </w:r>
    </w:p>
    <w:p w14:paraId="1BCB52D6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Дайте определение понятиям «индивидуальный образовательный маршрут для детей с ОВЗ», «индивидуальная образовательная программа». </w:t>
      </w:r>
    </w:p>
    <w:p w14:paraId="623593C9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Укажите специфику создания специальных условий для получения образования лицами с ОВЗ.</w:t>
      </w:r>
    </w:p>
    <w:p w14:paraId="3C738121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D932D" w14:textId="77777777" w:rsidR="00345001" w:rsidRDefault="00345001" w:rsidP="00345001">
      <w:pPr>
        <w:pStyle w:val="2"/>
        <w:spacing w:line="240" w:lineRule="auto"/>
      </w:pPr>
      <w:r>
        <w:t>Контроль самостоятельной работы 3.</w:t>
      </w:r>
    </w:p>
    <w:p w14:paraId="0D73E411" w14:textId="77777777" w:rsidR="00345001" w:rsidRDefault="00345001" w:rsidP="00345001">
      <w:pPr>
        <w:pStyle w:val="2"/>
        <w:spacing w:line="240" w:lineRule="auto"/>
      </w:pPr>
      <w:proofErr w:type="gramStart"/>
      <w:r>
        <w:t xml:space="preserve">Тема:  </w:t>
      </w:r>
      <w:r>
        <w:rPr>
          <w:szCs w:val="24"/>
        </w:rPr>
        <w:t>Коррекционно</w:t>
      </w:r>
      <w:proofErr w:type="gramEnd"/>
      <w:r>
        <w:rPr>
          <w:szCs w:val="24"/>
        </w:rPr>
        <w:t>-развивающая работа с детьми с ОВЗ на начальном этапе школьного  образования.</w:t>
      </w:r>
    </w:p>
    <w:p w14:paraId="320114ED" w14:textId="77777777" w:rsidR="00345001" w:rsidRDefault="00345001" w:rsidP="00345001">
      <w:pPr>
        <w:pStyle w:val="2"/>
        <w:spacing w:line="240" w:lineRule="auto"/>
      </w:pPr>
      <w:r>
        <w:t>Перечень заданий:</w:t>
      </w:r>
    </w:p>
    <w:p w14:paraId="6E8C9D24" w14:textId="77777777" w:rsidR="00345001" w:rsidRDefault="00345001" w:rsidP="00345001">
      <w:pPr>
        <w:pStyle w:val="2"/>
        <w:spacing w:line="240" w:lineRule="auto"/>
      </w:pPr>
      <w:r>
        <w:t>1. Перечислите м</w:t>
      </w:r>
      <w:r>
        <w:rPr>
          <w:rFonts w:eastAsia="TimesNewRomanPSMT"/>
          <w:szCs w:val="24"/>
        </w:rPr>
        <w:t xml:space="preserve">етоды педагогической поддержки ребенка с ОВЗ. </w:t>
      </w:r>
    </w:p>
    <w:p w14:paraId="23754E23" w14:textId="77777777" w:rsidR="00345001" w:rsidRDefault="00345001" w:rsidP="00345001">
      <w:pPr>
        <w:pStyle w:val="2"/>
        <w:spacing w:line="240" w:lineRule="auto"/>
      </w:pPr>
      <w:r>
        <w:t>2. Охарактеризуйте направления п</w:t>
      </w:r>
      <w:r>
        <w:rPr>
          <w:rFonts w:eastAsia="TimesNewRomanPSMT"/>
          <w:szCs w:val="24"/>
        </w:rPr>
        <w:t>сихолого</w:t>
      </w:r>
      <w:r>
        <w:rPr>
          <w:rFonts w:eastAsia="Times New Roman"/>
          <w:szCs w:val="24"/>
        </w:rPr>
        <w:t>-</w:t>
      </w:r>
      <w:r>
        <w:rPr>
          <w:rFonts w:eastAsia="TimesNewRomanPSMT"/>
          <w:szCs w:val="24"/>
        </w:rPr>
        <w:t xml:space="preserve">педагогического сопровождения ребенка с ОВЗ в условиях инклюзивного обучения. </w:t>
      </w:r>
    </w:p>
    <w:p w14:paraId="66436975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Назовите основные положения ФГОС НОО для детей с ОВЗ.</w:t>
      </w:r>
    </w:p>
    <w:p w14:paraId="4331980D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Раскройте специфические приемы обучения и воспитания детей с ОВЗ.</w:t>
      </w:r>
    </w:p>
    <w:p w14:paraId="60A30FCD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14:paraId="6AA20695" w14:textId="77777777" w:rsidR="00DE61B2" w:rsidRDefault="00F25366">
      <w:pPr>
        <w:pStyle w:val="Text"/>
      </w:pPr>
      <w:r>
        <w:rPr>
          <w:b/>
        </w:rPr>
        <w:t>3.7. Самостоятельная работа студентов</w:t>
      </w:r>
    </w:p>
    <w:p w14:paraId="64E37D89" w14:textId="77777777" w:rsidR="00345001" w:rsidRDefault="00345001" w:rsidP="00345001">
      <w:pPr>
        <w:pStyle w:val="a4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>Рекомендуемые формы самостоятельной работы студентов: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Работа со словарем, справочником;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Подготовка сообщений к выступлению на семинаре, конференции;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Проведение фрагментов занятий по алгоритму.</w:t>
      </w:r>
    </w:p>
    <w:p w14:paraId="0653D0D5" w14:textId="77777777" w:rsidR="00345001" w:rsidRDefault="00345001" w:rsidP="00345001">
      <w:pPr>
        <w:pStyle w:val="2"/>
        <w:spacing w:line="240" w:lineRule="auto"/>
        <w:rPr>
          <w:szCs w:val="24"/>
        </w:rPr>
      </w:pPr>
    </w:p>
    <w:p w14:paraId="587F299C" w14:textId="77777777" w:rsidR="00DE61B2" w:rsidRDefault="00F25366">
      <w:pPr>
        <w:pStyle w:val="Header1"/>
      </w:pPr>
      <w:r>
        <w:t>4. Фонд оценочных средств</w:t>
      </w:r>
    </w:p>
    <w:p w14:paraId="216C2249" w14:textId="77777777" w:rsidR="00DE61B2" w:rsidRDefault="00DE61B2">
      <w:pPr>
        <w:pStyle w:val="Text"/>
      </w:pPr>
    </w:p>
    <w:p w14:paraId="4C6C117A" w14:textId="77777777" w:rsidR="00DE61B2" w:rsidRDefault="00F25366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68E74FAF" w14:textId="77777777" w:rsidR="00DE61B2" w:rsidRDefault="00DE61B2">
      <w:pPr>
        <w:pStyle w:val="Text"/>
      </w:pPr>
    </w:p>
    <w:p w14:paraId="0CE8C8AA" w14:textId="77777777" w:rsidR="00DE61B2" w:rsidRDefault="00F25366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5966DE4C" w14:textId="77777777" w:rsidR="00DE61B2" w:rsidRDefault="00DE61B2">
      <w:pPr>
        <w:pStyle w:val="Text"/>
      </w:pPr>
    </w:p>
    <w:p w14:paraId="5A6B00D2" w14:textId="77777777" w:rsidR="00DE61B2" w:rsidRDefault="00F25366">
      <w:pPr>
        <w:pStyle w:val="Text"/>
      </w:pPr>
      <w:r>
        <w:rPr>
          <w:b/>
        </w:rPr>
        <w:t>5.1. Основная литература</w:t>
      </w:r>
    </w:p>
    <w:p w14:paraId="560B51C1" w14:textId="77777777" w:rsidR="00DD495B" w:rsidRDefault="00DD495B" w:rsidP="00DD495B">
      <w:pPr>
        <w:pStyle w:val="Text"/>
      </w:pPr>
      <w:r>
        <w:t xml:space="preserve">1. Глухов, В. П.  Специальная педагогика и специальная </w:t>
      </w:r>
      <w:proofErr w:type="gramStart"/>
      <w:r>
        <w:t>психология :</w:t>
      </w:r>
      <w:proofErr w:type="gramEnd"/>
      <w:r>
        <w:t xml:space="preserve"> учебник для вузов / В. П. Глухов. — 3-е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323 с. — (Высшее образование). — ISBN 978-5-534-13096-6.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</w:t>
      </w:r>
      <w:proofErr w:type="gramStart"/>
      <w:r>
        <w:t>https://urait.ru/bcode/449171  (</w:t>
      </w:r>
      <w:proofErr w:type="gramEnd"/>
      <w:r>
        <w:t>дата обращения: 08.03.2025).</w:t>
      </w:r>
    </w:p>
    <w:p w14:paraId="0B4C2E4F" w14:textId="77777777" w:rsidR="00DD495B" w:rsidRDefault="00DD495B" w:rsidP="00DD495B">
      <w:pPr>
        <w:pStyle w:val="Text"/>
      </w:pPr>
      <w:r>
        <w:t>2. Коррекционно-развивающая работа с детьми раннего и младшего дошкольного возраста / О. Ю. Кравец, И. А. Рыбкина, А. Е. Иванова [и др.</w:t>
      </w:r>
      <w:proofErr w:type="gramStart"/>
      <w:r>
        <w:t>] ;</w:t>
      </w:r>
      <w:proofErr w:type="gramEnd"/>
      <w:r>
        <w:t xml:space="preserve"> под редакцией Н. В. Серебрякова. — Санкт-</w:t>
      </w:r>
      <w:proofErr w:type="gramStart"/>
      <w:r>
        <w:t>Петербург :</w:t>
      </w:r>
      <w:proofErr w:type="gramEnd"/>
      <w:r>
        <w:t xml:space="preserve"> КАРО, 2023. — 104 c. — ISBN 978-5-9925-0134-6. — </w:t>
      </w:r>
      <w:proofErr w:type="gramStart"/>
      <w:r>
        <w:t>Текст :</w:t>
      </w:r>
      <w:proofErr w:type="gramEnd"/>
      <w:r>
        <w:t xml:space="preserve"> электронный // Цифровой образовательный ресурс IPR SMART : [сайт]. — URL: https://www.iprbookshop.ru/131849.html (дата обращения: 09.03.2025).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14:paraId="04995456" w14:textId="77777777" w:rsidR="00DD495B" w:rsidRDefault="00DD495B" w:rsidP="00DD495B">
      <w:pPr>
        <w:pStyle w:val="Text"/>
      </w:pPr>
      <w:r>
        <w:t xml:space="preserve">3. Подготовка к школе детей с нарушениями эмоционально-волевой сферы: от индивидуальных занятий к обучению в классе / Т. А. Бондарь, И. Ю. Захарова, </w:t>
      </w:r>
    </w:p>
    <w:p w14:paraId="09450D3C" w14:textId="77777777" w:rsidR="00DD495B" w:rsidRDefault="00DD495B" w:rsidP="00DD495B">
      <w:pPr>
        <w:pStyle w:val="Text"/>
      </w:pPr>
      <w:r>
        <w:t xml:space="preserve">И. С. Константинова [и др.]. — 7-е изд. —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Теревинф</w:t>
      </w:r>
      <w:proofErr w:type="spellEnd"/>
      <w:r>
        <w:t xml:space="preserve">, 2020. — 287 c. — ISBN 978-5-4212-0618-7. — </w:t>
      </w:r>
      <w:proofErr w:type="gramStart"/>
      <w:r>
        <w:t>Текст :</w:t>
      </w:r>
      <w:proofErr w:type="gramEnd"/>
      <w:r>
        <w:t xml:space="preserve"> электронный // Электронно-библиотечная система IPR BOOKS : [сайт]. — URL: http://www.iprbookshop.ru/96384.html (дата обращения: 09.03.2025).</w:t>
      </w:r>
    </w:p>
    <w:p w14:paraId="39196DCC" w14:textId="77777777" w:rsidR="00DD495B" w:rsidRDefault="00DD495B" w:rsidP="00DD495B">
      <w:pPr>
        <w:pStyle w:val="Text"/>
      </w:pPr>
    </w:p>
    <w:p w14:paraId="1F95EB07" w14:textId="77777777" w:rsidR="00DD495B" w:rsidRDefault="00DD495B" w:rsidP="00DD495B">
      <w:pPr>
        <w:pStyle w:val="Text"/>
      </w:pPr>
      <w:r>
        <w:rPr>
          <w:b/>
        </w:rPr>
        <w:t>5.2. Дополнительная литература</w:t>
      </w:r>
    </w:p>
    <w:p w14:paraId="55661CB2" w14:textId="77777777" w:rsidR="00DD495B" w:rsidRDefault="00DD495B" w:rsidP="00DD495B">
      <w:pPr>
        <w:pStyle w:val="Text"/>
      </w:pPr>
      <w:r>
        <w:t xml:space="preserve">1.  </w:t>
      </w:r>
      <w:proofErr w:type="spellStart"/>
      <w:r>
        <w:t>Годовникова</w:t>
      </w:r>
      <w:proofErr w:type="spellEnd"/>
      <w:r>
        <w:t xml:space="preserve">, Л. В.  Психолого-педагогическое сопровождение обучающихся с </w:t>
      </w:r>
      <w:proofErr w:type="gramStart"/>
      <w:r>
        <w:t>ОВЗ :</w:t>
      </w:r>
      <w:proofErr w:type="gramEnd"/>
      <w:r>
        <w:t xml:space="preserve"> учебное пособие для вузов / Л. В. </w:t>
      </w:r>
      <w:proofErr w:type="spellStart"/>
      <w:r>
        <w:t>Годовникова</w:t>
      </w:r>
      <w:proofErr w:type="spellEnd"/>
      <w:r>
        <w:t xml:space="preserve">. — 2-е изд.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 — 218 с. — (Высшее образование). — ISBN 978-5-534-12039-4.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https://urait.ru/bcode/495967 (дата обращения: 27.03.2025).</w:t>
      </w:r>
    </w:p>
    <w:p w14:paraId="4967B87F" w14:textId="77777777" w:rsidR="00DD495B" w:rsidRDefault="00DD495B" w:rsidP="00DD495B">
      <w:pPr>
        <w:pStyle w:val="Text"/>
      </w:pPr>
      <w:r>
        <w:t>2. </w:t>
      </w:r>
      <w:proofErr w:type="spellStart"/>
      <w:r>
        <w:t>Гонина</w:t>
      </w:r>
      <w:proofErr w:type="spellEnd"/>
      <w:r>
        <w:t xml:space="preserve">, О. О.  Психология дошкольного </w:t>
      </w:r>
      <w:proofErr w:type="gramStart"/>
      <w:r>
        <w:t>возраста :</w:t>
      </w:r>
      <w:proofErr w:type="gramEnd"/>
      <w:r>
        <w:t xml:space="preserve"> учебник и практикум для вузов / О. О. </w:t>
      </w:r>
      <w:proofErr w:type="spellStart"/>
      <w:r>
        <w:t>Гонина</w:t>
      </w:r>
      <w:proofErr w:type="spellEnd"/>
      <w:r>
        <w:t xml:space="preserve">. — 2-е изд., </w:t>
      </w:r>
      <w:proofErr w:type="spellStart"/>
      <w:r>
        <w:t>испр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2020. — 425 с. — (Высшее образование). — ISBN 978-5-534-07209-9. —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— URL: https://urait.ru/bcode/450429 (дата обращения: 26.03.2025).</w:t>
      </w:r>
    </w:p>
    <w:p w14:paraId="2B1DC631" w14:textId="77777777" w:rsidR="00DD495B" w:rsidRDefault="00DD495B" w:rsidP="00DD495B">
      <w:pPr>
        <w:pStyle w:val="Text"/>
      </w:pPr>
      <w:r>
        <w:t xml:space="preserve">3. Моделирование образовательных программ для детей с ограниченными возможностями </w:t>
      </w:r>
      <w:proofErr w:type="gramStart"/>
      <w:r>
        <w:t>здоровья :</w:t>
      </w:r>
      <w:proofErr w:type="gramEnd"/>
      <w:r>
        <w:t xml:space="preserve"> учебное пособие для вузов / Н. В. </w:t>
      </w:r>
      <w:proofErr w:type="spellStart"/>
      <w:r>
        <w:t>Микляева</w:t>
      </w:r>
      <w:proofErr w:type="spellEnd"/>
      <w:r>
        <w:t xml:space="preserve"> [и др.] ; под редакцией Н. В. </w:t>
      </w:r>
      <w:proofErr w:type="spellStart"/>
      <w:r>
        <w:t>Микляевой</w:t>
      </w:r>
      <w:proofErr w:type="spellEnd"/>
      <w:r>
        <w:t xml:space="preserve">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2022. — 362 с. — (Высшее образование). — ISBN 978-5-534-11198-9.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https://urait.ru/bcode/498973 (дата обращения: 27.03.2025).</w:t>
      </w:r>
    </w:p>
    <w:p w14:paraId="3049086A" w14:textId="77777777" w:rsidR="00DD495B" w:rsidRDefault="00DD495B" w:rsidP="00DD495B">
      <w:pPr>
        <w:pStyle w:val="Text"/>
      </w:pPr>
      <w:r>
        <w:t xml:space="preserve">4. Слюсарева, Е. С. Психолого-педагогическое сопровождение субъектов инклюзивного образования : учебно-методическое пособие / Е. С. Слюсарева, В. М. Акименко, В. В. Ершова ; Психолого-педагогическое сопровождение субъектов инклюзивного образования. — </w:t>
      </w:r>
      <w:proofErr w:type="gramStart"/>
      <w:r>
        <w:t>Ставрополь :</w:t>
      </w:r>
      <w:proofErr w:type="gramEnd"/>
      <w:r>
        <w:t xml:space="preserve"> СГПИ, 2019. — 173 с. — ISBN 978-5-9596-1580-1. — </w:t>
      </w:r>
      <w:proofErr w:type="gramStart"/>
      <w:r>
        <w:t>Текст :</w:t>
      </w:r>
      <w:proofErr w:type="gramEnd"/>
      <w:r>
        <w:t xml:space="preserve"> электронный // Лань : электронно-библиотечная система. — URL: </w:t>
      </w:r>
      <w:r>
        <w:lastRenderedPageBreak/>
        <w:t xml:space="preserve">https://e.lanbook.com/book/136138 (дата обращения: 16.03.2025).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14:paraId="7CD49056" w14:textId="77777777" w:rsidR="00DD495B" w:rsidRDefault="00DD495B" w:rsidP="00DD495B">
      <w:pPr>
        <w:pStyle w:val="Text"/>
      </w:pPr>
      <w:r>
        <w:t xml:space="preserve">5. Федина, Л. В.  Психолого-педагогическое сопровождение начального </w:t>
      </w:r>
      <w:proofErr w:type="gramStart"/>
      <w:r>
        <w:t>образования :</w:t>
      </w:r>
      <w:proofErr w:type="gramEnd"/>
      <w:r>
        <w:t xml:space="preserve"> учебное пособие для вузов / Л. В. Федина. — 2-е изд. — </w:t>
      </w:r>
      <w:proofErr w:type="gramStart"/>
      <w:r>
        <w:t>Москва 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2024. — 131 с. — (Высшее образование). — ISBN 978-5-534-11273-3.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https://urait.ru/bcode/495645 (дата обращения: 27.03.2025).</w:t>
      </w:r>
    </w:p>
    <w:p w14:paraId="01B23E8A" w14:textId="77777777" w:rsidR="00DE61B2" w:rsidRDefault="00DE61B2">
      <w:pPr>
        <w:pStyle w:val="Text"/>
      </w:pPr>
    </w:p>
    <w:p w14:paraId="2E15DB06" w14:textId="77777777" w:rsidR="00DE61B2" w:rsidRDefault="00F25366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17803313" w14:textId="77777777" w:rsidR="00DE61B2" w:rsidRDefault="00DE61B2">
      <w:pPr>
        <w:pStyle w:val="Text"/>
      </w:pPr>
    </w:p>
    <w:p w14:paraId="2C342BBB" w14:textId="77777777" w:rsidR="00DE61B2" w:rsidRDefault="00F25366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687E77E1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http://www.ilogoped.ru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Сайт для профессионалов и родителей. Представлен теоретический материал в доступном изложении; практический развивающий и коррекционный материал для специалистов и родителей; методики; блог психологов, в котором раскрывается единство речи и познавательных функций; форум для родителей и специалистов. </w:t>
      </w:r>
    </w:p>
    <w:p w14:paraId="56C9CF80" w14:textId="77777777" w:rsidR="00DD495B" w:rsidRDefault="00DD495B" w:rsidP="00DD495B">
      <w:pPr>
        <w:spacing w:after="0" w:line="240" w:lineRule="auto"/>
        <w:rPr>
          <w:rFonts w:ascii="Calibri" w:hAnsi="Calibri" w:cs="Calibri"/>
          <w:iCs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defectolog</w:t>
      </w:r>
      <w:proofErr w:type="spellEnd"/>
      <w:r w:rsidRPr="00DD4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 Материалы о возрастных нормах развития ребенка от рождения до семи лет. Рекомендации дефектолога, логопеда, психолога. Развивающие игры для детей.</w:t>
      </w:r>
    </w:p>
    <w:p w14:paraId="172A3666" w14:textId="77777777" w:rsidR="00DD495B" w:rsidRDefault="00DD495B" w:rsidP="00DD495B">
      <w:pPr>
        <w:pStyle w:val="10"/>
        <w:spacing w:line="240" w:lineRule="auto"/>
        <w:rPr>
          <w:szCs w:val="24"/>
        </w:rPr>
      </w:pPr>
      <w:r>
        <w:rPr>
          <w:iCs/>
          <w:szCs w:val="24"/>
        </w:rPr>
        <w:t xml:space="preserve">3. </w:t>
      </w:r>
      <w:hyperlink r:id="rId6" w:history="1">
        <w:r>
          <w:rPr>
            <w:rStyle w:val="a6"/>
            <w:iCs/>
            <w:szCs w:val="24"/>
            <w:lang w:val="en-US"/>
          </w:rPr>
          <w:t>https</w:t>
        </w:r>
        <w:r>
          <w:rPr>
            <w:rStyle w:val="a6"/>
            <w:iCs/>
            <w:szCs w:val="24"/>
          </w:rPr>
          <w:t>://</w:t>
        </w:r>
        <w:r>
          <w:rPr>
            <w:rStyle w:val="a6"/>
            <w:iCs/>
            <w:szCs w:val="24"/>
            <w:lang w:val="en-US"/>
          </w:rPr>
          <w:t>www</w:t>
        </w:r>
        <w:r>
          <w:rPr>
            <w:rStyle w:val="a6"/>
            <w:iCs/>
            <w:szCs w:val="24"/>
          </w:rPr>
          <w:t>.</w:t>
        </w:r>
        <w:proofErr w:type="spellStart"/>
        <w:r>
          <w:rPr>
            <w:rStyle w:val="a6"/>
            <w:iCs/>
            <w:szCs w:val="24"/>
            <w:lang w:val="en-US"/>
          </w:rPr>
          <w:t>maam</w:t>
        </w:r>
        <w:proofErr w:type="spellEnd"/>
        <w:r>
          <w:rPr>
            <w:rStyle w:val="a6"/>
            <w:iCs/>
            <w:szCs w:val="24"/>
          </w:rPr>
          <w:t>.</w:t>
        </w:r>
        <w:proofErr w:type="spellStart"/>
        <w:r>
          <w:rPr>
            <w:rStyle w:val="a6"/>
            <w:iCs/>
            <w:szCs w:val="24"/>
            <w:lang w:val="en-US"/>
          </w:rPr>
          <w:t>ru</w:t>
        </w:r>
        <w:proofErr w:type="spellEnd"/>
        <w:r>
          <w:rPr>
            <w:rStyle w:val="a6"/>
            <w:iCs/>
            <w:szCs w:val="24"/>
          </w:rPr>
          <w:t>/</w:t>
        </w:r>
        <w:proofErr w:type="spellStart"/>
        <w:r>
          <w:rPr>
            <w:rStyle w:val="a6"/>
            <w:iCs/>
            <w:szCs w:val="24"/>
            <w:lang w:val="en-US"/>
          </w:rPr>
          <w:t>obrazovanie</w:t>
        </w:r>
        <w:proofErr w:type="spellEnd"/>
        <w:r>
          <w:rPr>
            <w:rStyle w:val="a6"/>
            <w:iCs/>
            <w:szCs w:val="24"/>
          </w:rPr>
          <w:t>/</w:t>
        </w:r>
        <w:proofErr w:type="spellStart"/>
        <w:r>
          <w:rPr>
            <w:rStyle w:val="a6"/>
            <w:iCs/>
            <w:szCs w:val="24"/>
            <w:lang w:val="en-US"/>
          </w:rPr>
          <w:t>uchitelyu</w:t>
        </w:r>
        <w:proofErr w:type="spellEnd"/>
        <w:r>
          <w:rPr>
            <w:rStyle w:val="a6"/>
            <w:iCs/>
            <w:szCs w:val="24"/>
          </w:rPr>
          <w:t>-</w:t>
        </w:r>
        <w:proofErr w:type="spellStart"/>
        <w:r>
          <w:rPr>
            <w:rStyle w:val="a6"/>
            <w:iCs/>
            <w:szCs w:val="24"/>
            <w:lang w:val="en-US"/>
          </w:rPr>
          <w:t>defektologu</w:t>
        </w:r>
        <w:proofErr w:type="spellEnd"/>
      </w:hyperlink>
      <w:r>
        <w:rPr>
          <w:iCs/>
          <w:szCs w:val="24"/>
        </w:rPr>
        <w:t xml:space="preserve"> – Материалы по специальной педагогике и специальной психологии. Опыт работы с детьми с разной нозологией. Конспекты коррекционно-развивающих занятий.</w:t>
      </w:r>
    </w:p>
    <w:p w14:paraId="497592D0" w14:textId="77777777" w:rsidR="00DD495B" w:rsidRDefault="00DD495B" w:rsidP="00DD495B">
      <w:pPr>
        <w:pStyle w:val="Text"/>
      </w:pPr>
    </w:p>
    <w:p w14:paraId="5EA5B3D8" w14:textId="77777777" w:rsidR="0039731F" w:rsidRDefault="0039731F" w:rsidP="0039731F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15F1606E" w14:textId="77777777" w:rsidR="0039731F" w:rsidRDefault="0039731F" w:rsidP="0039731F">
      <w:pPr>
        <w:pStyle w:val="a7"/>
        <w:numPr>
          <w:ilvl w:val="0"/>
          <w:numId w:val="6"/>
        </w:numPr>
        <w:suppressAutoHyphens/>
        <w:spacing w:before="0" w:after="0" w:line="252" w:lineRule="auto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80D1235" w14:textId="77777777" w:rsidR="0039731F" w:rsidRDefault="0039731F" w:rsidP="0039731F">
      <w:pPr>
        <w:pStyle w:val="TextMargin"/>
        <w:numPr>
          <w:ilvl w:val="0"/>
          <w:numId w:val="6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58806893" w14:textId="77777777" w:rsidR="0039731F" w:rsidRDefault="0039731F" w:rsidP="0039731F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138A9C4" w14:textId="77777777" w:rsidR="0039731F" w:rsidRDefault="0039731F" w:rsidP="0039731F">
      <w:pPr>
        <w:pStyle w:val="TextMargin"/>
        <w:numPr>
          <w:ilvl w:val="0"/>
          <w:numId w:val="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7" w:history="1">
        <w:r>
          <w:rPr>
            <w:rStyle w:val="a6"/>
          </w:rPr>
          <w:t>https://icdlib.nspu.ru/</w:t>
        </w:r>
      </w:hyperlink>
    </w:p>
    <w:p w14:paraId="05D5A04B" w14:textId="77777777" w:rsidR="0039731F" w:rsidRDefault="0039731F" w:rsidP="0039731F">
      <w:pPr>
        <w:pStyle w:val="TextMargin"/>
        <w:numPr>
          <w:ilvl w:val="0"/>
          <w:numId w:val="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6F7319C9" w14:textId="77777777" w:rsidR="0039731F" w:rsidRDefault="0039731F" w:rsidP="0039731F">
      <w:pPr>
        <w:pStyle w:val="PlainText"/>
      </w:pPr>
    </w:p>
    <w:p w14:paraId="2DB12B3B" w14:textId="77777777" w:rsidR="0039731F" w:rsidRDefault="0039731F" w:rsidP="0039731F">
      <w:pPr>
        <w:pStyle w:val="PlainText"/>
      </w:pPr>
    </w:p>
    <w:p w14:paraId="00D44FFA" w14:textId="77777777" w:rsidR="0039731F" w:rsidRDefault="0039731F" w:rsidP="0039731F">
      <w:pPr>
        <w:pStyle w:val="PlainText"/>
      </w:pPr>
    </w:p>
    <w:p w14:paraId="6C0CDF9E" w14:textId="77777777" w:rsidR="0039731F" w:rsidRDefault="0039731F" w:rsidP="0039731F">
      <w:pPr>
        <w:pStyle w:val="PlainText"/>
      </w:pPr>
    </w:p>
    <w:p w14:paraId="44EB9A46" w14:textId="77777777" w:rsidR="0039731F" w:rsidRDefault="0039731F" w:rsidP="0039731F">
      <w:pPr>
        <w:pStyle w:val="PlainText"/>
      </w:pPr>
    </w:p>
    <w:p w14:paraId="1D8A47C6" w14:textId="77777777" w:rsidR="0039731F" w:rsidRDefault="0039731F" w:rsidP="0039731F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5CF03053" w14:textId="77777777" w:rsidR="0039731F" w:rsidRDefault="0039731F" w:rsidP="0039731F">
      <w:pPr>
        <w:pStyle w:val="PlainText"/>
      </w:pPr>
    </w:p>
    <w:p w14:paraId="057ABF3E" w14:textId="77777777" w:rsidR="0039731F" w:rsidRDefault="0039731F" w:rsidP="0039731F">
      <w:pPr>
        <w:pStyle w:val="TextKS"/>
      </w:pPr>
      <w:r>
        <w:t xml:space="preserve">Дисциплина реализуется в соответствии с </w:t>
      </w:r>
      <w:proofErr w:type="gramStart"/>
      <w:r>
        <w:t>указаниями  «</w:t>
      </w:r>
      <w:proofErr w:type="gramEnd"/>
      <w:r>
        <w:t>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51074DE4" w14:textId="77777777" w:rsidR="0039731F" w:rsidRDefault="0039731F" w:rsidP="0039731F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20440FA7" w14:textId="77777777" w:rsidR="0039731F" w:rsidRDefault="0039731F" w:rsidP="0039731F">
      <w:pPr>
        <w:pStyle w:val="PlainText"/>
      </w:pPr>
    </w:p>
    <w:p w14:paraId="6E193BC1" w14:textId="77777777" w:rsidR="0039731F" w:rsidRDefault="0039731F" w:rsidP="0039731F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59163CE5" w14:textId="77777777" w:rsidR="0039731F" w:rsidRDefault="0039731F" w:rsidP="0039731F">
      <w:pPr>
        <w:pStyle w:val="PlainText"/>
      </w:pPr>
    </w:p>
    <w:p w14:paraId="452AF8AE" w14:textId="77777777" w:rsidR="0039731F" w:rsidRDefault="0039731F" w:rsidP="0039731F">
      <w:pPr>
        <w:pStyle w:val="TextKS"/>
        <w:ind w:firstLine="708"/>
        <w:rPr>
          <w:rFonts w:eastAsia="Calibri"/>
        </w:rPr>
      </w:pPr>
      <w:r>
        <w:t xml:space="preserve">Учебный корпус </w:t>
      </w:r>
      <w:proofErr w:type="gramStart"/>
      <w:r>
        <w:t>и  аудитория</w:t>
      </w:r>
      <w:proofErr w:type="gramEnd"/>
      <w:r>
        <w:t xml:space="preserve"> согласно справке МТО.</w:t>
      </w:r>
    </w:p>
    <w:p w14:paraId="1C92FCBC" w14:textId="77777777" w:rsidR="0039731F" w:rsidRDefault="0039731F" w:rsidP="0039731F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4DF683C0" w14:textId="77777777" w:rsidR="0039731F" w:rsidRDefault="0039731F" w:rsidP="0039731F">
      <w:pPr>
        <w:spacing w:after="0" w:line="240" w:lineRule="auto"/>
        <w:rPr>
          <w:rFonts w:ascii="Times New Roman" w:hAnsi="Times New Roman" w:cs="Times New Roman"/>
          <w:sz w:val="24"/>
        </w:rPr>
        <w:sectPr w:rsidR="0039731F">
          <w:pgSz w:w="11906" w:h="16838"/>
          <w:pgMar w:top="1134" w:right="850" w:bottom="1134" w:left="1701" w:header="720" w:footer="720" w:gutter="0"/>
          <w:cols w:space="720"/>
        </w:sectPr>
      </w:pPr>
    </w:p>
    <w:p w14:paraId="4A570264" w14:textId="77777777" w:rsidR="00DE61B2" w:rsidRDefault="00DE61B2">
      <w:pPr>
        <w:pStyle w:val="Text"/>
      </w:pPr>
    </w:p>
    <w:p w14:paraId="0703980A" w14:textId="77777777" w:rsidR="00DE61B2" w:rsidRDefault="00F25366">
      <w:pPr>
        <w:pStyle w:val="Header1"/>
      </w:pPr>
      <w:r>
        <w:t>9. Рейтинг-план оценки успеваемости студентов</w:t>
      </w:r>
    </w:p>
    <w:p w14:paraId="2FEC65B7" w14:textId="77777777" w:rsidR="00DE61B2" w:rsidRDefault="00DE61B2">
      <w:pPr>
        <w:pStyle w:val="Text"/>
      </w:pPr>
    </w:p>
    <w:tbl>
      <w:tblPr>
        <w:tblW w:w="0" w:type="auto"/>
        <w:tblInd w:w="42" w:type="dxa"/>
        <w:tblLayout w:type="fixed"/>
        <w:tblLook w:val="04A0" w:firstRow="1" w:lastRow="0" w:firstColumn="1" w:lastColumn="0" w:noHBand="0" w:noVBand="1"/>
      </w:tblPr>
      <w:tblGrid>
        <w:gridCol w:w="1909"/>
        <w:gridCol w:w="731"/>
        <w:gridCol w:w="555"/>
        <w:gridCol w:w="765"/>
        <w:gridCol w:w="3270"/>
        <w:gridCol w:w="1845"/>
        <w:gridCol w:w="1530"/>
        <w:gridCol w:w="1515"/>
        <w:gridCol w:w="2291"/>
      </w:tblGrid>
      <w:tr w:rsidR="00DD495B" w14:paraId="59C24204" w14:textId="77777777" w:rsidTr="0039731F">
        <w:trPr>
          <w:trHeight w:val="435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06EC28" w14:textId="77777777" w:rsidR="00DD495B" w:rsidRDefault="00DD495B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Дисциплина/</w:t>
            </w:r>
          </w:p>
          <w:p w14:paraId="739E89BA" w14:textId="77777777" w:rsidR="00DD495B" w:rsidRDefault="00DD4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Семестр</w:t>
            </w:r>
          </w:p>
          <w:p w14:paraId="2416A48D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B371FE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28DCA9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A632DC" w14:textId="77777777" w:rsidR="00DD495B" w:rsidRDefault="00DD495B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Максимальное</w:t>
            </w:r>
          </w:p>
          <w:p w14:paraId="2AF9F83E" w14:textId="77777777" w:rsidR="00DD495B" w:rsidRDefault="00DD4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(норматив)</w:t>
            </w:r>
          </w:p>
          <w:p w14:paraId="52B51F97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89BF1F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Поощрение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75C4E2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0EC38E" w14:textId="77777777" w:rsidR="00DD495B" w:rsidRDefault="00DD495B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Итоговая </w:t>
            </w:r>
          </w:p>
          <w:p w14:paraId="1270F3EF" w14:textId="77777777" w:rsidR="00DD495B" w:rsidRDefault="00DD4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отчета</w:t>
            </w:r>
          </w:p>
          <w:p w14:paraId="124AC708" w14:textId="77777777" w:rsidR="00DD495B" w:rsidRDefault="00DD495B">
            <w:pPr>
              <w:suppressAutoHyphens/>
              <w:spacing w:line="252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(мин. балл)</w:t>
            </w:r>
          </w:p>
        </w:tc>
      </w:tr>
      <w:tr w:rsidR="00DD495B" w14:paraId="2947044E" w14:textId="77777777" w:rsidTr="0039731F">
        <w:trPr>
          <w:trHeight w:val="139"/>
        </w:trPr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6B7191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F0808D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лк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804F87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77D19F" w14:textId="77777777" w:rsidR="00DD495B" w:rsidRDefault="00DD495B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B1AA09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D4FCFA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F9D745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C41A60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CA6F" w14:textId="77777777" w:rsidR="00DD495B" w:rsidRDefault="00DD495B">
            <w:pPr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39731F" w14:paraId="4CC20A3A" w14:textId="77777777" w:rsidTr="0039731F">
        <w:trPr>
          <w:trHeight w:val="585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7CE11B" w14:textId="77777777" w:rsidR="0039731F" w:rsidRDefault="0039731F" w:rsidP="0039731F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5D48832" w14:textId="77777777" w:rsidR="0039731F" w:rsidRDefault="0039731F" w:rsidP="0039731F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D495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Система начального школьного образования детей с ОВЗ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6</w:t>
            </w:r>
          </w:p>
          <w:p w14:paraId="2579D9A1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D1C4AA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3CFD8144" w14:textId="4C727AEF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7A2EB6" w14:textId="4588117B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F54D2B" w14:textId="10137753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9E4043" w14:textId="77777777" w:rsidR="0039731F" w:rsidRDefault="0039731F" w:rsidP="0039731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Контроль посещаемости лекций</w:t>
            </w:r>
          </w:p>
          <w:p w14:paraId="25143BC9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практических  занятиях</w:t>
            </w:r>
            <w:proofErr w:type="gramEnd"/>
          </w:p>
          <w:p w14:paraId="144641CC" w14:textId="77777777" w:rsidR="0039731F" w:rsidRDefault="0039731F" w:rsidP="003973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Контроль самостоятельной работы</w:t>
            </w:r>
          </w:p>
          <w:p w14:paraId="6656F64A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Формы контрольных мероприятий</w:t>
            </w:r>
          </w:p>
          <w:p w14:paraId="31336427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Тестирование </w:t>
            </w:r>
          </w:p>
          <w:p w14:paraId="1B95FBE5" w14:textId="77777777" w:rsidR="0039731F" w:rsidRDefault="0039731F" w:rsidP="0039731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Контрольная работа</w:t>
            </w:r>
          </w:p>
          <w:p w14:paraId="63ED3DDB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Компенсационные мероприятия</w:t>
            </w:r>
          </w:p>
          <w:p w14:paraId="1F6AE735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Письменный реферат по темам практических занятий</w:t>
            </w:r>
          </w:p>
          <w:p w14:paraId="63349E44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A87183" w14:textId="77777777" w:rsidR="0039731F" w:rsidRDefault="0039731F" w:rsidP="0039731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7D17B47C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  <w:p w14:paraId="1173E9AB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7F8E6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  <w:p w14:paraId="467456BD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05990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1E8DF66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DCF3016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48259" w14:textId="77777777" w:rsidR="0039731F" w:rsidRDefault="0039731F" w:rsidP="00397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0B97FAC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63E68B" w14:textId="77777777" w:rsidR="0039731F" w:rsidRDefault="0039731F" w:rsidP="0039731F">
            <w:pP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+ 1 балл за дополнение</w:t>
            </w:r>
          </w:p>
          <w:p w14:paraId="6E901C1D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+ 5 баллов за подготовку дидактического материала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937887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применяются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838D6A" w14:textId="77777777" w:rsidR="0039731F" w:rsidRDefault="0039731F" w:rsidP="0039731F">
            <w:pPr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14:paraId="66D4E217" w14:textId="77777777" w:rsidR="0039731F" w:rsidRDefault="0039731F" w:rsidP="003973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к зачету – 50%</w:t>
            </w:r>
          </w:p>
          <w:p w14:paraId="0FF26A3E" w14:textId="77777777" w:rsidR="0039731F" w:rsidRDefault="0039731F" w:rsidP="0039731F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«автомат» при зачете –70% </w:t>
            </w:r>
          </w:p>
          <w:p w14:paraId="61E296DA" w14:textId="77777777" w:rsidR="0039731F" w:rsidRDefault="0039731F" w:rsidP="0039731F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9731F" w14:paraId="70B1751D" w14:textId="77777777" w:rsidTr="0039731F">
        <w:trPr>
          <w:trHeight w:val="595"/>
        </w:trPr>
        <w:tc>
          <w:tcPr>
            <w:tcW w:w="19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0F3587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bookmarkStart w:id="1" w:name="_GoBack" w:colFirst="1" w:colLast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16CE2F2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1854972" w14:textId="494AFD62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5F663F" w14:textId="37C7A30C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E22B79" w14:textId="00C6D8A2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AA775A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4B1B2F4" w14:textId="77777777" w:rsidR="0039731F" w:rsidRDefault="0039731F" w:rsidP="0039731F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бал. (без компенсации)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2B0CC4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9571AD" w14:textId="77777777" w:rsidR="0039731F" w:rsidRDefault="0039731F" w:rsidP="0039731F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D5B6" w14:textId="77777777" w:rsidR="0039731F" w:rsidRDefault="0039731F" w:rsidP="0039731F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bookmarkEnd w:id="1"/>
    </w:tbl>
    <w:p w14:paraId="62E6DD1C" w14:textId="77777777" w:rsidR="00DE61B2" w:rsidRDefault="00DE61B2">
      <w:pPr>
        <w:sectPr w:rsidR="00DE61B2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4DBD5383" w14:textId="77777777" w:rsidR="00DE61B2" w:rsidRDefault="00DE61B2">
      <w:pPr>
        <w:pStyle w:val="Text"/>
      </w:pPr>
    </w:p>
    <w:p w14:paraId="7339A858" w14:textId="77777777" w:rsidR="00DE61B2" w:rsidRDefault="00F25366">
      <w:pPr>
        <w:pStyle w:val="Header1"/>
      </w:pPr>
      <w:r>
        <w:t>Лист регистрации изменений и дополнений к РПД</w:t>
      </w:r>
    </w:p>
    <w:p w14:paraId="05FC3D6B" w14:textId="77777777" w:rsidR="00DE61B2" w:rsidRDefault="00F25366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38CCF8AE" w14:textId="77777777" w:rsidR="00DE61B2" w:rsidRDefault="00DE61B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DE61B2" w14:paraId="5E071242" w14:textId="77777777">
        <w:tc>
          <w:tcPr>
            <w:tcW w:w="850" w:type="dxa"/>
          </w:tcPr>
          <w:p w14:paraId="2A6CF7A4" w14:textId="77777777" w:rsidR="00DE61B2" w:rsidRDefault="00F25366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31650C8C" w14:textId="77777777" w:rsidR="00DE61B2" w:rsidRDefault="00F25366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0C9F12A8" w14:textId="77777777" w:rsidR="00DE61B2" w:rsidRDefault="00F25366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4D9B688F" w14:textId="77777777" w:rsidR="00DE61B2" w:rsidRDefault="00F25366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DE61B2" w14:paraId="73F88AEC" w14:textId="77777777">
        <w:tc>
          <w:tcPr>
            <w:tcW w:w="850" w:type="dxa"/>
          </w:tcPr>
          <w:p w14:paraId="505465C9" w14:textId="77777777" w:rsidR="00DE61B2" w:rsidRDefault="00F25366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0D1BADE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8FAB13D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46E3BC9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  <w:tr w:rsidR="00DE61B2" w14:paraId="7BAC9C4B" w14:textId="77777777">
        <w:tc>
          <w:tcPr>
            <w:tcW w:w="850" w:type="dxa"/>
          </w:tcPr>
          <w:p w14:paraId="20F67812" w14:textId="77777777" w:rsidR="00DE61B2" w:rsidRDefault="00F25366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2A691997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D078189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40129C7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  <w:tr w:rsidR="00DE61B2" w14:paraId="04A64A7D" w14:textId="77777777">
        <w:tc>
          <w:tcPr>
            <w:tcW w:w="850" w:type="dxa"/>
          </w:tcPr>
          <w:p w14:paraId="27F4E3C1" w14:textId="77777777" w:rsidR="00DE61B2" w:rsidRDefault="00F25366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78D23C5A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34622F59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5BF3D7A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  <w:tr w:rsidR="00DE61B2" w14:paraId="3DC74BCE" w14:textId="77777777">
        <w:tc>
          <w:tcPr>
            <w:tcW w:w="850" w:type="dxa"/>
          </w:tcPr>
          <w:p w14:paraId="7A8456BA" w14:textId="77777777" w:rsidR="00DE61B2" w:rsidRDefault="00F25366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42001C0D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940E994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6A4D97D9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  <w:tr w:rsidR="00DE61B2" w14:paraId="2CB9E899" w14:textId="77777777">
        <w:tc>
          <w:tcPr>
            <w:tcW w:w="850" w:type="dxa"/>
          </w:tcPr>
          <w:p w14:paraId="21B3EDDD" w14:textId="77777777" w:rsidR="00DE61B2" w:rsidRDefault="00F25366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0EB8EA77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7078D07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7BA2F6B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  <w:tr w:rsidR="00DE61B2" w14:paraId="6C4F2DA6" w14:textId="77777777">
        <w:tc>
          <w:tcPr>
            <w:tcW w:w="850" w:type="dxa"/>
          </w:tcPr>
          <w:p w14:paraId="731D0F6B" w14:textId="77777777" w:rsidR="00DE61B2" w:rsidRDefault="00F25366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CE573E8" w14:textId="77777777" w:rsidR="00DE61B2" w:rsidRDefault="00F25366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99C64D2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0FD4A874" w14:textId="77777777" w:rsidR="00DE61B2" w:rsidRDefault="00F25366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34972C65" w14:textId="77777777" w:rsidR="00DE61B2" w:rsidRDefault="00DE61B2">
      <w:pPr>
        <w:sectPr w:rsidR="00DE6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8EF888" w14:textId="77777777" w:rsidR="00DE61B2" w:rsidRDefault="00DE61B2">
      <w:pPr>
        <w:pStyle w:val="Text"/>
      </w:pPr>
    </w:p>
    <w:p w14:paraId="55E14B14" w14:textId="77777777" w:rsidR="00DE61B2" w:rsidRDefault="00F25366">
      <w:pPr>
        <w:pStyle w:val="TextRight"/>
      </w:pPr>
      <w:r>
        <w:t>Приложение 1</w:t>
      </w:r>
    </w:p>
    <w:p w14:paraId="3F0A17A8" w14:textId="77777777" w:rsidR="00DE61B2" w:rsidRDefault="00DE61B2">
      <w:pPr>
        <w:pStyle w:val="TextRight"/>
      </w:pPr>
    </w:p>
    <w:p w14:paraId="013A5643" w14:textId="77777777" w:rsidR="00DE61B2" w:rsidRDefault="00F25366">
      <w:pPr>
        <w:pStyle w:val="Header1"/>
      </w:pPr>
      <w:r>
        <w:t>ФОНД ОЦЕНОЧНЫХ СРЕДСТВ ПО ДИСЦИПЛИНЕ</w:t>
      </w:r>
    </w:p>
    <w:p w14:paraId="360BEDBB" w14:textId="77777777" w:rsidR="00DE61B2" w:rsidRDefault="00F25366">
      <w:pPr>
        <w:pStyle w:val="Header1"/>
      </w:pPr>
      <w:r>
        <w:t>СИСТЕМА НАЧАЛЬНОГО ШКОЛЬНОГО ОБРАЗОВАНИЯ ДЕТЕЙ С ОВЗ</w:t>
      </w:r>
    </w:p>
    <w:p w14:paraId="02ABEAEB" w14:textId="77777777" w:rsidR="00DE61B2" w:rsidRDefault="00DE61B2">
      <w:pPr>
        <w:pStyle w:val="Text"/>
      </w:pPr>
    </w:p>
    <w:p w14:paraId="185FD8FE" w14:textId="77777777" w:rsidR="00DE61B2" w:rsidRDefault="00F25366">
      <w:pPr>
        <w:pStyle w:val="Header1"/>
      </w:pPr>
      <w:r>
        <w:t xml:space="preserve">1. Фонд оценочных средств для текущего контроля успеваемости, промежуточной аттестации и </w:t>
      </w:r>
      <w:proofErr w:type="spellStart"/>
      <w:r>
        <w:t>поститогового</w:t>
      </w:r>
      <w:proofErr w:type="spellEnd"/>
      <w:r>
        <w:t xml:space="preserve"> контроля по дисциплине</w:t>
      </w:r>
    </w:p>
    <w:p w14:paraId="301454C7" w14:textId="77777777" w:rsidR="00DE61B2" w:rsidRDefault="00DE61B2">
      <w:pPr>
        <w:pStyle w:val="Text"/>
      </w:pPr>
    </w:p>
    <w:p w14:paraId="1705323C" w14:textId="77777777" w:rsidR="00DE61B2" w:rsidRDefault="00F25366">
      <w:pPr>
        <w:pStyle w:val="Text"/>
      </w:pPr>
      <w:r>
        <w:t>1.1. Настоящий Фонд оценочных средств(ФОС) по дисциплине «Система начального школьного образования детей с ОВЗ» является неотъемлемым приложением к рабочей программе дисциплины «Система начального школьного образования детей с ОВЗ» (РПД). На данный ФОС распространяются все реквизиты утверждения, представленные в РПД по данной дисциплине.</w:t>
      </w:r>
    </w:p>
    <w:p w14:paraId="3D64D667" w14:textId="77777777" w:rsidR="00DE61B2" w:rsidRDefault="00F25366">
      <w:pPr>
        <w:pStyle w:val="Text"/>
      </w:pPr>
      <w:r>
        <w:t xml:space="preserve">1.2. Оценивание всех видов </w:t>
      </w:r>
      <w:proofErr w:type="gramStart"/>
      <w:r>
        <w:t>контроля(</w:t>
      </w:r>
      <w:proofErr w:type="gramEnd"/>
      <w:r>
        <w:t xml:space="preserve">текущего, промежуточного, </w:t>
      </w:r>
      <w:proofErr w:type="spellStart"/>
      <w:r>
        <w:t>поститогового</w:t>
      </w:r>
      <w:proofErr w:type="spellEnd"/>
      <w:r>
        <w:t>) осуществляется по 5-ти балльной шкале.</w:t>
      </w:r>
    </w:p>
    <w:p w14:paraId="60820682" w14:textId="77777777" w:rsidR="00DE61B2" w:rsidRDefault="00F25366">
      <w:pPr>
        <w:pStyle w:val="Text"/>
      </w:pPr>
      <w:r>
        <w:t>1.3. Результаты оценивания текущего контроля учитываются в рейтинге.</w:t>
      </w:r>
    </w:p>
    <w:p w14:paraId="774081F0" w14:textId="77777777" w:rsidR="00DE61B2" w:rsidRDefault="00DE61B2">
      <w:pPr>
        <w:pStyle w:val="Text"/>
      </w:pPr>
    </w:p>
    <w:p w14:paraId="00C5D6CB" w14:textId="77777777" w:rsidR="00DE61B2" w:rsidRDefault="00F25366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40CDCDF0" w14:textId="77777777" w:rsidR="00DE61B2" w:rsidRDefault="00DE61B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E61B2" w14:paraId="51E9F890" w14:textId="77777777">
        <w:tc>
          <w:tcPr>
            <w:tcW w:w="2268" w:type="dxa"/>
          </w:tcPr>
          <w:p w14:paraId="32623FC3" w14:textId="77777777" w:rsidR="00DE61B2" w:rsidRDefault="00F2536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7E34FD65" w14:textId="77777777" w:rsidR="00DE61B2" w:rsidRDefault="00F25366">
            <w:pPr>
              <w:pStyle w:val="Text"/>
              <w:jc w:val="left"/>
            </w:pPr>
            <w:r>
              <w:t>ПК-1</w:t>
            </w:r>
          </w:p>
        </w:tc>
      </w:tr>
      <w:tr w:rsidR="00DE61B2" w14:paraId="6E26F4A6" w14:textId="77777777">
        <w:tc>
          <w:tcPr>
            <w:tcW w:w="2268" w:type="dxa"/>
          </w:tcPr>
          <w:p w14:paraId="17F1834F" w14:textId="77777777" w:rsidR="00DE61B2" w:rsidRDefault="00F2536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7471CC2" w14:textId="77777777" w:rsidR="00DE61B2" w:rsidRDefault="00F25366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E61B2" w14:paraId="3CD39C68" w14:textId="77777777">
        <w:tc>
          <w:tcPr>
            <w:tcW w:w="2268" w:type="dxa"/>
          </w:tcPr>
          <w:p w14:paraId="67846AA8" w14:textId="77777777" w:rsidR="00DE61B2" w:rsidRDefault="00F2536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5DFC8DAA" w14:textId="77777777" w:rsidR="00DE61B2" w:rsidRDefault="00F25366">
            <w:pPr>
              <w:pStyle w:val="Text"/>
              <w:jc w:val="left"/>
            </w:pPr>
            <w:r>
              <w:t xml:space="preserve">ИПК-1.1 Знает </w:t>
            </w:r>
            <w:proofErr w:type="spellStart"/>
            <w:r>
              <w:t>полидисциплинарные</w:t>
            </w:r>
            <w:proofErr w:type="spellEnd"/>
            <w: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  <w:r>
              <w:br/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1D241FF8" w14:textId="77777777" w:rsidR="00DE61B2" w:rsidRDefault="00DE61B2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DE61B2" w14:paraId="14CD2978" w14:textId="77777777">
        <w:tc>
          <w:tcPr>
            <w:tcW w:w="2268" w:type="dxa"/>
          </w:tcPr>
          <w:p w14:paraId="0DEB2CF0" w14:textId="77777777" w:rsidR="00DE61B2" w:rsidRDefault="00F2536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2279D60" w14:textId="77777777" w:rsidR="00DE61B2" w:rsidRDefault="00F25366">
            <w:pPr>
              <w:pStyle w:val="Text"/>
              <w:jc w:val="left"/>
            </w:pPr>
            <w:r>
              <w:t>ПК-2</w:t>
            </w:r>
          </w:p>
        </w:tc>
      </w:tr>
      <w:tr w:rsidR="00DE61B2" w14:paraId="4B1973BB" w14:textId="77777777">
        <w:tc>
          <w:tcPr>
            <w:tcW w:w="2268" w:type="dxa"/>
          </w:tcPr>
          <w:p w14:paraId="1DBC9FE9" w14:textId="77777777" w:rsidR="00DE61B2" w:rsidRDefault="00F2536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684F73C6" w14:textId="77777777" w:rsidR="00DE61B2" w:rsidRDefault="00F25366">
            <w:pPr>
              <w:pStyle w:val="Text"/>
              <w:jc w:val="left"/>
            </w:pPr>
            <w:r>
              <w:t xml:space="preserve"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</w:t>
            </w:r>
            <w:r>
              <w:lastRenderedPageBreak/>
              <w:t>развития</w:t>
            </w:r>
          </w:p>
        </w:tc>
      </w:tr>
      <w:tr w:rsidR="00DE61B2" w14:paraId="47078CE3" w14:textId="77777777">
        <w:tc>
          <w:tcPr>
            <w:tcW w:w="2268" w:type="dxa"/>
          </w:tcPr>
          <w:p w14:paraId="2A79AFFE" w14:textId="77777777" w:rsidR="00DE61B2" w:rsidRDefault="00F25366">
            <w:pPr>
              <w:pStyle w:val="Text"/>
              <w:jc w:val="left"/>
            </w:pPr>
            <w:r>
              <w:lastRenderedPageBreak/>
              <w:t>Индикатор достижения компетенции</w:t>
            </w:r>
          </w:p>
        </w:tc>
        <w:tc>
          <w:tcPr>
            <w:tcW w:w="6803" w:type="dxa"/>
          </w:tcPr>
          <w:p w14:paraId="19615BB2" w14:textId="77777777" w:rsidR="00DE61B2" w:rsidRDefault="00F25366">
            <w:pPr>
              <w:pStyle w:val="Text"/>
              <w:jc w:val="left"/>
            </w:pPr>
            <w: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</w:tr>
    </w:tbl>
    <w:p w14:paraId="07B4B669" w14:textId="77777777" w:rsidR="00DE61B2" w:rsidRDefault="00DE61B2">
      <w:pPr>
        <w:pStyle w:val="Text"/>
      </w:pPr>
    </w:p>
    <w:p w14:paraId="3AC69ABC" w14:textId="77777777" w:rsidR="00DE61B2" w:rsidRDefault="00F25366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702AE7CD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3.1 Текущий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преподавателем дисциплины при проведении занятий в следующих формах: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тестирование, контрольная работа.</w:t>
      </w:r>
    </w:p>
    <w:p w14:paraId="390B8495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09EA0B31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3.2  Формы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текущего контроля и критерии их оценивания</w:t>
      </w:r>
    </w:p>
    <w:p w14:paraId="72BC2014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62791D5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контроля 1 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Типовые тестовые задания</w:t>
      </w:r>
    </w:p>
    <w:p w14:paraId="271267E1" w14:textId="77777777" w:rsidR="00DD495B" w:rsidRDefault="00DD495B" w:rsidP="00DD495B">
      <w:pPr>
        <w:spacing w:after="0"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Типовой тест </w:t>
      </w:r>
    </w:p>
    <w:p w14:paraId="0827F1DE" w14:textId="77777777" w:rsidR="00DD495B" w:rsidRDefault="00DD495B" w:rsidP="00DD495B">
      <w:pPr>
        <w:spacing w:after="0" w:line="240" w:lineRule="auto"/>
        <w:ind w:hanging="2"/>
        <w:rPr>
          <w:sz w:val="24"/>
          <w:szCs w:val="24"/>
        </w:rPr>
      </w:pPr>
    </w:p>
    <w:tbl>
      <w:tblPr>
        <w:tblW w:w="0" w:type="auto"/>
        <w:tblInd w:w="37" w:type="dxa"/>
        <w:tblLayout w:type="fixed"/>
        <w:tblLook w:val="04A0" w:firstRow="1" w:lastRow="0" w:firstColumn="1" w:lastColumn="0" w:noHBand="0" w:noVBand="1"/>
      </w:tblPr>
      <w:tblGrid>
        <w:gridCol w:w="4575"/>
        <w:gridCol w:w="4930"/>
      </w:tblGrid>
      <w:tr w:rsidR="00DD495B" w14:paraId="02A3FDA6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67DED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9FAB5" w14:textId="77777777" w:rsidR="00DD495B" w:rsidRDefault="00DD495B">
            <w:pPr>
              <w:pStyle w:val="2"/>
              <w:shd w:val="clear" w:color="auto" w:fill="FFFFFF"/>
              <w:tabs>
                <w:tab w:val="left" w:pos="10348"/>
              </w:tabs>
              <w:spacing w:line="240" w:lineRule="auto"/>
              <w:ind w:hanging="2"/>
              <w:jc w:val="left"/>
            </w:pPr>
            <w:r>
              <w:rPr>
                <w:szCs w:val="24"/>
              </w:rPr>
              <w:t>ПК-3: ИПК-3.1</w:t>
            </w:r>
          </w:p>
        </w:tc>
      </w:tr>
      <w:tr w:rsidR="00DD495B" w14:paraId="521EBDE9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68193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заданий в типовом тесте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CE0D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D495B" w14:paraId="5045426C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6870C9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типового теста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7A07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DD495B" w14:paraId="7B1B4BB0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121655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8057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DD495B" w14:paraId="5CE0CC6B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3A715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баллов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AC1F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</w:tr>
      <w:tr w:rsidR="00DD495B" w14:paraId="2ED30D8F" w14:textId="77777777" w:rsidTr="00DD495B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F16B0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выполнения типового теста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3467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100–90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127544CA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89–70 % – хорошо</w:t>
            </w:r>
          </w:p>
          <w:p w14:paraId="37DCA60A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69–50 % – удовлетворительно</w:t>
            </w:r>
          </w:p>
          <w:p w14:paraId="26DAB15D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71BBF971" w14:textId="77777777" w:rsidR="00DD495B" w:rsidRDefault="00DD495B" w:rsidP="00DD495B">
      <w:pPr>
        <w:spacing w:after="0" w:line="240" w:lineRule="auto"/>
        <w:ind w:hanging="2"/>
        <w:rPr>
          <w:rFonts w:ascii="Calibri" w:eastAsia="SimSun" w:hAnsi="Calibri" w:cs="Calibri"/>
          <w:lang w:eastAsia="ar-SA"/>
        </w:rPr>
      </w:pPr>
    </w:p>
    <w:p w14:paraId="535D63BA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один правильный ответ:</w:t>
      </w:r>
    </w:p>
    <w:p w14:paraId="40C7C431" w14:textId="77777777" w:rsidR="00DD495B" w:rsidRDefault="00DD495B" w:rsidP="00DD495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apple-converted-space"/>
          <w:rFonts w:cs="Times New Roman"/>
          <w:spacing w:val="-2"/>
          <w:kern w:val="2"/>
          <w:szCs w:val="24"/>
        </w:rPr>
        <w:t>Комплексный подход в психологической диагностике детей с ОВЗ предполагает:</w:t>
      </w:r>
    </w:p>
    <w:p w14:paraId="4ABE5BAD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а) выяснение причин нарушений, установление иерархии обнаруженных недостатков;</w:t>
      </w:r>
    </w:p>
    <w:p w14:paraId="03CFC774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б) всестороннее обследование с участием разных специалистов;</w:t>
      </w:r>
    </w:p>
    <w:p w14:paraId="55236B2E" w14:textId="77777777" w:rsidR="00DD495B" w:rsidRDefault="00DD495B" w:rsidP="00DD495B">
      <w:pPr>
        <w:pStyle w:val="a7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применение диагностических методик с учетом возраста обследуемого ребенка;</w:t>
      </w:r>
    </w:p>
    <w:p w14:paraId="4AD3ACD6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г) все ответы верны.</w:t>
      </w:r>
    </w:p>
    <w:p w14:paraId="359A6183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BBB46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2. </w:t>
      </w:r>
      <w:r>
        <w:rPr>
          <w:rStyle w:val="apple-converted-space"/>
          <w:rFonts w:cs="Times New Roman"/>
          <w:kern w:val="2"/>
          <w:szCs w:val="24"/>
        </w:rPr>
        <w:t>Совокупность психолого-педагогических воздействий, направленных на исправление,</w:t>
      </w:r>
      <w:r>
        <w:rPr>
          <w:rStyle w:val="apple-converted-space"/>
          <w:rFonts w:cs="Times New Roman"/>
          <w:kern w:val="2"/>
          <w:szCs w:val="24"/>
        </w:rPr>
        <w:br/>
        <w:t>компенсацию отклонений в психическом и физическом развитии, а также создание</w:t>
      </w:r>
      <w:r>
        <w:rPr>
          <w:rStyle w:val="apple-converted-space"/>
          <w:rFonts w:cs="Times New Roman"/>
          <w:kern w:val="2"/>
          <w:szCs w:val="24"/>
        </w:rPr>
        <w:br/>
        <w:t>оптимальных условий для психического развития, – это:</w:t>
      </w:r>
    </w:p>
    <w:p w14:paraId="376C60B8" w14:textId="77777777" w:rsidR="00DD495B" w:rsidRDefault="00DD495B" w:rsidP="00DD495B">
      <w:pPr>
        <w:pStyle w:val="12"/>
        <w:shd w:val="clear" w:color="auto" w:fill="FEFEFE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социальная адаптация; </w:t>
      </w:r>
    </w:p>
    <w:p w14:paraId="53C74916" w14:textId="77777777" w:rsidR="00DD495B" w:rsidRDefault="00DD495B" w:rsidP="00DD495B">
      <w:pPr>
        <w:pStyle w:val="12"/>
        <w:shd w:val="clear" w:color="auto" w:fill="FEFEFE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реабилитация;</w:t>
      </w:r>
    </w:p>
    <w:p w14:paraId="1F4BAD75" w14:textId="77777777" w:rsidR="00DD495B" w:rsidRDefault="00DD495B" w:rsidP="00DD495B">
      <w:pPr>
        <w:pStyle w:val="12"/>
        <w:shd w:val="clear" w:color="auto" w:fill="FEFEFE"/>
        <w:spacing w:before="0" w:after="0" w:line="240" w:lineRule="auto"/>
        <w:jc w:val="both"/>
        <w:rPr>
          <w:rStyle w:val="apple-converted-space"/>
          <w:color w:val="000000"/>
          <w:spacing w:val="-2"/>
          <w:kern w:val="2"/>
        </w:rPr>
      </w:pPr>
      <w:r>
        <w:rPr>
          <w:rFonts w:ascii="Times New Roman" w:hAnsi="Times New Roman" w:cs="Times New Roman"/>
          <w:sz w:val="24"/>
          <w:szCs w:val="24"/>
        </w:rPr>
        <w:t>в) коррекция;</w:t>
      </w:r>
    </w:p>
    <w:p w14:paraId="354A1A86" w14:textId="77777777" w:rsidR="00DD495B" w:rsidRDefault="00DD495B" w:rsidP="00DD495B">
      <w:pPr>
        <w:spacing w:after="0" w:line="240" w:lineRule="auto"/>
        <w:jc w:val="both"/>
      </w:pPr>
      <w:r>
        <w:rPr>
          <w:rStyle w:val="apple-converted-space"/>
          <w:rFonts w:cs="Times New Roman"/>
          <w:color w:val="000000"/>
          <w:spacing w:val="-2"/>
          <w:kern w:val="2"/>
          <w:szCs w:val="24"/>
        </w:rPr>
        <w:t>г) компенсация.</w:t>
      </w:r>
    </w:p>
    <w:p w14:paraId="76E86948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F0DB" w14:textId="77777777" w:rsidR="00DD495B" w:rsidRDefault="00DD495B" w:rsidP="00DD495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3. Возмещение в той или иной мере недоразвитых, нарушенных или утраченных функций за счет качественной перестройки или усиленного использования сохранных функций –    это:</w:t>
      </w:r>
    </w:p>
    <w:p w14:paraId="43F3EB95" w14:textId="77777777" w:rsidR="00DD495B" w:rsidRDefault="00DD495B" w:rsidP="00DD495B">
      <w:pPr>
        <w:pStyle w:val="a7"/>
        <w:shd w:val="clear" w:color="auto" w:fill="FEFEFE"/>
        <w:spacing w:before="0" w:after="0"/>
        <w:jc w:val="both"/>
      </w:pPr>
      <w:r>
        <w:t>а) коррекция;</w:t>
      </w:r>
    </w:p>
    <w:p w14:paraId="7FA18DCA" w14:textId="77777777" w:rsidR="00DD495B" w:rsidRDefault="00DD495B" w:rsidP="00DD495B">
      <w:pPr>
        <w:pStyle w:val="a7"/>
        <w:shd w:val="clear" w:color="auto" w:fill="FEFEFE"/>
        <w:spacing w:before="0" w:after="0"/>
        <w:jc w:val="both"/>
      </w:pPr>
      <w:r>
        <w:t>б) компенсация;</w:t>
      </w:r>
    </w:p>
    <w:p w14:paraId="73C97657" w14:textId="77777777" w:rsidR="00DD495B" w:rsidRDefault="00DD495B" w:rsidP="00DD495B">
      <w:pPr>
        <w:pStyle w:val="a7"/>
        <w:shd w:val="clear" w:color="auto" w:fill="FEFEFE"/>
        <w:spacing w:before="0" w:after="0"/>
        <w:jc w:val="both"/>
        <w:rPr>
          <w:kern w:val="2"/>
        </w:rPr>
      </w:pPr>
      <w:r>
        <w:t>в) социальная адаптация;</w:t>
      </w:r>
    </w:p>
    <w:p w14:paraId="12CDE078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реабилитация.</w:t>
      </w:r>
    </w:p>
    <w:p w14:paraId="7F290E9E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2B7FC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4. Инклюзия представляет собой:</w:t>
      </w:r>
    </w:p>
    <w:p w14:paraId="7FF930A9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методологический подход;</w:t>
      </w:r>
    </w:p>
    <w:p w14:paraId="15CCB5BD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частный случай интеграции; </w:t>
      </w:r>
    </w:p>
    <w:p w14:paraId="6964CE54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стиль поведения; </w:t>
      </w:r>
    </w:p>
    <w:p w14:paraId="5B4C4EF8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форму сотрудничества.</w:t>
      </w:r>
    </w:p>
    <w:p w14:paraId="197E73DC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F8AC0" w14:textId="77777777" w:rsidR="00DD495B" w:rsidRDefault="00DD495B" w:rsidP="00DD495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5. Комплекс медико-психолого-педагогических мер, направленных на 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включение  ребенка</w:t>
      </w:r>
      <w:proofErr w:type="gramEnd"/>
      <w:r>
        <w:rPr>
          <w:rFonts w:ascii="Times New Roman" w:hAnsi="Times New Roman" w:cs="Times New Roman"/>
          <w:kern w:val="2"/>
          <w:sz w:val="24"/>
          <w:szCs w:val="24"/>
        </w:rPr>
        <w:t xml:space="preserve"> с нарушения в развитии в социальную среду, приобщение к общественной жизни и труду на уровне его психофизических возможностей, – это:</w:t>
      </w:r>
    </w:p>
    <w:p w14:paraId="71EABAB1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а) компенсация;</w:t>
      </w:r>
    </w:p>
    <w:p w14:paraId="55091B6D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б) реабилитация;</w:t>
      </w:r>
    </w:p>
    <w:p w14:paraId="596DF9A4" w14:textId="77777777" w:rsidR="00DD495B" w:rsidRDefault="00DD495B" w:rsidP="00DD495B">
      <w:pPr>
        <w:pStyle w:val="a7"/>
        <w:shd w:val="clear" w:color="auto" w:fill="FEFEFE"/>
        <w:spacing w:before="0" w:after="0"/>
        <w:rPr>
          <w:kern w:val="2"/>
        </w:rPr>
      </w:pPr>
      <w:r>
        <w:t>в) социальная адаптация;</w:t>
      </w:r>
    </w:p>
    <w:p w14:paraId="6B0EE8A2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коррекция.</w:t>
      </w:r>
    </w:p>
    <w:p w14:paraId="35FF89CF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6A6E3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Утверждение о том, что необучаемых детей нет, соответствует принципу:</w:t>
      </w:r>
    </w:p>
    <w:p w14:paraId="424D2064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педагогического оптимизма;</w:t>
      </w:r>
    </w:p>
    <w:p w14:paraId="23E07293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дифференцированного подхода;</w:t>
      </w:r>
    </w:p>
    <w:p w14:paraId="7498277F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ранней педагогической помощи;</w:t>
      </w:r>
    </w:p>
    <w:p w14:paraId="0C3038E3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г) индивидуального подхода.</w:t>
      </w:r>
    </w:p>
    <w:p w14:paraId="310318C9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A92F6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7. Инклюзия, то есть «включенное образование», предусматривающее включение ребенка с ОВЗ в одну образовательную среду с нормально развивающимися сверстниками,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– </w:t>
      </w:r>
      <w:r>
        <w:rPr>
          <w:rFonts w:ascii="Times New Roman" w:hAnsi="Times New Roman" w:cs="Times New Roman"/>
          <w:kern w:val="2"/>
          <w:sz w:val="24"/>
          <w:szCs w:val="24"/>
        </w:rPr>
        <w:t>это:</w:t>
      </w:r>
    </w:p>
    <w:p w14:paraId="0244CD33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коммуникация; </w:t>
      </w:r>
    </w:p>
    <w:p w14:paraId="2480CB3C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групповая интеграция; </w:t>
      </w:r>
    </w:p>
    <w:p w14:paraId="7C018EFE" w14:textId="77777777" w:rsidR="00DD495B" w:rsidRDefault="00DD495B" w:rsidP="00DD495B">
      <w:pPr>
        <w:spacing w:after="0" w:line="240" w:lineRule="auto"/>
        <w:rPr>
          <w:rStyle w:val="apple-converted-space"/>
          <w:spacing w:val="-2"/>
          <w:kern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в) образовательная интеграция; </w:t>
      </w:r>
    </w:p>
    <w:p w14:paraId="62D7A114" w14:textId="77777777" w:rsidR="00DD495B" w:rsidRDefault="00DD495B" w:rsidP="00DD495B">
      <w:pPr>
        <w:spacing w:after="0" w:line="240" w:lineRule="auto"/>
        <w:jc w:val="both"/>
      </w:pPr>
      <w:r>
        <w:rPr>
          <w:rStyle w:val="apple-converted-space"/>
          <w:rFonts w:cs="Times New Roman"/>
          <w:spacing w:val="-2"/>
          <w:kern w:val="2"/>
          <w:szCs w:val="24"/>
        </w:rPr>
        <w:t xml:space="preserve">г) социализация. </w:t>
      </w:r>
    </w:p>
    <w:p w14:paraId="054B7162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96C68" w14:textId="77777777" w:rsidR="00DD495B" w:rsidRDefault="00DD495B" w:rsidP="00DD495B">
      <w:pPr>
        <w:spacing w:after="0" w:line="240" w:lineRule="auto"/>
        <w:jc w:val="both"/>
        <w:rPr>
          <w:rStyle w:val="apple-converted-space"/>
          <w:spacing w:val="-2"/>
          <w:kern w:val="2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8. Причинами социальной дезадаптации могут быть:</w:t>
      </w:r>
    </w:p>
    <w:p w14:paraId="2DD0A747" w14:textId="77777777" w:rsidR="00DD495B" w:rsidRDefault="00DD495B" w:rsidP="00DD495B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а) отсутствие навыков общения;</w:t>
      </w:r>
    </w:p>
    <w:p w14:paraId="38AE0BEF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б) неадекватная самооценка;</w:t>
      </w:r>
    </w:p>
    <w:p w14:paraId="080CB20F" w14:textId="77777777" w:rsidR="00DD495B" w:rsidRDefault="00DD495B" w:rsidP="00DD495B">
      <w:pPr>
        <w:pStyle w:val="a7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повышенная тревожность и боязнь общения;</w:t>
      </w:r>
    </w:p>
    <w:p w14:paraId="6A17A1F1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г) все ответы верны.</w:t>
      </w:r>
    </w:p>
    <w:p w14:paraId="27AC991B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72A2" w14:textId="77777777" w:rsidR="00DD495B" w:rsidRDefault="00DD495B" w:rsidP="00DD495B">
      <w:pPr>
        <w:spacing w:after="0" w:line="240" w:lineRule="auto"/>
        <w:jc w:val="both"/>
        <w:rPr>
          <w:rFonts w:ascii="Calibri" w:hAnsi="Calibri" w:cs="Calibri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9. Приведение индивидуального и группового поведения лиц с особыми нуждами в соответствие с системой общественных норм и ценностей называется:</w:t>
      </w:r>
    </w:p>
    <w:p w14:paraId="2B8C71D1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а) компенсацией;</w:t>
      </w:r>
    </w:p>
    <w:p w14:paraId="45F724E9" w14:textId="77777777" w:rsidR="00DD495B" w:rsidRDefault="00DD495B" w:rsidP="00DD495B">
      <w:pPr>
        <w:pStyle w:val="a7"/>
        <w:shd w:val="clear" w:color="auto" w:fill="FEFEFE"/>
        <w:spacing w:before="0" w:after="0"/>
      </w:pPr>
      <w:r>
        <w:t>б) реабилитацией;</w:t>
      </w:r>
    </w:p>
    <w:p w14:paraId="354FCB26" w14:textId="77777777" w:rsidR="00DD495B" w:rsidRDefault="00DD495B" w:rsidP="00DD495B">
      <w:pPr>
        <w:pStyle w:val="a7"/>
        <w:shd w:val="clear" w:color="auto" w:fill="FEFEFE"/>
        <w:spacing w:before="0" w:after="0"/>
        <w:rPr>
          <w:rStyle w:val="apple-converted-space"/>
          <w:spacing w:val="-2"/>
          <w:kern w:val="2"/>
        </w:rPr>
      </w:pPr>
      <w:r>
        <w:t>в) социальной адаптацией;</w:t>
      </w:r>
    </w:p>
    <w:p w14:paraId="513135BD" w14:textId="77777777" w:rsidR="00DD495B" w:rsidRDefault="00DD495B" w:rsidP="00DD495B">
      <w:pPr>
        <w:spacing w:after="0" w:line="240" w:lineRule="auto"/>
        <w:jc w:val="both"/>
        <w:rPr>
          <w:sz w:val="24"/>
          <w:szCs w:val="24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>г) коррекцией.</w:t>
      </w:r>
    </w:p>
    <w:p w14:paraId="67E771B1" w14:textId="77777777" w:rsidR="00DD495B" w:rsidRDefault="00DD495B" w:rsidP="00DD495B">
      <w:pPr>
        <w:spacing w:after="0" w:line="240" w:lineRule="auto"/>
        <w:jc w:val="both"/>
        <w:rPr>
          <w:sz w:val="24"/>
          <w:szCs w:val="24"/>
        </w:rPr>
      </w:pPr>
    </w:p>
    <w:p w14:paraId="350191EE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pple-converted-space"/>
          <w:rFonts w:cs="Times New Roman"/>
          <w:spacing w:val="-2"/>
          <w:kern w:val="2"/>
          <w:szCs w:val="24"/>
        </w:rPr>
        <w:t xml:space="preserve">10. </w:t>
      </w:r>
      <w:r>
        <w:rPr>
          <w:rStyle w:val="apple-converted-space"/>
          <w:rFonts w:cs="Times New Roman"/>
          <w:color w:val="000000"/>
          <w:spacing w:val="-2"/>
          <w:kern w:val="2"/>
          <w:szCs w:val="24"/>
        </w:rPr>
        <w:t>В том случае если возникает несоответствие возможностей данного человека общепринятым социальным ожиданиям, можно использовать термин:</w:t>
      </w:r>
    </w:p>
    <w:p w14:paraId="18483041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лицо с психическими отклонениями;</w:t>
      </w:r>
    </w:p>
    <w:p w14:paraId="246FEA75" w14:textId="77777777" w:rsidR="00DD495B" w:rsidRDefault="00DD495B" w:rsidP="00DD49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лицо пожилого возраста;</w:t>
      </w:r>
    </w:p>
    <w:p w14:paraId="748250DC" w14:textId="77777777" w:rsidR="00DD495B" w:rsidRDefault="00DD495B" w:rsidP="00DD495B">
      <w:pPr>
        <w:spacing w:after="0" w:line="240" w:lineRule="auto"/>
        <w:rPr>
          <w:rStyle w:val="apple-converted-space"/>
          <w:spacing w:val="-2"/>
          <w:kern w:val="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одаренный ребенок;</w:t>
      </w:r>
    </w:p>
    <w:p w14:paraId="4664F744" w14:textId="77777777" w:rsidR="00DD495B" w:rsidRDefault="00DD495B" w:rsidP="00DD495B">
      <w:pPr>
        <w:spacing w:after="0" w:line="240" w:lineRule="auto"/>
        <w:jc w:val="both"/>
      </w:pPr>
      <w:r>
        <w:rPr>
          <w:rStyle w:val="apple-converted-space"/>
          <w:rFonts w:cs="Times New Roman"/>
          <w:spacing w:val="-2"/>
          <w:kern w:val="2"/>
          <w:szCs w:val="24"/>
        </w:rPr>
        <w:t>г) лицо с ограниченными возможностями.</w:t>
      </w:r>
    </w:p>
    <w:p w14:paraId="2A6EC28C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spacing w:val="-2"/>
          <w:sz w:val="24"/>
          <w:szCs w:val="24"/>
        </w:rPr>
      </w:pPr>
    </w:p>
    <w:p w14:paraId="762A3C57" w14:textId="77777777" w:rsidR="00DD495B" w:rsidRDefault="00DD495B" w:rsidP="00DD495B">
      <w:pPr>
        <w:spacing w:after="0" w:line="240" w:lineRule="auto"/>
        <w:ind w:hanging="2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контроля 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Типовая 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9BA62" w14:textId="77777777" w:rsidR="00DD495B" w:rsidRDefault="00DD495B" w:rsidP="00DD495B">
      <w:pPr>
        <w:spacing w:after="0" w:line="240" w:lineRule="auto"/>
        <w:ind w:hanging="2"/>
        <w:rPr>
          <w:sz w:val="24"/>
          <w:szCs w:val="24"/>
        </w:rPr>
      </w:pPr>
    </w:p>
    <w:p w14:paraId="06502748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Типовая контрольная работа </w:t>
      </w:r>
    </w:p>
    <w:p w14:paraId="4BFFBB4A" w14:textId="77777777" w:rsidR="00DD495B" w:rsidRDefault="00DD495B" w:rsidP="00DD495B">
      <w:pPr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713"/>
        <w:gridCol w:w="5005"/>
      </w:tblGrid>
      <w:tr w:rsidR="00DD495B" w14:paraId="58AA1940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0E053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8CD7" w14:textId="77777777" w:rsidR="00DD495B" w:rsidRDefault="00DD495B">
            <w:pPr>
              <w:pStyle w:val="2"/>
              <w:shd w:val="clear" w:color="auto" w:fill="FFFFFF"/>
              <w:tabs>
                <w:tab w:val="left" w:pos="10348"/>
              </w:tabs>
              <w:spacing w:line="240" w:lineRule="auto"/>
              <w:ind w:hanging="2"/>
              <w:jc w:val="left"/>
            </w:pPr>
            <w:r>
              <w:rPr>
                <w:szCs w:val="24"/>
              </w:rPr>
              <w:t>ПК-3: ИПК-3.1</w:t>
            </w:r>
          </w:p>
        </w:tc>
      </w:tr>
      <w:tr w:rsidR="00DD495B" w14:paraId="437E82C0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7A3EA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заданий в типовой контрольной работе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FE8F" w14:textId="77777777" w:rsidR="00DD495B" w:rsidRDefault="00DD495B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  </w:t>
            </w:r>
          </w:p>
          <w:p w14:paraId="2A6D706B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DD495B" w14:paraId="3FC78DF7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ADD55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0111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DD495B" w14:paraId="72AD5B1E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E1DB0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C46C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DD495B" w14:paraId="507BC63A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D7FB6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96605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DD495B" w14:paraId="5A25D377" w14:textId="77777777" w:rsidTr="00DD495B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07504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Критерии оценивания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 типовой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контрольной работы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DB0A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–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отлично</w:t>
            </w:r>
          </w:p>
          <w:p w14:paraId="42F0FE80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99–75 % – хорошо</w:t>
            </w:r>
          </w:p>
          <w:p w14:paraId="326055AF" w14:textId="77777777" w:rsidR="00DD495B" w:rsidRDefault="00DD49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74–50 % – удовлетворительно</w:t>
            </w:r>
          </w:p>
          <w:p w14:paraId="34C3E49B" w14:textId="77777777" w:rsidR="00DD495B" w:rsidRDefault="00DD495B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50 % – неудовлетворительно</w:t>
            </w:r>
          </w:p>
        </w:tc>
      </w:tr>
    </w:tbl>
    <w:p w14:paraId="782E6F2B" w14:textId="77777777" w:rsidR="00DD495B" w:rsidRDefault="00DD495B" w:rsidP="00DD495B">
      <w:pPr>
        <w:spacing w:after="0" w:line="240" w:lineRule="auto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86BB6E3" w14:textId="77777777" w:rsidR="00DD495B" w:rsidRDefault="00DD495B" w:rsidP="00DD495B">
      <w:pPr>
        <w:shd w:val="clear" w:color="auto" w:fill="FFFFFF"/>
        <w:tabs>
          <w:tab w:val="lef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Текст типовой контрольной работы:</w:t>
      </w:r>
    </w:p>
    <w:p w14:paraId="4753FC74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Дайте определение понятию «индивидуальный образовательный маршрут».</w:t>
      </w:r>
    </w:p>
    <w:p w14:paraId="7C08CDBF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Раскройте специфику п</w:t>
      </w:r>
      <w:r>
        <w:rPr>
          <w:rFonts w:ascii="Times New Roman" w:eastAsia="TimesNewRomanPSMT" w:hAnsi="Times New Roman" w:cs="Times New Roman"/>
          <w:sz w:val="24"/>
          <w:szCs w:val="24"/>
        </w:rPr>
        <w:t>ланирования образовательного процесса с учетом индивидуальных образовательных потребностей детей класса.</w:t>
      </w:r>
    </w:p>
    <w:p w14:paraId="78CA0FE5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 Перечислите направления коррекционно-развивающей работы с детьми с ОВЗ в условиях семьи с целью подготовки ребенка к школе.</w:t>
      </w:r>
    </w:p>
    <w:p w14:paraId="7AD0B99A" w14:textId="77777777" w:rsidR="00DD495B" w:rsidRDefault="00DD495B" w:rsidP="00DD495B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Раскройте рекомендации к проведению консультирования родителей (законных представителей) и членов семей детей с нарушениями в развитии по вопросам семейного воспитания, выбора образовательного маршрута и его изменения на разных этапах образования, социальной адаптации.</w:t>
      </w:r>
    </w:p>
    <w:p w14:paraId="346D3B10" w14:textId="77777777" w:rsidR="00DD495B" w:rsidRDefault="00DD495B" w:rsidP="00DD495B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i/>
          <w:sz w:val="24"/>
          <w:szCs w:val="24"/>
        </w:rPr>
      </w:pPr>
    </w:p>
    <w:p w14:paraId="5D7FA0DD" w14:textId="77777777" w:rsidR="00DD495B" w:rsidRDefault="00DD495B" w:rsidP="00DD495B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3.3 Методические указания по проведению процедуры текущего контроля</w:t>
      </w:r>
    </w:p>
    <w:p w14:paraId="044B2624" w14:textId="77777777" w:rsidR="00DD495B" w:rsidRDefault="00DD495B" w:rsidP="00DD495B">
      <w:pPr>
        <w:pStyle w:val="11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на протяжении всего семестра.</w:t>
      </w:r>
    </w:p>
    <w:p w14:paraId="5202DD1D" w14:textId="77777777" w:rsidR="00DD495B" w:rsidRDefault="00DD495B" w:rsidP="00DD495B">
      <w:pPr>
        <w:pStyle w:val="11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52E9778D" w14:textId="77777777" w:rsidR="00DD495B" w:rsidRDefault="00DD495B" w:rsidP="00DD495B">
      <w:pPr>
        <w:pStyle w:val="11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619C4A24" w14:textId="77777777" w:rsidR="00DD495B" w:rsidRDefault="00DD495B" w:rsidP="00DD495B">
      <w:pPr>
        <w:pStyle w:val="11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43D532D3" w14:textId="77777777" w:rsidR="00DD495B" w:rsidRDefault="00DD495B" w:rsidP="00DD495B">
      <w:pPr>
        <w:pStyle w:val="11"/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т.п.), должны храниться в течение текущего семестра на кафедрах.</w:t>
      </w:r>
    </w:p>
    <w:p w14:paraId="650BAA22" w14:textId="77777777" w:rsidR="00DD495B" w:rsidRDefault="00DD495B" w:rsidP="00DD495B">
      <w:pPr>
        <w:pStyle w:val="11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357" w:hanging="35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B8AC042" w14:textId="77777777" w:rsidR="00DD495B" w:rsidRDefault="00DD495B" w:rsidP="00DD495B">
      <w:pP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sz w:val="24"/>
          <w:szCs w:val="24"/>
        </w:rPr>
      </w:pPr>
    </w:p>
    <w:p w14:paraId="64FE58A6" w14:textId="77777777" w:rsidR="00DD495B" w:rsidRDefault="00DD495B" w:rsidP="00DD495B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0C9BCCBF" w14:textId="77777777" w:rsidR="00DD495B" w:rsidRDefault="00DD495B" w:rsidP="00DD495B">
      <w:pPr>
        <w:pStyle w:val="Text"/>
      </w:pPr>
    </w:p>
    <w:p w14:paraId="500A7934" w14:textId="77777777" w:rsidR="00DD495B" w:rsidRDefault="00DD495B" w:rsidP="00DD495B">
      <w:pPr>
        <w:pStyle w:val="Text"/>
      </w:pPr>
      <w:r>
        <w:t>4.1. Промежуточная аттестация проводится в виде: зачета (6 сем.).</w:t>
      </w:r>
    </w:p>
    <w:p w14:paraId="3CD8941C" w14:textId="77777777" w:rsidR="00DD495B" w:rsidRDefault="00DD495B" w:rsidP="00DD495B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ИПК-1.1, ИПК-1.2, ИПК-1.3, ПК-2, ИПК-2.3</w:t>
      </w:r>
    </w:p>
    <w:p w14:paraId="5BB6D64E" w14:textId="77777777" w:rsidR="00DD495B" w:rsidRDefault="00DD495B" w:rsidP="00DD495B">
      <w:pPr>
        <w:pStyle w:val="Text"/>
      </w:pPr>
    </w:p>
    <w:p w14:paraId="104849E7" w14:textId="77777777" w:rsidR="00DD495B" w:rsidRDefault="00DD495B" w:rsidP="00DD495B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Примерные вопросы и задания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 зачету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4047D50C" w14:textId="77777777" w:rsidR="00DD495B" w:rsidRDefault="00DD495B" w:rsidP="00DD495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 Концепция содержания непрерывного образования. Преемственность в работе специалистов дошкольного и школьного образования. </w:t>
      </w:r>
    </w:p>
    <w:p w14:paraId="1EC4F4B2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Консультирование родителей (законных представителей) и членов семей детей с нарушениями в развитии по вопросам социальной адаптации. </w:t>
      </w:r>
    </w:p>
    <w:p w14:paraId="04EC0126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Разработка и реализация индивидуального образовательного маршрута для детей с ОВЗ. Индивидуальные образовательные программы. </w:t>
      </w:r>
    </w:p>
    <w:p w14:paraId="6CF4AFEC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4. Специфические приемы обучения и воспитания детей с ОВЗ. </w:t>
      </w:r>
    </w:p>
    <w:p w14:paraId="020DD584" w14:textId="77777777" w:rsidR="00DD495B" w:rsidRDefault="00DD495B" w:rsidP="00DD495B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5. Диагностика индивидуальных особенностей детей, комплексная оценка ресурсов и дефицитов ребенка для составления индивидуального образовательного маршрута и индивидуальной образовательной программы. </w:t>
      </w:r>
    </w:p>
    <w:p w14:paraId="67C4E844" w14:textId="77777777" w:rsidR="00DD495B" w:rsidRDefault="00DD495B" w:rsidP="00DD495B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6. Планирование образовательного процесса с учетом индивидуальных образовательных потребностей детей класса, организация совместной жизнедеятельности детей в условиях инклюзивного класса, мониторинг инклюзивного образовательного процесса. </w:t>
      </w:r>
    </w:p>
    <w:p w14:paraId="080F6535" w14:textId="77777777" w:rsidR="00DD495B" w:rsidRDefault="00DD495B" w:rsidP="00DD495B">
      <w:p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7. Консультирование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 </w:t>
      </w:r>
    </w:p>
    <w:p w14:paraId="51AA46F8" w14:textId="77777777" w:rsidR="00DD495B" w:rsidRDefault="00DD495B" w:rsidP="00DD495B">
      <w:pPr>
        <w:pStyle w:val="a4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8. Работа междисциплинарной команды специалистов с детьми с ОВЗ на дошкольной ступени и на начальном этапе школьного образования. </w:t>
      </w:r>
    </w:p>
    <w:p w14:paraId="0C717216" w14:textId="77777777" w:rsidR="00DD495B" w:rsidRDefault="00DD495B" w:rsidP="00DD495B">
      <w:pPr>
        <w:pStyle w:val="a4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9. Психолого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педагогическое сопровождение ребенка с ОВЗ в условиях инклюзивного обучения. </w:t>
      </w:r>
    </w:p>
    <w:p w14:paraId="77326F3C" w14:textId="77777777" w:rsidR="00DD495B" w:rsidRDefault="00DD495B" w:rsidP="00DD495B">
      <w:pPr>
        <w:pStyle w:val="a4"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10. Тьютор в системе инклюзивного образования. Организация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тьюторской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практики. </w:t>
      </w:r>
    </w:p>
    <w:p w14:paraId="64E2484E" w14:textId="77777777" w:rsidR="00DD495B" w:rsidRDefault="00DD495B" w:rsidP="00DD495B">
      <w:pPr>
        <w:pStyle w:val="a4"/>
        <w:autoSpaceDE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11. Консультирование родителей (законных представителей) и членов семей детей с нарушениями в развитии по вопросам семейного воспитания, проведения коррекционно-развивающей работы в условиях семьи. </w:t>
      </w:r>
    </w:p>
    <w:p w14:paraId="57FCCDBF" w14:textId="77777777" w:rsidR="00DD495B" w:rsidRDefault="00DD495B" w:rsidP="00DD495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6E0A6E" w14:textId="77777777" w:rsidR="00DD495B" w:rsidRDefault="00DD495B" w:rsidP="00DD495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Примерные задания:</w:t>
      </w:r>
    </w:p>
    <w:p w14:paraId="5092E2F8" w14:textId="77777777" w:rsidR="00DD495B" w:rsidRDefault="00DD495B" w:rsidP="00DD495B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>
        <w:rPr>
          <w:rFonts w:ascii="Times New Roman" w:eastAsia="TimesNewRomanPSMT" w:hAnsi="Times New Roman" w:cs="Times New Roman"/>
          <w:sz w:val="24"/>
          <w:szCs w:val="24"/>
        </w:rPr>
        <w:t>Приведите пример проведения консультирования родителей (законных представителей) и членов семей детей с нарушениями в развитии по вопросам семейного воспитания.</w:t>
      </w:r>
    </w:p>
    <w:p w14:paraId="2E1A2919" w14:textId="77777777" w:rsidR="00DD495B" w:rsidRDefault="00DD495B" w:rsidP="00DD495B">
      <w:pPr>
        <w:spacing w:after="0" w:line="240" w:lineRule="auto"/>
        <w:jc w:val="both"/>
        <w:rPr>
          <w:sz w:val="24"/>
          <w:szCs w:val="24"/>
        </w:rPr>
      </w:pPr>
    </w:p>
    <w:p w14:paraId="3CA7783A" w14:textId="77777777" w:rsidR="00DD495B" w:rsidRDefault="00DD495B" w:rsidP="00DD495B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Приведите пример проведения консультирования родителей (законных представителей) и членов семей детей с нарушениями в развитии по вопросам выбора образовательного маршрута и его изменения на разных этапах образования. </w:t>
      </w:r>
    </w:p>
    <w:p w14:paraId="7FBC223B" w14:textId="77777777" w:rsidR="00DD495B" w:rsidRDefault="00DD495B" w:rsidP="00DD495B">
      <w:pPr>
        <w:autoSpaceDE w:val="0"/>
        <w:spacing w:after="0" w:line="240" w:lineRule="auto"/>
        <w:ind w:hanging="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3. Приведите пример проведения консультирования родителей (законных представителей) и членов семей детей с нарушениями в развитии по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вопросам  социальной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адаптации.</w:t>
      </w:r>
    </w:p>
    <w:p w14:paraId="6F7A377A" w14:textId="77777777" w:rsidR="00DD495B" w:rsidRDefault="00DD495B" w:rsidP="00DD495B">
      <w:pPr>
        <w:pStyle w:val="a4"/>
        <w:autoSpaceDE w:val="0"/>
        <w:spacing w:after="0" w:line="240" w:lineRule="auto"/>
        <w:ind w:hanging="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4. Приведите пример проведения консультирования родителей (законных представителей) и членов семей детей с нарушениями в развитии по вопросам проведения коррекционно-развивающей работы в условиях семьи.</w:t>
      </w:r>
    </w:p>
    <w:p w14:paraId="3EAF41E0" w14:textId="77777777" w:rsidR="00DD495B" w:rsidRDefault="00DD495B" w:rsidP="00DD495B">
      <w:pPr>
        <w:pStyle w:val="Text"/>
      </w:pPr>
    </w:p>
    <w:p w14:paraId="647F0045" w14:textId="77777777" w:rsidR="00DD495B" w:rsidRDefault="00DD495B" w:rsidP="00DD495B">
      <w:pPr>
        <w:pStyle w:val="Text"/>
      </w:pPr>
      <w:r>
        <w:t>4.3. Критерии оценивания</w:t>
      </w:r>
    </w:p>
    <w:p w14:paraId="773A455C" w14:textId="77777777" w:rsidR="00DD495B" w:rsidRDefault="00DD495B" w:rsidP="00DD495B">
      <w:pPr>
        <w:pStyle w:val="Text"/>
      </w:pPr>
      <w:r>
        <w:t>Зачет выставляется по результатам рейтинга. Если обучающийся набрал недостаточное количество баллов, то он сдает зачет.</w:t>
      </w:r>
    </w:p>
    <w:p w14:paraId="1183C2A6" w14:textId="77777777" w:rsidR="00DD495B" w:rsidRDefault="00DD495B" w:rsidP="00DD495B">
      <w:pPr>
        <w:pStyle w:val="Text"/>
        <w:jc w:val="center"/>
      </w:pPr>
      <w:r>
        <w:rPr>
          <w:b/>
        </w:rPr>
        <w:t>Шкала оценивания для зачета:</w:t>
      </w:r>
    </w:p>
    <w:tbl>
      <w:tblPr>
        <w:tblW w:w="0" w:type="auto"/>
        <w:tblInd w:w="-120" w:type="dxa"/>
        <w:tblLayout w:type="fixed"/>
        <w:tblLook w:val="04A0" w:firstRow="1" w:lastRow="0" w:firstColumn="1" w:lastColumn="0" w:noHBand="0" w:noVBand="1"/>
      </w:tblPr>
      <w:tblGrid>
        <w:gridCol w:w="1667"/>
        <w:gridCol w:w="5481"/>
        <w:gridCol w:w="1570"/>
        <w:gridCol w:w="1306"/>
      </w:tblGrid>
      <w:tr w:rsidR="00DD495B" w14:paraId="11B5154C" w14:textId="77777777" w:rsidTr="00DD495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CF2743" w14:textId="77777777" w:rsidR="00DD495B" w:rsidRDefault="00DD49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  <w:p w14:paraId="5421D75B" w14:textId="77777777" w:rsidR="00DD495B" w:rsidRDefault="00DD495B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4FA9BB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2F4572" w14:textId="77777777" w:rsidR="00DD495B" w:rsidRDefault="00DD495B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881070" w14:textId="77777777" w:rsidR="00DD495B" w:rsidRDefault="00DD495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06EB735B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DD495B" w14:paraId="722C9304" w14:textId="77777777" w:rsidTr="00DD495B">
        <w:trPr>
          <w:trHeight w:val="199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FEB0AA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CC6278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EA610D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99DFD3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</w:tr>
      <w:tr w:rsidR="00DD495B" w14:paraId="764CE146" w14:textId="77777777" w:rsidTr="00DD495B"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10F9D7" w14:textId="77777777" w:rsidR="00DD495B" w:rsidRDefault="00DD495B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4D6A79" w14:textId="77777777" w:rsidR="00DD495B" w:rsidRDefault="00DD495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практической задачи из числа предусмотренных рабочей программой учебной дисциплины.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FA74BC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зачтено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5CFC6E" w14:textId="77777777" w:rsidR="00DD495B" w:rsidRDefault="00DD495B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7E6B280C" w14:textId="77777777" w:rsidR="00DD495B" w:rsidRDefault="00DD495B" w:rsidP="00DD495B">
      <w:pPr>
        <w:pStyle w:val="Text"/>
      </w:pPr>
    </w:p>
    <w:p w14:paraId="6FEC4AAB" w14:textId="77777777" w:rsidR="00DD495B" w:rsidRDefault="00DD495B" w:rsidP="00DD495B">
      <w:pPr>
        <w:pStyle w:val="Text"/>
      </w:pPr>
      <w:r>
        <w:t xml:space="preserve">4.4. Методические указания по </w:t>
      </w:r>
      <w:proofErr w:type="gramStart"/>
      <w:r>
        <w:t>проведению  процедуры</w:t>
      </w:r>
      <w:proofErr w:type="gramEnd"/>
      <w:r>
        <w:t xml:space="preserve"> промежуточной аттестации</w:t>
      </w:r>
    </w:p>
    <w:p w14:paraId="56F97B21" w14:textId="77777777" w:rsidR="00DD495B" w:rsidRDefault="00DD495B" w:rsidP="00DD495B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3BF58851" w14:textId="77777777" w:rsidR="00DD495B" w:rsidRDefault="00DD495B" w:rsidP="00DD495B">
      <w:pPr>
        <w:pStyle w:val="Text"/>
      </w:pPr>
      <w:r>
        <w:t xml:space="preserve">2. Сбор, обработка и оценивание результатов промежуточной </w:t>
      </w:r>
      <w:proofErr w:type="gramStart"/>
      <w:r>
        <w:t>аттестации  проводится</w:t>
      </w:r>
      <w:proofErr w:type="gramEnd"/>
      <w:r>
        <w:t xml:space="preserve"> преподавателем, ведущим дисциплину.</w:t>
      </w:r>
    </w:p>
    <w:p w14:paraId="557B5168" w14:textId="77777777" w:rsidR="00DD495B" w:rsidRDefault="00DD495B" w:rsidP="00DD495B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76EEF5A5" w14:textId="77777777" w:rsidR="00DD495B" w:rsidRDefault="00DD495B" w:rsidP="00DD495B">
      <w:pPr>
        <w:pStyle w:val="Text"/>
      </w:pPr>
      <w:r>
        <w:t xml:space="preserve">4. При наличии письменных ответов обучающихся, полученных в ходе экзаменационной </w:t>
      </w:r>
      <w:proofErr w:type="gramStart"/>
      <w:r>
        <w:t>сессии,  материалы</w:t>
      </w:r>
      <w:proofErr w:type="gramEnd"/>
      <w:r>
        <w:t xml:space="preserve"> хранятся в течение месяца после завершения сессии на кафедрах.</w:t>
      </w:r>
    </w:p>
    <w:p w14:paraId="4852A63D" w14:textId="77777777" w:rsidR="00DD495B" w:rsidRDefault="00DD495B" w:rsidP="00DD495B">
      <w:pPr>
        <w:pStyle w:val="Text"/>
      </w:pPr>
      <w:r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25C05032" w14:textId="77777777" w:rsidR="00DD495B" w:rsidRDefault="00DD495B" w:rsidP="00DD495B">
      <w:pPr>
        <w:pStyle w:val="Text"/>
      </w:pPr>
      <w:r>
        <w:t xml:space="preserve">6. Считать, что положительные результаты промежуточного контроля свидетельствуют </w:t>
      </w:r>
      <w:proofErr w:type="gramStart"/>
      <w:r>
        <w:t>об .успешном</w:t>
      </w:r>
      <w:proofErr w:type="gramEnd"/>
      <w:r>
        <w:t xml:space="preserve"> процессе формирования указанных компетенций и индикаторов достижения компетенций (этапов формирования компетенций).</w:t>
      </w:r>
    </w:p>
    <w:p w14:paraId="5DD1666E" w14:textId="77777777" w:rsidR="00DD495B" w:rsidRDefault="00DD495B" w:rsidP="00DD495B">
      <w:pPr>
        <w:pStyle w:val="Text"/>
      </w:pPr>
    </w:p>
    <w:p w14:paraId="455362C0" w14:textId="77777777" w:rsidR="00DD495B" w:rsidRDefault="00DD495B" w:rsidP="00DD495B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</w:t>
      </w:r>
      <w:proofErr w:type="spellStart"/>
      <w:proofErr w:type="gramStart"/>
      <w:r>
        <w:t>поститоговый</w:t>
      </w:r>
      <w:proofErr w:type="spellEnd"/>
      <w:r>
        <w:t xml:space="preserve">  контроль</w:t>
      </w:r>
      <w:proofErr w:type="gramEnd"/>
      <w:r>
        <w:t>) и критерии их оценивания</w:t>
      </w:r>
    </w:p>
    <w:p w14:paraId="2B0042F5" w14:textId="77777777" w:rsidR="00DD495B" w:rsidRDefault="00DD495B" w:rsidP="00DD495B">
      <w:pPr>
        <w:pStyle w:val="Text"/>
      </w:pPr>
    </w:p>
    <w:p w14:paraId="4415775D" w14:textId="77777777" w:rsidR="00DD495B" w:rsidRDefault="00DD495B" w:rsidP="00DD495B">
      <w:pPr>
        <w:pStyle w:val="Text"/>
        <w:rPr>
          <w:rFonts w:eastAsia="Calibri" w:cs="Times New Roman"/>
          <w:szCs w:val="24"/>
        </w:rPr>
      </w:pPr>
      <w:r>
        <w:rPr>
          <w:b/>
        </w:rPr>
        <w:t>Задания для проверки компетенции и индикаторов достижения компетенции</w:t>
      </w:r>
      <w:r>
        <w:t>: ПК-1, ИПК-1.1, ИПК-1.2</w:t>
      </w:r>
    </w:p>
    <w:p w14:paraId="0690F3C5" w14:textId="77777777" w:rsidR="00DD495B" w:rsidRDefault="00DD495B" w:rsidP="00DD495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01E47CE6" w14:textId="77777777" w:rsidR="00DD495B" w:rsidRDefault="00DD495B" w:rsidP="00DD495B">
      <w:pPr>
        <w:pStyle w:val="a8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tbl>
      <w:tblPr>
        <w:tblW w:w="970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999"/>
        <w:gridCol w:w="30"/>
      </w:tblGrid>
      <w:tr w:rsidR="00DD495B" w14:paraId="2C6CD51B" w14:textId="77777777" w:rsidTr="00DD495B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35983D1A" w14:textId="77777777" w:rsidR="00DD495B" w:rsidRDefault="00DD495B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D495B" w14:paraId="57B532B3" w14:textId="77777777" w:rsidTr="00DD495B">
        <w:trPr>
          <w:trHeight w:val="1638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638424D" w14:textId="77777777" w:rsidR="00DD495B" w:rsidRDefault="00DD495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ИПК-1.1 Знает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полидисциплинарные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  <w:tc>
          <w:tcPr>
            <w:tcW w:w="50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54677B" w14:textId="77777777" w:rsidR="00DD495B" w:rsidRDefault="00DD495B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1C12958E" w14:textId="77777777" w:rsidR="00DD495B" w:rsidRDefault="00DD4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выписку из результатов диагностики и ответьте на вопросы. </w:t>
            </w:r>
          </w:p>
          <w:p w14:paraId="10002116" w14:textId="77777777" w:rsidR="00DD495B" w:rsidRDefault="00DD4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Мальчик, 4 года 8 месяцев.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обследования отмечалось неустойчивое внимание, отсутствие зрительного контакта, отсутствие фиксации взгляда на предмете или собеседнике. Ребёнок был не инициативен, прослеживалось отсутствие мотивации к предметной деятельности. При организации взаимодействия со взрослыми отмечалось безразличие или отказ от контактов (не хотел стоять, опускался на пол и лежал, бегал), а также несформированность произвольных действий. Ребёнок проявлял избирательный интерес к игрушкам, отдавая предпочтение играм, требующим однотипных действий. При наличии интереса ненадолго включался в игру с педагогом. </w:t>
            </w:r>
          </w:p>
          <w:p w14:paraId="7001FAD1" w14:textId="77777777" w:rsidR="00DD495B" w:rsidRDefault="00DD495B">
            <w:pPr>
              <w:pStyle w:val="13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процессе обследования был выявлен достаточно низкий уровень понимания обращенной речи. Отмечались неустойчивые реакции на звуковые сигналы (барабан, колокольчик). В собственной речи отмечены отдельные вокализации, не имеющие предметной соотнесенности. Альтернативные средства коммуникации (жесты, мимика) развиты слабо. </w:t>
            </w:r>
          </w:p>
          <w:p w14:paraId="17001C1D" w14:textId="77777777" w:rsidR="00DD495B" w:rsidRDefault="00DD495B">
            <w:pPr>
              <w:pStyle w:val="13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обследовании были выявлены значительные трудности в усвоении сенсорных эталонов: цвет, форма, величина. Отмечено отставание в развитии крупной и мелкой моторики.</w:t>
            </w:r>
          </w:p>
          <w:p w14:paraId="7A43457F" w14:textId="77777777" w:rsidR="00DD495B" w:rsidRDefault="00DD495B">
            <w:pPr>
              <w:pStyle w:val="Default"/>
              <w:spacing w:line="240" w:lineRule="auto"/>
              <w:jc w:val="both"/>
            </w:pPr>
            <w:r>
              <w:t>Какими специалистами может быть оказана помощь этому ребенку?</w:t>
            </w:r>
          </w:p>
          <w:p w14:paraId="01CE057D" w14:textId="77777777" w:rsidR="00DD495B" w:rsidRDefault="00DD495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приоритетные направления логопедической работы с таким ребенком</w:t>
            </w:r>
          </w:p>
        </w:tc>
      </w:tr>
      <w:tr w:rsidR="00DD495B" w14:paraId="31B527A5" w14:textId="77777777" w:rsidTr="00DD495B">
        <w:trPr>
          <w:trHeight w:val="13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D66CFE6" w14:textId="77777777" w:rsidR="00DD495B" w:rsidRDefault="00DD495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</w:p>
        </w:tc>
        <w:tc>
          <w:tcPr>
            <w:tcW w:w="5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42975A" w14:textId="77777777" w:rsidR="00DD495B" w:rsidRDefault="00DD495B">
            <w:pPr>
              <w:spacing w:after="0" w:line="240" w:lineRule="auto"/>
            </w:pPr>
          </w:p>
        </w:tc>
      </w:tr>
    </w:tbl>
    <w:p w14:paraId="0DBEB784" w14:textId="77777777" w:rsidR="00DD495B" w:rsidRDefault="00DD495B" w:rsidP="00DD495B">
      <w:pPr>
        <w:pStyle w:val="a8"/>
        <w:tabs>
          <w:tab w:val="clear" w:pos="707"/>
          <w:tab w:val="clear" w:pos="1414"/>
          <w:tab w:val="clear" w:pos="2122"/>
          <w:tab w:val="clear" w:pos="2830"/>
          <w:tab w:val="clear" w:pos="3537"/>
          <w:tab w:val="clear" w:pos="4245"/>
          <w:tab w:val="clear" w:pos="4952"/>
          <w:tab w:val="clear" w:pos="5660"/>
          <w:tab w:val="clear" w:pos="6367"/>
          <w:tab w:val="clear" w:pos="7075"/>
          <w:tab w:val="clear" w:pos="7782"/>
          <w:tab w:val="clear" w:pos="8490"/>
          <w:tab w:val="clear" w:pos="9197"/>
          <w:tab w:val="clear" w:pos="9905"/>
          <w:tab w:val="clear" w:pos="10612"/>
          <w:tab w:val="clear" w:pos="11320"/>
          <w:tab w:val="clear" w:pos="12027"/>
          <w:tab w:val="clear" w:pos="12735"/>
          <w:tab w:val="clear" w:pos="13442"/>
          <w:tab w:val="left" w:pos="-43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6892FCDF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Ключ к практическому заданию: </w:t>
      </w:r>
      <w:r>
        <w:rPr>
          <w:rFonts w:ascii="Times New Roman" w:hAnsi="Times New Roman" w:cs="Times New Roman"/>
          <w:sz w:val="24"/>
          <w:szCs w:val="24"/>
        </w:rPr>
        <w:t>Педагогический блок: воспитатель, педагоги дополнительного образования, логопед, дефектолог; психологический блок: педагог-психолог, клинический психолог; медицинский блок: невролог, специалист по адаптированной физической культуре. Приоритетные направления логопедической работы: развитие понимания обращенной речи, развитие активной звукоподражательной деятельности, развитие высших психических функций, которые являются базой речи.</w:t>
      </w:r>
    </w:p>
    <w:p w14:paraId="69FBE082" w14:textId="77777777" w:rsidR="00DD495B" w:rsidRDefault="00DD495B" w:rsidP="00DD495B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7EE0D1D6" w14:textId="77777777" w:rsidR="00DD495B" w:rsidRDefault="00DD495B" w:rsidP="00DD495B">
      <w:pPr>
        <w:pStyle w:val="Text"/>
        <w:rPr>
          <w:rFonts w:eastAsia="Calibri" w:cs="Times New Roman"/>
          <w:szCs w:val="24"/>
        </w:rPr>
      </w:pPr>
      <w:r>
        <w:rPr>
          <w:b/>
        </w:rPr>
        <w:t>Задания для проверки компетенции и индикаторов достижения компетенции</w:t>
      </w:r>
      <w:r>
        <w:t>: ПК-1, ИПК-1.3</w:t>
      </w:r>
    </w:p>
    <w:p w14:paraId="11DEED31" w14:textId="77777777" w:rsidR="00DD495B" w:rsidRDefault="00DD495B" w:rsidP="00DD495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303E1A63" w14:textId="77777777" w:rsidR="00DD495B" w:rsidRDefault="00DD495B" w:rsidP="00DD495B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tbl>
      <w:tblPr>
        <w:tblW w:w="970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996"/>
        <w:gridCol w:w="30"/>
      </w:tblGrid>
      <w:tr w:rsidR="00DD495B" w14:paraId="2F11DA0E" w14:textId="77777777" w:rsidTr="00DD495B">
        <w:trPr>
          <w:gridAfter w:val="1"/>
          <w:wAfter w:w="30" w:type="dxa"/>
          <w:trHeight w:val="726"/>
        </w:trPr>
        <w:tc>
          <w:tcPr>
            <w:tcW w:w="9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71A89" w14:textId="77777777" w:rsidR="00DD495B" w:rsidRDefault="00DD495B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DD495B" w14:paraId="4AABA61F" w14:textId="77777777" w:rsidTr="00DD495B">
        <w:trPr>
          <w:trHeight w:val="1638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AE70E38" w14:textId="77777777" w:rsidR="00DD495B" w:rsidRDefault="00DD495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  <w:tc>
          <w:tcPr>
            <w:tcW w:w="5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6D1970F4" w14:textId="77777777" w:rsidR="00DD495B" w:rsidRDefault="00DD495B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040F2F17" w14:textId="77777777" w:rsidR="00DD495B" w:rsidRDefault="00DD49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ПМПК обследуется неговорящий ребенок пяти лет.</w:t>
            </w:r>
          </w:p>
          <w:p w14:paraId="558E2EF1" w14:textId="77777777" w:rsidR="00DD495B" w:rsidRDefault="00DD495B">
            <w:pPr>
              <w:pStyle w:val="Default"/>
              <w:spacing w:line="240" w:lineRule="auto"/>
              <w:jc w:val="both"/>
            </w:pPr>
            <w:r>
              <w:t>В группах какой направленности могут быть реализованы АОП/АООП в случае алалии?</w:t>
            </w:r>
          </w:p>
        </w:tc>
      </w:tr>
    </w:tbl>
    <w:p w14:paraId="3610D38C" w14:textId="77777777" w:rsidR="00DD495B" w:rsidRDefault="00DD495B" w:rsidP="00DD495B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3E9064FF" w14:textId="77777777" w:rsidR="00DD495B" w:rsidRDefault="00DD495B" w:rsidP="00DD49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с алалией могут быть рекомендованы разные группы направленности в зависимости от индивидуальных особенностей и целей обучения.  </w:t>
      </w:r>
      <w:r w:rsidRPr="007548D8">
        <w:rPr>
          <w:rStyle w:val="a9"/>
          <w:rFonts w:ascii="Times New Roman" w:hAnsi="Times New Roman" w:cs="Times New Roman"/>
          <w:b w:val="0"/>
          <w:sz w:val="24"/>
          <w:szCs w:val="24"/>
        </w:rPr>
        <w:t>Компенсирующая (специальная) группа для детей с тяжелыми нарушениями речи</w:t>
      </w:r>
      <w:r w:rsidRPr="007548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Здесь можно проводить индивидуальные и групповые занятия по единой АООП для всех детей. </w:t>
      </w:r>
      <w:r w:rsidRPr="007548D8">
        <w:rPr>
          <w:rFonts w:ascii="Times New Roman" w:hAnsi="Times New Roman" w:cs="Times New Roman"/>
          <w:sz w:val="24"/>
          <w:szCs w:val="24"/>
        </w:rPr>
        <w:t>К</w:t>
      </w:r>
      <w:r w:rsidRPr="007548D8">
        <w:rPr>
          <w:rStyle w:val="a9"/>
          <w:rFonts w:ascii="Times New Roman" w:hAnsi="Times New Roman" w:cs="Times New Roman"/>
          <w:b w:val="0"/>
          <w:sz w:val="24"/>
          <w:szCs w:val="24"/>
        </w:rPr>
        <w:t>омбинированная (инклюзивная) группа</w:t>
      </w:r>
      <w:r w:rsidRPr="007548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Ребёнок находится среди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нейротипичных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(здоровых в неврологическом плане) и быстрее осваивает индивидуальную АООП. Также он может усваивать нормы правильного поведения,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самообслуживания, коммуникации, игровой деятельности и речи от общения с говорящими детьми.</w:t>
      </w:r>
    </w:p>
    <w:p w14:paraId="447F5AE3" w14:textId="77777777" w:rsidR="00DD495B" w:rsidRDefault="00DD495B" w:rsidP="00DD495B">
      <w:pPr>
        <w:pStyle w:val="Text"/>
        <w:rPr>
          <w:rFonts w:eastAsia="Calibri" w:cs="Times New Roman"/>
          <w:szCs w:val="24"/>
        </w:rPr>
      </w:pPr>
      <w:r>
        <w:rPr>
          <w:b/>
        </w:rPr>
        <w:t>Задания для проверки компетенции и индикаторов достижения компетенции</w:t>
      </w:r>
      <w:r>
        <w:t>: ПК-2, ИПК-2.3</w:t>
      </w:r>
    </w:p>
    <w:p w14:paraId="64CE7E8B" w14:textId="77777777" w:rsidR="00DD495B" w:rsidRDefault="00DD495B" w:rsidP="00DD495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60D990A8" w14:textId="77777777" w:rsidR="00DD495B" w:rsidRDefault="00DD495B" w:rsidP="00DD495B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tbl>
      <w:tblPr>
        <w:tblW w:w="970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996"/>
        <w:gridCol w:w="30"/>
      </w:tblGrid>
      <w:tr w:rsidR="00DD495B" w14:paraId="3996BD12" w14:textId="77777777" w:rsidTr="00DD495B">
        <w:trPr>
          <w:gridAfter w:val="1"/>
          <w:wAfter w:w="30" w:type="dxa"/>
          <w:trHeight w:val="726"/>
        </w:trPr>
        <w:tc>
          <w:tcPr>
            <w:tcW w:w="9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hideMark/>
          </w:tcPr>
          <w:p w14:paraId="158F6808" w14:textId="77777777" w:rsidR="00DD495B" w:rsidRDefault="00DD495B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к педагогическому сопровождению участников образовательных отношений по вопросам реализации особых образовательных потребностей обучающихся с ОВЗ и инвалидностью, профилактики и коррекции нарушений развития</w:t>
            </w:r>
          </w:p>
        </w:tc>
      </w:tr>
      <w:tr w:rsidR="00DD495B" w14:paraId="2CD29765" w14:textId="77777777" w:rsidTr="00DD495B">
        <w:trPr>
          <w:trHeight w:val="1638"/>
        </w:trPr>
        <w:tc>
          <w:tcPr>
            <w:tcW w:w="4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6E01DEC" w14:textId="77777777" w:rsidR="00DD495B" w:rsidRDefault="00DD495B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ИПК-2.3 Владеет методами и приемами консультационной и диагностической работы; ведения профессиональной документации совместно со специалистами, вовлеченными в процесс образования / реабилитации / сопровождения</w:t>
            </w:r>
          </w:p>
        </w:tc>
        <w:tc>
          <w:tcPr>
            <w:tcW w:w="5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3EE8E464" w14:textId="77777777" w:rsidR="00DD495B" w:rsidRDefault="00DD495B">
            <w:pPr>
              <w:spacing w:after="0" w:line="100" w:lineRule="atLeast"/>
              <w:rPr>
                <w:rFonts w:ascii="Calibri" w:eastAsia="SimSun" w:hAnsi="Calibri" w:cs="Calibri"/>
                <w:color w:val="00000A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</w:t>
            </w:r>
          </w:p>
          <w:p w14:paraId="078E9B43" w14:textId="77777777" w:rsidR="00DD495B" w:rsidRDefault="00DD495B">
            <w:pPr>
              <w:pStyle w:val="Default"/>
              <w:spacing w:line="240" w:lineRule="auto"/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Вставьте пропущенные слова: </w:t>
            </w:r>
          </w:p>
          <w:p w14:paraId="04E6FF08" w14:textId="77777777" w:rsidR="00DD495B" w:rsidRDefault="00DD495B">
            <w:pPr>
              <w:pStyle w:val="Default"/>
              <w:spacing w:line="240" w:lineRule="auto"/>
              <w:jc w:val="both"/>
            </w:pPr>
            <w:r>
              <w:rPr>
                <w:color w:val="00000A"/>
              </w:rPr>
              <w:t xml:space="preserve">Консультирование родителей (законных представителей) и членов семей детей с нарушениями в развитии по вопросам семейного воспитания, выбора образовательного маршрута и его изменения на разных этапах образования, социальной адаптации, проведения коррекционно-развивающей работы в условиях семьи оказывается в … и … формах. </w:t>
            </w:r>
            <w:r>
              <w:rPr>
                <w:rFonts w:eastAsia="Calibri"/>
                <w:color w:val="00000A"/>
              </w:rPr>
              <w:t xml:space="preserve">Консультирование может включать </w:t>
            </w:r>
            <w:proofErr w:type="gramStart"/>
            <w:r>
              <w:rPr>
                <w:rFonts w:eastAsia="Calibri"/>
                <w:color w:val="00000A"/>
              </w:rPr>
              <w:t>… ,</w:t>
            </w:r>
            <w:proofErr w:type="gramEnd"/>
            <w:r>
              <w:rPr>
                <w:rFonts w:eastAsia="Calibri"/>
                <w:color w:val="00000A"/>
              </w:rPr>
              <w:t xml:space="preserve"> … … .</w:t>
            </w:r>
          </w:p>
        </w:tc>
      </w:tr>
    </w:tbl>
    <w:p w14:paraId="2606CE17" w14:textId="77777777" w:rsidR="00DD495B" w:rsidRDefault="00DD495B" w:rsidP="00DD495B">
      <w:pPr>
        <w:pStyle w:val="Default"/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line="240" w:lineRule="auto"/>
        <w:ind w:left="-2"/>
        <w:jc w:val="both"/>
        <w:rPr>
          <w:rFonts w:eastAsia="Calibri"/>
          <w:color w:val="auto"/>
          <w:spacing w:val="-4"/>
        </w:rPr>
      </w:pPr>
    </w:p>
    <w:p w14:paraId="6E1D1E5F" w14:textId="77777777" w:rsidR="00DD495B" w:rsidRDefault="00DD495B" w:rsidP="00DD495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заданию:</w:t>
      </w:r>
    </w:p>
    <w:p w14:paraId="6E23106E" w14:textId="77777777" w:rsidR="00DD495B" w:rsidRDefault="00DD495B" w:rsidP="00DD495B">
      <w:pPr>
        <w:tabs>
          <w:tab w:val="left" w:pos="-430"/>
          <w:tab w:val="left" w:pos="0"/>
          <w:tab w:val="left" w:pos="277"/>
          <w:tab w:val="left" w:pos="984"/>
          <w:tab w:val="left" w:pos="1692"/>
          <w:tab w:val="left" w:pos="2400"/>
          <w:tab w:val="left" w:pos="3107"/>
          <w:tab w:val="left" w:pos="3815"/>
          <w:tab w:val="left" w:pos="4522"/>
          <w:tab w:val="left" w:pos="5230"/>
          <w:tab w:val="left" w:pos="5937"/>
          <w:tab w:val="left" w:pos="6645"/>
          <w:tab w:val="left" w:pos="7352"/>
          <w:tab w:val="left" w:pos="8060"/>
          <w:tab w:val="left" w:pos="8767"/>
          <w:tab w:val="left" w:pos="9475"/>
          <w:tab w:val="left" w:pos="10182"/>
          <w:tab w:val="left" w:pos="10890"/>
          <w:tab w:val="left" w:pos="11597"/>
          <w:tab w:val="left" w:pos="12305"/>
          <w:tab w:val="left" w:pos="13012"/>
          <w:tab w:val="left" w:pos="13720"/>
        </w:tabs>
        <w:spacing w:after="0" w:line="240" w:lineRule="auto"/>
        <w:ind w:hanging="2"/>
        <w:jc w:val="both"/>
        <w:rPr>
          <w:rFonts w:ascii="Calibri" w:eastAsia="Calibri" w:hAnsi="Calibri" w:cs="Calibri"/>
          <w:spacing w:val="-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Индивидуальной, групповой, мастер-классы, элементы тренинга.</w:t>
      </w:r>
    </w:p>
    <w:p w14:paraId="523A37C8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E7ADC2F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</w:p>
    <w:p w14:paraId="6A5DB975" w14:textId="77777777" w:rsidR="00DD495B" w:rsidRDefault="00DD495B" w:rsidP="00DD4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28A0BB29" w14:textId="77777777" w:rsidR="00DD495B" w:rsidRDefault="00DD495B" w:rsidP="00DD495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3938DED3" w14:textId="77777777" w:rsidR="00DD495B" w:rsidRDefault="00DD495B" w:rsidP="00DD495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55C910B4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1D92B13E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 – три правильных соответствия;</w:t>
      </w:r>
    </w:p>
    <w:p w14:paraId="1FA667EC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правильных соответствия;</w:t>
      </w:r>
    </w:p>
    <w:p w14:paraId="4DED9EC0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одно правильно соответствие;</w:t>
      </w:r>
    </w:p>
    <w:p w14:paraId="2FF019AC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отсутствие правильных соответствий;</w:t>
      </w:r>
    </w:p>
    <w:p w14:paraId="2915A0DF" w14:textId="77777777" w:rsidR="00DD495B" w:rsidRDefault="00DD495B" w:rsidP="00DD495B">
      <w:pPr>
        <w:pStyle w:val="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0 баллов – не приступал к выполнению задания;</w:t>
      </w:r>
    </w:p>
    <w:p w14:paraId="3DC94621" w14:textId="77777777" w:rsidR="00DD495B" w:rsidRDefault="00DD495B" w:rsidP="00DD495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6D9445E3" w14:textId="77777777" w:rsidR="00DD495B" w:rsidRDefault="00DD495B" w:rsidP="00DD495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6C4A16DD" w14:textId="77777777" w:rsidR="00DD495B" w:rsidRDefault="00DD495B" w:rsidP="00DD495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715C10CC" w14:textId="77777777" w:rsidR="00DD495B" w:rsidRDefault="00DD495B" w:rsidP="00DD495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 баллов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выполнении задания допущены грубые ошибки;</w:t>
      </w:r>
    </w:p>
    <w:p w14:paraId="73FD4D54" w14:textId="77777777" w:rsidR="00DD495B" w:rsidRDefault="00DD495B" w:rsidP="00DD495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баллов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-  студент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выполнил задание.</w:t>
      </w:r>
    </w:p>
    <w:p w14:paraId="578C8D05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зависит от процента выполнения всех заданий.</w:t>
      </w:r>
    </w:p>
    <w:p w14:paraId="460ADC3F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9B03827" w14:textId="77777777" w:rsidR="00DD495B" w:rsidRDefault="00DD495B" w:rsidP="00DD495B">
      <w:pPr>
        <w:spacing w:after="0" w:line="240" w:lineRule="auto"/>
        <w:ind w:lef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Шкала оценивания </w:t>
      </w:r>
      <w:r>
        <w:rPr>
          <w:rFonts w:ascii="Times New Roman" w:hAnsi="Times New Roman" w:cs="Times New Roman"/>
          <w:b/>
          <w:sz w:val="24"/>
          <w:szCs w:val="24"/>
        </w:rPr>
        <w:t>сформированности компетенции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и </w:t>
      </w:r>
      <w:r>
        <w:rPr>
          <w:rFonts w:ascii="Times New Roman" w:hAnsi="Times New Roman" w:cs="Times New Roman"/>
          <w:sz w:val="24"/>
          <w:szCs w:val="24"/>
        </w:rPr>
        <w:t>индикатора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2033"/>
        <w:gridCol w:w="5055"/>
        <w:gridCol w:w="1519"/>
        <w:gridCol w:w="1346"/>
      </w:tblGrid>
      <w:tr w:rsidR="00DD495B" w14:paraId="5F71E633" w14:textId="77777777" w:rsidTr="00DD495B">
        <w:trPr>
          <w:trHeight w:val="1366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66ECC8" w14:textId="77777777" w:rsidR="00DD495B" w:rsidRDefault="00DD495B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Уровни</w:t>
            </w:r>
          </w:p>
          <w:p w14:paraId="4F96B2D6" w14:textId="77777777" w:rsidR="00DD495B" w:rsidRDefault="00DD495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 индикатора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3579115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65CE90" w14:textId="77777777" w:rsidR="00DD495B" w:rsidRDefault="00DD495B">
            <w:pPr>
              <w:suppressAutoHyphens/>
              <w:spacing w:after="0" w:line="240" w:lineRule="auto"/>
              <w:ind w:left="-55" w:right="-63"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22E6D" w14:textId="77777777" w:rsidR="00DD495B" w:rsidRDefault="00DD495B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14:paraId="33ABC358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всех заданий</w:t>
            </w:r>
          </w:p>
        </w:tc>
      </w:tr>
      <w:tr w:rsidR="00DD495B" w14:paraId="61FB3794" w14:textId="77777777" w:rsidTr="00DD495B">
        <w:trPr>
          <w:trHeight w:val="1380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992D90" w14:textId="77777777" w:rsidR="00DD495B" w:rsidRDefault="00DD495B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  <w:p w14:paraId="2275AA88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71BE63F" w14:textId="77777777" w:rsidR="00DD495B" w:rsidRDefault="00DD495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5CB343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55E9E8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</w:tr>
      <w:tr w:rsidR="00DD495B" w14:paraId="6FD17EB0" w14:textId="77777777" w:rsidTr="00DD495B">
        <w:trPr>
          <w:trHeight w:val="1907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9021D9" w14:textId="77777777" w:rsidR="00DD495B" w:rsidRDefault="00DD495B">
            <w:pPr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14:paraId="1D6F700E" w14:textId="77777777" w:rsidR="00DD495B" w:rsidRDefault="00DD495B">
            <w:pPr>
              <w:suppressAutoHyphens/>
              <w:spacing w:after="0" w:line="240" w:lineRule="auto"/>
              <w:ind w:left="-130" w:right="-111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2A840E" w14:textId="77777777" w:rsidR="00DD495B" w:rsidRDefault="00DD495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18E50E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180700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70-89</w:t>
            </w:r>
          </w:p>
        </w:tc>
      </w:tr>
      <w:tr w:rsidR="00DD495B" w14:paraId="567F5DE6" w14:textId="77777777" w:rsidTr="00DD495B">
        <w:trPr>
          <w:trHeight w:val="82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F61129" w14:textId="77777777" w:rsidR="00DD495B" w:rsidRDefault="00DD495B">
            <w:pPr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</w:t>
            </w:r>
          </w:p>
          <w:p w14:paraId="44FD2909" w14:textId="77777777" w:rsidR="00DD495B" w:rsidRDefault="00DD495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F1C21A0" w14:textId="77777777" w:rsidR="00DD495B" w:rsidRDefault="00DD495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42CB6C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82AEF9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50-69</w:t>
            </w:r>
          </w:p>
        </w:tc>
      </w:tr>
      <w:tr w:rsidR="00DD495B" w14:paraId="1D25F840" w14:textId="77777777" w:rsidTr="00DD495B">
        <w:trPr>
          <w:trHeight w:val="555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42196B" w14:textId="77777777" w:rsidR="00DD495B" w:rsidRDefault="00DD495B">
            <w:pPr>
              <w:suppressAutoHyphens/>
              <w:spacing w:after="0" w:line="240" w:lineRule="auto"/>
              <w:ind w:right="-69"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D6080B" w14:textId="77777777" w:rsidR="00DD495B" w:rsidRDefault="00DD495B">
            <w:pPr>
              <w:suppressAutoHyphens/>
              <w:spacing w:after="0" w:line="240" w:lineRule="auto"/>
              <w:ind w:hanging="2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удовлетворительного уровня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FF76AD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7874CE" w14:textId="77777777" w:rsidR="00DD495B" w:rsidRDefault="00DD495B">
            <w:pPr>
              <w:suppressAutoHyphens/>
              <w:spacing w:after="0" w:line="240" w:lineRule="auto"/>
              <w:ind w:hanging="2"/>
              <w:jc w:val="center"/>
              <w:rPr>
                <w:rFonts w:ascii="Calibri" w:eastAsia="SimSun" w:hAnsi="Calibri" w:cs="Calibri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54B17B00" w14:textId="77777777" w:rsidR="00DD495B" w:rsidRDefault="00DD495B" w:rsidP="00DD495B">
      <w:pPr>
        <w:spacing w:after="0" w:line="240" w:lineRule="auto"/>
        <w:ind w:hanging="2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7C8A157" w14:textId="77777777" w:rsidR="00DD495B" w:rsidRDefault="00DD495B" w:rsidP="00DD4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и индикатора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достижения компетенции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>
        <w:rPr>
          <w:rFonts w:ascii="Times New Roman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26E2677D" w14:textId="77777777" w:rsidR="00DD495B" w:rsidRDefault="00DD495B" w:rsidP="00DD495B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6A8FAEE" w14:textId="77777777" w:rsidR="00DD495B" w:rsidRDefault="00DD495B" w:rsidP="00DD495B">
      <w:pPr>
        <w:tabs>
          <w:tab w:val="left" w:pos="360"/>
        </w:tabs>
        <w:spacing w:after="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Методические указания для проверки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остаточных знаний</w:t>
      </w:r>
    </w:p>
    <w:p w14:paraId="2BAF521B" w14:textId="77777777" w:rsidR="00DD495B" w:rsidRDefault="00DD495B" w:rsidP="00DD495B">
      <w:pPr>
        <w:pStyle w:val="11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Сроки проведения процедуры оценивания: по графику деканата.</w:t>
      </w:r>
    </w:p>
    <w:p w14:paraId="7FEDA0E2" w14:textId="77777777" w:rsidR="00DD495B" w:rsidRDefault="00DD495B" w:rsidP="00DD495B">
      <w:pPr>
        <w:pStyle w:val="11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Сбор, обработка и оценивание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поститогового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5A41FE74" w14:textId="77777777" w:rsidR="00DD495B" w:rsidRDefault="00DD495B" w:rsidP="00DD495B">
      <w:pPr>
        <w:pStyle w:val="11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4"/>
          <w:szCs w:val="24"/>
        </w:rPr>
        <w:t>3. 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30CB87D3" w14:textId="77777777" w:rsidR="00DD495B" w:rsidRDefault="00DD495B" w:rsidP="00DD495B">
      <w:pPr>
        <w:pStyle w:val="Text"/>
      </w:pPr>
    </w:p>
    <w:p w14:paraId="0B2681C6" w14:textId="77777777" w:rsidR="00DE61B2" w:rsidRDefault="00DE61B2">
      <w:pPr>
        <w:pStyle w:val="Text"/>
      </w:pPr>
    </w:p>
    <w:sectPr w:rsidR="00DE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1C1C1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color w:val="1C1C1C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color w:val="1C1C1C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312E8"/>
    <w:rsid w:val="0006574F"/>
    <w:rsid w:val="00081F34"/>
    <w:rsid w:val="000943E5"/>
    <w:rsid w:val="00120B36"/>
    <w:rsid w:val="001523EC"/>
    <w:rsid w:val="001A59BA"/>
    <w:rsid w:val="00212678"/>
    <w:rsid w:val="00295B94"/>
    <w:rsid w:val="00345001"/>
    <w:rsid w:val="0039731F"/>
    <w:rsid w:val="00414881"/>
    <w:rsid w:val="004A1896"/>
    <w:rsid w:val="004C674B"/>
    <w:rsid w:val="00532EFD"/>
    <w:rsid w:val="00641369"/>
    <w:rsid w:val="006A3B8F"/>
    <w:rsid w:val="006B7016"/>
    <w:rsid w:val="0072053D"/>
    <w:rsid w:val="00753B24"/>
    <w:rsid w:val="007548D8"/>
    <w:rsid w:val="0080793C"/>
    <w:rsid w:val="008773BD"/>
    <w:rsid w:val="009750C2"/>
    <w:rsid w:val="009D7DC7"/>
    <w:rsid w:val="009F7859"/>
    <w:rsid w:val="00AE3DEE"/>
    <w:rsid w:val="00AF659B"/>
    <w:rsid w:val="00B2448E"/>
    <w:rsid w:val="00B679C6"/>
    <w:rsid w:val="00B863A6"/>
    <w:rsid w:val="00B93AF2"/>
    <w:rsid w:val="00BE48BB"/>
    <w:rsid w:val="00C85098"/>
    <w:rsid w:val="00DD495B"/>
    <w:rsid w:val="00DE61B2"/>
    <w:rsid w:val="00E15AFE"/>
    <w:rsid w:val="00F02328"/>
    <w:rsid w:val="00F2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866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3">
    <w:name w:val="Текст3"/>
    <w:basedOn w:val="a"/>
    <w:rsid w:val="00532EF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1">
    <w:name w:val="Абзац списка1"/>
    <w:basedOn w:val="a"/>
    <w:rsid w:val="00345001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0">
    <w:name w:val="Текст1"/>
    <w:basedOn w:val="a"/>
    <w:rsid w:val="00345001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customStyle="1" w:styleId="100">
    <w:name w:val="Основной текст + 10"/>
    <w:rsid w:val="00345001"/>
    <w:rPr>
      <w:rFonts w:ascii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paragraph" w:styleId="a4">
    <w:name w:val="Body Text"/>
    <w:basedOn w:val="a"/>
    <w:link w:val="a5"/>
    <w:semiHidden/>
    <w:unhideWhenUsed/>
    <w:rsid w:val="00345001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45001"/>
    <w:rPr>
      <w:rFonts w:ascii="Calibri" w:eastAsia="SimSun" w:hAnsi="Calibri" w:cs="Calibri"/>
      <w:lang w:eastAsia="ar-SA"/>
    </w:rPr>
  </w:style>
  <w:style w:type="paragraph" w:customStyle="1" w:styleId="2">
    <w:name w:val="Текст2"/>
    <w:basedOn w:val="a"/>
    <w:rsid w:val="00345001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customStyle="1" w:styleId="102">
    <w:name w:val="Основной текст + 102"/>
    <w:rsid w:val="00345001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vertAlign w:val="baseline"/>
      <w:lang w:val="ru-RU"/>
    </w:rPr>
  </w:style>
  <w:style w:type="character" w:styleId="a6">
    <w:name w:val="Hyperlink"/>
    <w:semiHidden/>
    <w:unhideWhenUsed/>
    <w:rsid w:val="00DD495B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DD49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semiHidden/>
    <w:rsid w:val="00DD495B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12">
    <w:name w:val="Обычный (веб)1"/>
    <w:basedOn w:val="a"/>
    <w:semiHidden/>
    <w:rsid w:val="00DD495B"/>
    <w:pPr>
      <w:suppressAutoHyphens/>
      <w:spacing w:before="280" w:after="280" w:line="252" w:lineRule="auto"/>
    </w:pPr>
    <w:rPr>
      <w:rFonts w:ascii="Calibri" w:eastAsia="SimSun" w:hAnsi="Calibri" w:cs="Calibri"/>
      <w:lang w:eastAsia="ar-SA"/>
    </w:rPr>
  </w:style>
  <w:style w:type="paragraph" w:customStyle="1" w:styleId="Default">
    <w:name w:val="Default"/>
    <w:basedOn w:val="a"/>
    <w:semiHidden/>
    <w:rsid w:val="00DD495B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customStyle="1" w:styleId="a8">
    <w:name w:val="???????"/>
    <w:semiHidden/>
    <w:rsid w:val="00DD49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52" w:lineRule="auto"/>
    </w:pPr>
    <w:rPr>
      <w:rFonts w:ascii="Microsoft YaHei" w:eastAsia="Microsoft YaHei" w:hAnsi="Microsoft YaHei" w:cs="Microsoft YaHei"/>
      <w:color w:val="FFFFFF"/>
      <w:sz w:val="36"/>
      <w:szCs w:val="36"/>
      <w:lang w:eastAsia="hi-IN" w:bidi="hi-IN"/>
    </w:rPr>
  </w:style>
  <w:style w:type="paragraph" w:customStyle="1" w:styleId="13">
    <w:name w:val="Без интервала1"/>
    <w:semiHidden/>
    <w:rsid w:val="00DD495B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D495B"/>
  </w:style>
  <w:style w:type="character" w:styleId="a9">
    <w:name w:val="Strong"/>
    <w:basedOn w:val="a0"/>
    <w:uiPriority w:val="22"/>
    <w:qFormat/>
    <w:rsid w:val="00DD495B"/>
    <w:rPr>
      <w:b/>
      <w:bCs/>
    </w:rPr>
  </w:style>
  <w:style w:type="paragraph" w:customStyle="1" w:styleId="PlainText">
    <w:name w:val="Plain Text"/>
    <w:basedOn w:val="a"/>
    <w:uiPriority w:val="99"/>
    <w:semiHidden/>
    <w:rsid w:val="0039731F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lib.n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uchitelyu-defektologu" TargetMode="External"/><Relationship Id="rId5" Type="http://schemas.openxmlformats.org/officeDocument/2006/relationships/hyperlink" Target="http://www.ilogope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36</cp:revision>
  <cp:lastPrinted>2025-06-27T15:45:00Z</cp:lastPrinted>
  <dcterms:created xsi:type="dcterms:W3CDTF">2019-10-02T15:37:00Z</dcterms:created>
  <dcterms:modified xsi:type="dcterms:W3CDTF">2025-10-26T18:08:00Z</dcterms:modified>
</cp:coreProperties>
</file>