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CBE0F" w14:textId="77777777" w:rsidR="009664A7" w:rsidRPr="009664A7" w:rsidRDefault="009664A7" w:rsidP="009664A7">
      <w:pPr>
        <w:pStyle w:val="Text"/>
        <w:ind w:left="-1276" w:right="-284"/>
        <w:jc w:val="center"/>
        <w:rPr>
          <w:rFonts w:eastAsia="Calibri"/>
          <w:sz w:val="22"/>
        </w:rPr>
      </w:pPr>
      <w:bookmarkStart w:id="0" w:name="_GoBack"/>
      <w:bookmarkEnd w:id="0"/>
      <w:r w:rsidRPr="009664A7">
        <w:rPr>
          <w:sz w:val="22"/>
        </w:rPr>
        <w:t>МИНИСТЕРСТВО ПРОСВЕЩЕНИЯ РОССИЙСКОЙ ФЕДЕРАЦИИ</w:t>
      </w:r>
    </w:p>
    <w:p w14:paraId="128400B8" w14:textId="77777777" w:rsidR="009664A7" w:rsidRPr="009664A7" w:rsidRDefault="009664A7" w:rsidP="009664A7">
      <w:pPr>
        <w:pStyle w:val="Text"/>
        <w:ind w:left="-1276" w:right="-284"/>
        <w:jc w:val="center"/>
        <w:rPr>
          <w:rFonts w:eastAsia="Times New Roman"/>
          <w:sz w:val="22"/>
          <w:lang w:eastAsia="ru-RU"/>
        </w:rPr>
      </w:pPr>
      <w:r w:rsidRPr="009664A7">
        <w:rPr>
          <w:sz w:val="22"/>
        </w:rPr>
        <w:t>Федеральное государственное бюджетное образовательное учреждение высшего образования</w:t>
      </w:r>
    </w:p>
    <w:p w14:paraId="6D1C6051" w14:textId="77777777" w:rsidR="009664A7" w:rsidRPr="009664A7" w:rsidRDefault="009664A7" w:rsidP="009664A7">
      <w:pPr>
        <w:pStyle w:val="Text"/>
        <w:ind w:left="-1276" w:right="-284"/>
        <w:jc w:val="center"/>
        <w:rPr>
          <w:sz w:val="22"/>
        </w:rPr>
      </w:pPr>
      <w:r w:rsidRPr="009664A7">
        <w:rPr>
          <w:sz w:val="22"/>
        </w:rPr>
        <w:t>«Глазовский государственный инженерно-педагогический университет имени В.Г. Короленко»</w:t>
      </w:r>
    </w:p>
    <w:p w14:paraId="74A7FC95" w14:textId="77777777" w:rsidR="009664A7" w:rsidRPr="009664A7" w:rsidRDefault="009664A7" w:rsidP="009664A7">
      <w:pPr>
        <w:pStyle w:val="Text"/>
        <w:ind w:left="-1276" w:right="-284"/>
        <w:jc w:val="center"/>
        <w:rPr>
          <w:sz w:val="22"/>
        </w:rPr>
      </w:pPr>
      <w:r w:rsidRPr="009664A7">
        <w:rPr>
          <w:sz w:val="22"/>
        </w:rPr>
        <w:t>Филиал федерального государственного бюджетного образовательного учреждения высшего образования</w:t>
      </w:r>
    </w:p>
    <w:p w14:paraId="6B91D564" w14:textId="77777777" w:rsidR="009664A7" w:rsidRPr="009664A7" w:rsidRDefault="009664A7" w:rsidP="009664A7">
      <w:pPr>
        <w:pStyle w:val="Text"/>
        <w:ind w:left="-1276" w:right="-284"/>
        <w:jc w:val="center"/>
        <w:rPr>
          <w:sz w:val="22"/>
        </w:rPr>
      </w:pPr>
      <w:r w:rsidRPr="009664A7">
        <w:rPr>
          <w:sz w:val="22"/>
        </w:rPr>
        <w:t xml:space="preserve">«Глазовский государственный инженерно-педагогический университет имени В.Г. Короленко» </w:t>
      </w:r>
    </w:p>
    <w:p w14:paraId="54B44182" w14:textId="77777777" w:rsidR="009664A7" w:rsidRPr="009664A7" w:rsidRDefault="009664A7" w:rsidP="009664A7">
      <w:pPr>
        <w:pStyle w:val="Text"/>
        <w:ind w:left="-1276" w:right="-284"/>
        <w:jc w:val="center"/>
        <w:rPr>
          <w:sz w:val="22"/>
        </w:rPr>
      </w:pPr>
      <w:r w:rsidRPr="009664A7">
        <w:rPr>
          <w:sz w:val="22"/>
        </w:rPr>
        <w:t xml:space="preserve">в г. Ижевске  </w:t>
      </w:r>
    </w:p>
    <w:p w14:paraId="3B27FB26" w14:textId="25C55A7A" w:rsidR="00AF659B" w:rsidRPr="009664A7" w:rsidRDefault="00AF659B" w:rsidP="008B4757">
      <w:pPr>
        <w:pStyle w:val="Text"/>
        <w:ind w:left="-1276" w:right="-284"/>
        <w:jc w:val="center"/>
        <w:rPr>
          <w:sz w:val="22"/>
        </w:rPr>
      </w:pPr>
    </w:p>
    <w:p w14:paraId="07DAA9A4" w14:textId="2E0C84E0" w:rsidR="00AF659B" w:rsidRDefault="00AF659B" w:rsidP="00AF659B">
      <w:pPr>
        <w:pStyle w:val="Text"/>
      </w:pPr>
    </w:p>
    <w:p w14:paraId="315253D3" w14:textId="3E66A64F" w:rsidR="007D4A29" w:rsidRDefault="007D4A29" w:rsidP="00AF659B">
      <w:pPr>
        <w:pStyle w:val="Text"/>
      </w:pPr>
    </w:p>
    <w:p w14:paraId="03070AAE" w14:textId="77777777" w:rsidR="007D4A29" w:rsidRDefault="007D4A29" w:rsidP="00AF659B">
      <w:pPr>
        <w:pStyle w:val="Text"/>
      </w:pPr>
    </w:p>
    <w:p w14:paraId="6AAA9AF8" w14:textId="2184EBAB" w:rsidR="00AF659B" w:rsidRPr="00F02328" w:rsidRDefault="00AF659B" w:rsidP="005423F5">
      <w:pPr>
        <w:pStyle w:val="Text"/>
        <w:ind w:left="3828" w:hanging="426"/>
        <w:rPr>
          <w:sz w:val="20"/>
        </w:rPr>
      </w:pPr>
    </w:p>
    <w:p w14:paraId="19280380" w14:textId="77777777" w:rsidR="00CD728F" w:rsidRDefault="00CD728F" w:rsidP="00CD728F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2F1B05DD" w14:textId="77777777" w:rsidR="00CD728F" w:rsidRDefault="00CD728F" w:rsidP="00CD728F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ABCCA40" w14:textId="77777777" w:rsidR="00CD728F" w:rsidRDefault="00CD728F" w:rsidP="00CD728F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E08043F" w14:textId="77777777" w:rsidR="00AF659B" w:rsidRDefault="00AF659B" w:rsidP="00AF659B">
      <w:pPr>
        <w:pStyle w:val="Text"/>
        <w:ind w:left="3828"/>
      </w:pPr>
    </w:p>
    <w:p w14:paraId="0497AACC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498019A4" w14:textId="77777777" w:rsidR="001A59BA" w:rsidRDefault="001A59BA" w:rsidP="00F02328">
      <w:pPr>
        <w:pStyle w:val="Text"/>
        <w:ind w:left="3828"/>
      </w:pPr>
    </w:p>
    <w:p w14:paraId="526497FF" w14:textId="77777777" w:rsidR="001A59BA" w:rsidRPr="00120B36" w:rsidRDefault="001A59BA" w:rsidP="0080793C">
      <w:pPr>
        <w:pStyle w:val="Text"/>
      </w:pPr>
    </w:p>
    <w:p w14:paraId="7827EF4B" w14:textId="77777777" w:rsidR="00A327C1" w:rsidRDefault="00A327C1">
      <w:pPr>
        <w:pStyle w:val="Text"/>
      </w:pPr>
    </w:p>
    <w:p w14:paraId="2F141266" w14:textId="77777777" w:rsidR="00A327C1" w:rsidRDefault="00A327C1">
      <w:pPr>
        <w:pStyle w:val="Text"/>
      </w:pPr>
    </w:p>
    <w:p w14:paraId="30129A2A" w14:textId="77777777" w:rsidR="00A327C1" w:rsidRDefault="00E7482F">
      <w:pPr>
        <w:pStyle w:val="Header1"/>
      </w:pPr>
      <w:r>
        <w:t>РАБОЧАЯ ПРОГРАММА ДИСЦИПЛИНЫ</w:t>
      </w:r>
      <w:r>
        <w:br/>
        <w:t>ОСНОВЫ РОССИЙСКОЙ ГОСУДАРСТВЕННОСТИ</w:t>
      </w:r>
    </w:p>
    <w:p w14:paraId="54B0FF32" w14:textId="77777777" w:rsidR="00A327C1" w:rsidRDefault="00A327C1">
      <w:pPr>
        <w:pStyle w:val="Text"/>
      </w:pPr>
    </w:p>
    <w:p w14:paraId="253AF503" w14:textId="77777777" w:rsidR="00A327C1" w:rsidRDefault="00A327C1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327C1" w14:paraId="0A66DA67" w14:textId="77777777">
        <w:tc>
          <w:tcPr>
            <w:tcW w:w="4677" w:type="dxa"/>
          </w:tcPr>
          <w:p w14:paraId="61D63161" w14:textId="77777777" w:rsidR="00A327C1" w:rsidRDefault="00E7482F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1314667" w14:textId="77777777" w:rsidR="00A327C1" w:rsidRDefault="00E7482F">
            <w:pPr>
              <w:pStyle w:val="Text"/>
              <w:jc w:val="left"/>
            </w:pPr>
            <w:r>
              <w:t>Бакалавриат</w:t>
            </w:r>
          </w:p>
        </w:tc>
      </w:tr>
      <w:tr w:rsidR="00A327C1" w14:paraId="1DA260C2" w14:textId="77777777">
        <w:tc>
          <w:tcPr>
            <w:tcW w:w="4677" w:type="dxa"/>
          </w:tcPr>
          <w:p w14:paraId="26D553FF" w14:textId="77777777" w:rsidR="00A327C1" w:rsidRDefault="00E7482F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61"/>
            </w:tblGrid>
            <w:tr w:rsidR="00755856" w14:paraId="778F4EFC" w14:textId="77777777" w:rsidTr="00AC3993">
              <w:tc>
                <w:tcPr>
                  <w:tcW w:w="4677" w:type="dxa"/>
                </w:tcPr>
                <w:p w14:paraId="6104286A" w14:textId="77777777" w:rsidR="00755856" w:rsidRDefault="00755856" w:rsidP="00AC3993">
                  <w:pPr>
                    <w:pStyle w:val="Text"/>
                    <w:jc w:val="left"/>
                  </w:pPr>
                  <w:r>
                    <w:t>44.03.03 Специальное (дефектологическое) образование</w:t>
                  </w:r>
                </w:p>
              </w:tc>
            </w:tr>
            <w:tr w:rsidR="00755856" w14:paraId="613CA83A" w14:textId="77777777" w:rsidTr="00AC3993">
              <w:tc>
                <w:tcPr>
                  <w:tcW w:w="4677" w:type="dxa"/>
                </w:tcPr>
                <w:p w14:paraId="4FD609A4" w14:textId="77777777" w:rsidR="00755856" w:rsidRDefault="00755856" w:rsidP="00AC3993">
                  <w:pPr>
                    <w:pStyle w:val="Text"/>
                    <w:jc w:val="left"/>
                  </w:pPr>
                </w:p>
              </w:tc>
            </w:tr>
          </w:tbl>
          <w:p w14:paraId="6F0E9621" w14:textId="77777777" w:rsidR="00A327C1" w:rsidRDefault="00A327C1">
            <w:pPr>
              <w:pStyle w:val="Text"/>
              <w:jc w:val="left"/>
            </w:pPr>
          </w:p>
        </w:tc>
      </w:tr>
      <w:tr w:rsidR="00A327C1" w14:paraId="5D4094AD" w14:textId="77777777">
        <w:tc>
          <w:tcPr>
            <w:tcW w:w="4677" w:type="dxa"/>
          </w:tcPr>
          <w:p w14:paraId="7966B42F" w14:textId="77777777" w:rsidR="00A327C1" w:rsidRDefault="00E7482F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41B7ABD" w14:textId="6EB66BAC" w:rsidR="00A327C1" w:rsidRDefault="00204E88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A327C1" w14:paraId="0D46DA03" w14:textId="77777777">
        <w:tc>
          <w:tcPr>
            <w:tcW w:w="4677" w:type="dxa"/>
          </w:tcPr>
          <w:p w14:paraId="11949FF8" w14:textId="77777777" w:rsidR="00A327C1" w:rsidRDefault="00E7482F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0DC9AEE2" w14:textId="311D8D75" w:rsidR="00A327C1" w:rsidRDefault="008B4757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A327C1" w14:paraId="7ECBD371" w14:textId="77777777">
        <w:tc>
          <w:tcPr>
            <w:tcW w:w="4677" w:type="dxa"/>
          </w:tcPr>
          <w:p w14:paraId="72266A9F" w14:textId="77777777" w:rsidR="00A327C1" w:rsidRDefault="00E7482F">
            <w:pPr>
              <w:pStyle w:val="Text"/>
              <w:jc w:val="left"/>
            </w:pPr>
            <w:r>
              <w:t>Семестр</w:t>
            </w:r>
            <w:r>
              <w:br/>
            </w:r>
          </w:p>
        </w:tc>
        <w:tc>
          <w:tcPr>
            <w:tcW w:w="4677" w:type="dxa"/>
          </w:tcPr>
          <w:p w14:paraId="46D5452E" w14:textId="77777777" w:rsidR="00A327C1" w:rsidRDefault="00E7482F">
            <w:pPr>
              <w:pStyle w:val="Text"/>
              <w:jc w:val="left"/>
            </w:pPr>
            <w:r>
              <w:t>1</w:t>
            </w:r>
          </w:p>
        </w:tc>
      </w:tr>
    </w:tbl>
    <w:p w14:paraId="6C7B9F2B" w14:textId="77777777" w:rsidR="00A327C1" w:rsidRDefault="00A327C1">
      <w:pPr>
        <w:pStyle w:val="Text"/>
      </w:pPr>
    </w:p>
    <w:p w14:paraId="5D961E0B" w14:textId="77777777" w:rsidR="00A327C1" w:rsidRDefault="00A327C1">
      <w:pPr>
        <w:pStyle w:val="Text"/>
      </w:pPr>
    </w:p>
    <w:p w14:paraId="630B7BB6" w14:textId="77777777" w:rsidR="00A327C1" w:rsidRDefault="00A327C1">
      <w:pPr>
        <w:pStyle w:val="Text"/>
      </w:pPr>
    </w:p>
    <w:p w14:paraId="4A95EEA7" w14:textId="77777777" w:rsidR="00A327C1" w:rsidRDefault="00A327C1">
      <w:pPr>
        <w:pStyle w:val="Text"/>
      </w:pPr>
    </w:p>
    <w:p w14:paraId="74F147F8" w14:textId="77777777" w:rsidR="00A327C1" w:rsidRDefault="00A327C1">
      <w:pPr>
        <w:pStyle w:val="Text"/>
      </w:pPr>
    </w:p>
    <w:p w14:paraId="6762E3FC" w14:textId="77777777" w:rsidR="00256CA0" w:rsidRDefault="00256CA0">
      <w:pPr>
        <w:pStyle w:val="Text"/>
      </w:pPr>
    </w:p>
    <w:p w14:paraId="57D13428" w14:textId="77777777" w:rsidR="00256CA0" w:rsidRDefault="00256CA0">
      <w:pPr>
        <w:pStyle w:val="Text"/>
      </w:pPr>
    </w:p>
    <w:p w14:paraId="0FCAB4CE" w14:textId="77777777" w:rsidR="00256CA0" w:rsidRDefault="00256CA0">
      <w:pPr>
        <w:pStyle w:val="Text"/>
      </w:pPr>
    </w:p>
    <w:p w14:paraId="6E87073E" w14:textId="4FE3B875" w:rsidR="00256CA0" w:rsidRDefault="00256CA0">
      <w:pPr>
        <w:pStyle w:val="Text"/>
      </w:pPr>
    </w:p>
    <w:p w14:paraId="6E283E63" w14:textId="77777777" w:rsidR="009664A7" w:rsidRDefault="009664A7">
      <w:pPr>
        <w:pStyle w:val="Text"/>
      </w:pPr>
    </w:p>
    <w:p w14:paraId="4D2DCF82" w14:textId="77777777" w:rsidR="00256CA0" w:rsidRDefault="00256CA0">
      <w:pPr>
        <w:pStyle w:val="Text"/>
      </w:pPr>
    </w:p>
    <w:p w14:paraId="717E7CF9" w14:textId="77777777" w:rsidR="00256CA0" w:rsidRDefault="00256CA0">
      <w:pPr>
        <w:pStyle w:val="Text"/>
      </w:pPr>
    </w:p>
    <w:p w14:paraId="1C8D58FE" w14:textId="77777777" w:rsidR="00A327C1" w:rsidRDefault="00A327C1">
      <w:pPr>
        <w:pStyle w:val="Text"/>
      </w:pPr>
    </w:p>
    <w:p w14:paraId="759BB78D" w14:textId="77777777" w:rsidR="00A327C1" w:rsidRDefault="00A327C1">
      <w:pPr>
        <w:pStyle w:val="Text"/>
      </w:pPr>
    </w:p>
    <w:p w14:paraId="5B1D311E" w14:textId="1A2F54C6" w:rsidR="008B4757" w:rsidRDefault="008B4757" w:rsidP="008B4757">
      <w:pPr>
        <w:pStyle w:val="Text"/>
        <w:jc w:val="center"/>
      </w:pPr>
      <w:r>
        <w:t>Ижевск 202</w:t>
      </w:r>
      <w:r w:rsidR="00C615FC">
        <w:t>5</w:t>
      </w:r>
    </w:p>
    <w:p w14:paraId="5B908CE5" w14:textId="77777777" w:rsidR="00A327C1" w:rsidRDefault="00E7482F">
      <w:r>
        <w:br w:type="page"/>
      </w:r>
    </w:p>
    <w:p w14:paraId="537A1AD0" w14:textId="77777777" w:rsidR="00A327C1" w:rsidRDefault="00E7482F">
      <w:pPr>
        <w:pStyle w:val="Header1"/>
      </w:pPr>
      <w:r>
        <w:lastRenderedPageBreak/>
        <w:t>1. Цель и задачи изучения дисциплины</w:t>
      </w:r>
    </w:p>
    <w:p w14:paraId="0E636D70" w14:textId="77777777" w:rsidR="00A327C1" w:rsidRDefault="00A327C1">
      <w:pPr>
        <w:pStyle w:val="Text"/>
      </w:pPr>
    </w:p>
    <w:p w14:paraId="176A2D4B" w14:textId="77777777" w:rsidR="00A327C1" w:rsidRDefault="00E7482F">
      <w:pPr>
        <w:pStyle w:val="Text"/>
      </w:pPr>
      <w:r>
        <w:rPr>
          <w:b/>
        </w:rPr>
        <w:t>1.1. Цель и задачи изучения дисциплины</w:t>
      </w:r>
    </w:p>
    <w:p w14:paraId="5F585449" w14:textId="77777777" w:rsidR="002E5B76" w:rsidRDefault="002E5B76" w:rsidP="002E5B76">
      <w:pPr>
        <w:pStyle w:val="Text"/>
      </w:pPr>
      <w:r w:rsidRPr="00052B60">
        <w:rPr>
          <w:b/>
          <w:i/>
        </w:rPr>
        <w:t>Цель:</w:t>
      </w:r>
      <w:r>
        <w:t xml:space="preserve"> </w:t>
      </w:r>
      <w:r>
        <w:rPr>
          <w:rStyle w:val="fontstyle01"/>
        </w:rPr>
        <w:t>формирование у обучающихся системы знаний, навыков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и компетенций, а также ценностей, правил и норм поведения, связанных с осознанием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принадлежности к российскому обществу, развитием чувства патриотизма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гражданственности, формированием духовно-нравственного и культурного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фундамента развитой и цельной личности, осознающей особенности исторического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пути российского государства, самобытность его политической организации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сопряжение индивидуального достоинства и успеха с общественным прогрессом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политической стабильностью своей Родины.</w:t>
      </w:r>
    </w:p>
    <w:p w14:paraId="5AA65DA5" w14:textId="77777777" w:rsidR="002E5B76" w:rsidRDefault="002E5B76" w:rsidP="002E5B76">
      <w:pPr>
        <w:pStyle w:val="Text"/>
      </w:pPr>
    </w:p>
    <w:p w14:paraId="3B6356B6" w14:textId="77777777" w:rsidR="002E5B76" w:rsidRPr="00052B60" w:rsidRDefault="002E5B76" w:rsidP="002E5B76">
      <w:pPr>
        <w:pStyle w:val="Text"/>
        <w:rPr>
          <w:b/>
          <w:i/>
        </w:rPr>
      </w:pPr>
      <w:r w:rsidRPr="00052B60">
        <w:rPr>
          <w:b/>
          <w:i/>
        </w:rPr>
        <w:t xml:space="preserve">Задачи: </w:t>
      </w:r>
    </w:p>
    <w:p w14:paraId="6D0260CD" w14:textId="77777777" w:rsidR="002E5B76" w:rsidRDefault="002E5B76" w:rsidP="002E5B76">
      <w:pPr>
        <w:pStyle w:val="Text"/>
        <w:rPr>
          <w:rFonts w:ascii="PlayfairDisplay-Regular" w:hAnsi="PlayfairDisplay-Regular"/>
          <w:color w:val="000000"/>
        </w:rPr>
      </w:pPr>
      <w:r>
        <w:rPr>
          <w:rStyle w:val="fontstyle01"/>
        </w:rPr>
        <w:t>- представить историю России в её непрерывном цивилизационном измерении,</w:t>
      </w:r>
      <w:r>
        <w:rPr>
          <w:rFonts w:ascii="PlayfairDisplay-Regular" w:hAnsi="PlayfairDisplay-Regular"/>
          <w:color w:val="000000"/>
        </w:rPr>
        <w:t xml:space="preserve"> отразить</w:t>
      </w:r>
      <w:r>
        <w:rPr>
          <w:rStyle w:val="fontstyle01"/>
        </w:rPr>
        <w:t xml:space="preserve"> её наиболее значимые особенности, принципы и актуальные ориентиры;</w:t>
      </w:r>
      <w:r>
        <w:rPr>
          <w:rFonts w:ascii="PlayfairDisplay-Regular" w:hAnsi="PlayfairDisplay-Regular"/>
          <w:color w:val="000000"/>
        </w:rPr>
        <w:t xml:space="preserve"> </w:t>
      </w:r>
    </w:p>
    <w:p w14:paraId="0F488CC4" w14:textId="77777777" w:rsidR="002E5B76" w:rsidRDefault="002E5B76" w:rsidP="002E5B76">
      <w:pPr>
        <w:pStyle w:val="Text"/>
        <w:rPr>
          <w:rStyle w:val="fontstyle01"/>
        </w:rPr>
      </w:pPr>
      <w:r>
        <w:rPr>
          <w:rFonts w:ascii="PlayfairDisplay-Regular" w:hAnsi="PlayfairDisplay-Regular"/>
          <w:color w:val="000000"/>
        </w:rPr>
        <w:t>-</w:t>
      </w:r>
      <w:r>
        <w:rPr>
          <w:rStyle w:val="fontstyle01"/>
        </w:rPr>
        <w:t xml:space="preserve"> раскрыть ценностно-поведенческое содержание чувства гражданственности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патриотизма, неотделимого от развитого критического мышления, свободного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развития личности и способности независимого суждения об актуальном политикокультурном контексте;</w:t>
      </w:r>
    </w:p>
    <w:p w14:paraId="6D4CEB14" w14:textId="77777777" w:rsidR="002E5B76" w:rsidRDefault="002E5B76" w:rsidP="002E5B76">
      <w:pPr>
        <w:pStyle w:val="Text"/>
        <w:rPr>
          <w:rStyle w:val="fontstyle01"/>
        </w:rPr>
      </w:pPr>
      <w:r>
        <w:rPr>
          <w:rStyle w:val="fontstyle01"/>
        </w:rPr>
        <w:t>- рассмотреть фундаментальные достижения, изобретения, открытия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свершения, связанные с развитием русской земли и российской цивилизации,</w:t>
      </w:r>
      <w:r>
        <w:rPr>
          <w:rFonts w:ascii="PlayfairDisplay-Regular" w:hAnsi="PlayfairDisplay-Regular"/>
          <w:color w:val="000000"/>
        </w:rPr>
        <w:t xml:space="preserve"> представить</w:t>
      </w:r>
      <w:r>
        <w:rPr>
          <w:rStyle w:val="fontstyle01"/>
        </w:rPr>
        <w:t xml:space="preserve"> их в актуальной и значимой перспективе, воспитывающей в гражданине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гордость и сопричастность своей культуре и своему народу;</w:t>
      </w:r>
    </w:p>
    <w:p w14:paraId="3AE36117" w14:textId="77777777" w:rsidR="002E5B76" w:rsidRDefault="002E5B76" w:rsidP="002E5B76">
      <w:pPr>
        <w:pStyle w:val="Text"/>
        <w:rPr>
          <w:rStyle w:val="fontstyle01"/>
        </w:rPr>
      </w:pPr>
      <w:r>
        <w:rPr>
          <w:rStyle w:val="fontstyle01"/>
        </w:rPr>
        <w:t>- представить ключевые смыслы, этические и мировоззренческие доктрины,</w:t>
      </w:r>
      <w:r>
        <w:rPr>
          <w:rFonts w:ascii="PlayfairDisplay-Regular" w:hAnsi="PlayfairDisplay-Regular"/>
          <w:color w:val="000000"/>
        </w:rPr>
        <w:t xml:space="preserve"> сложившиеся</w:t>
      </w:r>
      <w:r>
        <w:rPr>
          <w:rStyle w:val="fontstyle01"/>
        </w:rPr>
        <w:t xml:space="preserve"> внутри российской цивилизации и отражающие её многонациональный, многоконфессиональный и солидарный (общинный) характер;</w:t>
      </w:r>
    </w:p>
    <w:p w14:paraId="40108EE4" w14:textId="77777777" w:rsidR="002E5B76" w:rsidRDefault="002E5B76" w:rsidP="002E5B76">
      <w:pPr>
        <w:pStyle w:val="Text"/>
        <w:rPr>
          <w:rStyle w:val="fontstyle01"/>
        </w:rPr>
      </w:pPr>
      <w:r>
        <w:rPr>
          <w:rStyle w:val="fontstyle01"/>
        </w:rPr>
        <w:t>- рассмотреть особенности современной политической организации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российского общества, каузальную природу и специфику его актуальной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трансформации, ценностное обеспечение традиционных институциональных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решений и особую поливариантность взаимоотношений российского государства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общества в федеративном измерении;</w:t>
      </w:r>
    </w:p>
    <w:p w14:paraId="56468B02" w14:textId="77777777" w:rsidR="002E5B76" w:rsidRDefault="002E5B76" w:rsidP="002E5B76">
      <w:pPr>
        <w:pStyle w:val="Text"/>
        <w:rPr>
          <w:rStyle w:val="fontstyle01"/>
        </w:rPr>
      </w:pPr>
      <w:r>
        <w:rPr>
          <w:rStyle w:val="fontstyle01"/>
        </w:rPr>
        <w:t>- исследовать наиболее вероятные внешние и внутренние вызовы, стоящие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перед лицом российской цивилизации и её государственностью в настоящий момент,</w:t>
      </w:r>
      <w:r>
        <w:rPr>
          <w:rFonts w:ascii="PlayfairDisplay-Regular" w:hAnsi="PlayfairDisplay-Regular"/>
          <w:color w:val="000000"/>
        </w:rPr>
        <w:t xml:space="preserve"> обозначить</w:t>
      </w:r>
      <w:r>
        <w:rPr>
          <w:rStyle w:val="fontstyle01"/>
        </w:rPr>
        <w:t xml:space="preserve"> ключевые сценарии её перспективного развития;</w:t>
      </w:r>
    </w:p>
    <w:p w14:paraId="6B4F9ED2" w14:textId="77777777" w:rsidR="00A327C1" w:rsidRDefault="002E5B76" w:rsidP="002E5B76">
      <w:pPr>
        <w:pStyle w:val="Text"/>
        <w:rPr>
          <w:rStyle w:val="fontstyle01"/>
        </w:rPr>
      </w:pPr>
      <w:r>
        <w:rPr>
          <w:rStyle w:val="fontstyle01"/>
        </w:rPr>
        <w:t>- обозначить фундаментальные ценностные принципы (константы) российской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цивилизации (единство многообразия, суверенитет (сила и доверие), согласие 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сотрудничество, любовь и ответственность, созидание и развитие), а также связанные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между собой ценностные ориентиры российского цивилизационного развития (такие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как стабильность, миссия, ответственность и справедливость).</w:t>
      </w:r>
    </w:p>
    <w:p w14:paraId="688CC8FC" w14:textId="77777777" w:rsidR="002E5B76" w:rsidRDefault="002E5B76" w:rsidP="002E5B76">
      <w:pPr>
        <w:pStyle w:val="Text"/>
      </w:pPr>
    </w:p>
    <w:p w14:paraId="7C075E8F" w14:textId="77777777" w:rsidR="00A327C1" w:rsidRDefault="00E7482F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2268"/>
        <w:gridCol w:w="7083"/>
      </w:tblGrid>
      <w:tr w:rsidR="00A327C1" w14:paraId="194EF268" w14:textId="77777777" w:rsidTr="002E5B76">
        <w:tc>
          <w:tcPr>
            <w:tcW w:w="2268" w:type="dxa"/>
          </w:tcPr>
          <w:p w14:paraId="41C38D2F" w14:textId="77777777" w:rsidR="00A327C1" w:rsidRDefault="00E7482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083" w:type="dxa"/>
          </w:tcPr>
          <w:p w14:paraId="060C1A05" w14:textId="77777777" w:rsidR="00A327C1" w:rsidRDefault="00E7482F">
            <w:pPr>
              <w:pStyle w:val="Text"/>
              <w:jc w:val="left"/>
            </w:pPr>
            <w:r>
              <w:t>УК-5</w:t>
            </w:r>
          </w:p>
        </w:tc>
      </w:tr>
      <w:tr w:rsidR="00A327C1" w14:paraId="39D6218D" w14:textId="77777777" w:rsidTr="002E5B76">
        <w:tc>
          <w:tcPr>
            <w:tcW w:w="2268" w:type="dxa"/>
          </w:tcPr>
          <w:p w14:paraId="04B6494A" w14:textId="77777777" w:rsidR="00A327C1" w:rsidRDefault="00E7482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083" w:type="dxa"/>
          </w:tcPr>
          <w:p w14:paraId="602656A0" w14:textId="77777777" w:rsidR="00A327C1" w:rsidRDefault="00E7482F" w:rsidP="002E5B76">
            <w:pPr>
              <w:pStyle w:val="Text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327C1" w14:paraId="3E62571A" w14:textId="77777777" w:rsidTr="002E5B76">
        <w:tc>
          <w:tcPr>
            <w:tcW w:w="2268" w:type="dxa"/>
          </w:tcPr>
          <w:p w14:paraId="66D1E780" w14:textId="77777777" w:rsidR="00A327C1" w:rsidRDefault="00E7482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083" w:type="dxa"/>
          </w:tcPr>
          <w:p w14:paraId="1DAB0C11" w14:textId="77777777" w:rsidR="002E5B76" w:rsidRDefault="00E7482F" w:rsidP="002E5B76">
            <w:pPr>
              <w:pStyle w:val="Text"/>
            </w:pPr>
            <w:r>
              <w:t>ИУК-5.4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>
              <w:br/>
              <w:t>ИУК-5.5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  <w:r>
              <w:br/>
              <w:t xml:space="preserve">ИУК-5.6 Проявляет в своём поведении уважительное отношение к </w:t>
            </w:r>
            <w:r>
              <w:lastRenderedPageBreak/>
              <w:t>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  <w:p w14:paraId="45FAB79A" w14:textId="77777777" w:rsidR="00A327C1" w:rsidRDefault="00E7482F" w:rsidP="002E5B76">
            <w:pPr>
              <w:pStyle w:val="Text"/>
            </w:pPr>
            <w:r>
              <w:t>ИУК-5.7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</w:tr>
    </w:tbl>
    <w:p w14:paraId="5DB45736" w14:textId="77777777" w:rsidR="00A327C1" w:rsidRDefault="00A327C1">
      <w:pPr>
        <w:pStyle w:val="Text"/>
      </w:pPr>
    </w:p>
    <w:p w14:paraId="6A82997E" w14:textId="77777777" w:rsidR="00A327C1" w:rsidRDefault="00E7482F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A327C1" w14:paraId="5DDE6F6C" w14:textId="77777777">
        <w:tc>
          <w:tcPr>
            <w:tcW w:w="2835" w:type="dxa"/>
          </w:tcPr>
          <w:p w14:paraId="2F475FAD" w14:textId="77777777" w:rsidR="00A327C1" w:rsidRDefault="00E7482F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602E2EB6" w14:textId="77777777" w:rsidR="00A327C1" w:rsidRDefault="00E7482F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66C2E52A" w14:textId="77777777" w:rsidR="00A327C1" w:rsidRDefault="00E7482F">
            <w:pPr>
              <w:pStyle w:val="Text"/>
              <w:jc w:val="center"/>
            </w:pPr>
            <w:r>
              <w:t>Формы работы</w:t>
            </w:r>
          </w:p>
        </w:tc>
      </w:tr>
      <w:tr w:rsidR="002E5B76" w14:paraId="006E67FF" w14:textId="77777777">
        <w:tc>
          <w:tcPr>
            <w:tcW w:w="2835" w:type="dxa"/>
          </w:tcPr>
          <w:p w14:paraId="3965630B" w14:textId="77777777" w:rsidR="002E5B76" w:rsidRPr="007E113A" w:rsidRDefault="002E5B76" w:rsidP="002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3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402" w:type="dxa"/>
            <w:vMerge w:val="restart"/>
          </w:tcPr>
          <w:p w14:paraId="01956A8D" w14:textId="77777777" w:rsidR="002E5B76" w:rsidRDefault="002E5B76" w:rsidP="002E5B76">
            <w:pPr>
              <w:pStyle w:val="Text"/>
              <w:jc w:val="left"/>
            </w:pPr>
            <w:r>
              <w:t>педагогический</w:t>
            </w:r>
          </w:p>
          <w:p w14:paraId="5C25569F" w14:textId="77777777" w:rsidR="002E5B76" w:rsidRDefault="002E5B76" w:rsidP="002E5B76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1F7902D5" w14:textId="77777777" w:rsidR="002E5B76" w:rsidRPr="007E113A" w:rsidRDefault="002E5B76" w:rsidP="002E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</w:t>
            </w:r>
          </w:p>
        </w:tc>
      </w:tr>
      <w:tr w:rsidR="002E5B76" w14:paraId="2DAE2324" w14:textId="77777777">
        <w:tc>
          <w:tcPr>
            <w:tcW w:w="2835" w:type="dxa"/>
          </w:tcPr>
          <w:p w14:paraId="2698411C" w14:textId="77777777" w:rsidR="002E5B76" w:rsidRPr="007E113A" w:rsidRDefault="002E5B76" w:rsidP="002E5B76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E113A">
              <w:rPr>
                <w:rFonts w:cs="Times New Roman"/>
                <w:szCs w:val="24"/>
              </w:rPr>
              <w:t>научно-исследовательская работа обучающихся</w:t>
            </w:r>
          </w:p>
        </w:tc>
        <w:tc>
          <w:tcPr>
            <w:tcW w:w="3402" w:type="dxa"/>
            <w:vMerge/>
          </w:tcPr>
          <w:p w14:paraId="3A068DBD" w14:textId="77777777" w:rsidR="002E5B76" w:rsidRDefault="002E5B76" w:rsidP="002E5B76">
            <w:pPr>
              <w:pStyle w:val="Text"/>
              <w:jc w:val="left"/>
            </w:pPr>
          </w:p>
        </w:tc>
        <w:tc>
          <w:tcPr>
            <w:tcW w:w="2835" w:type="dxa"/>
          </w:tcPr>
          <w:p w14:paraId="28786457" w14:textId="77777777" w:rsidR="002E5B76" w:rsidRPr="007E113A" w:rsidRDefault="002E5B76" w:rsidP="002E5B76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E113A">
              <w:rPr>
                <w:rFonts w:cs="Times New Roman"/>
                <w:szCs w:val="24"/>
              </w:rPr>
              <w:t>выступление с докладом</w:t>
            </w:r>
          </w:p>
        </w:tc>
      </w:tr>
    </w:tbl>
    <w:p w14:paraId="0C86E523" w14:textId="77777777" w:rsidR="00A327C1" w:rsidRDefault="00A327C1">
      <w:pPr>
        <w:pStyle w:val="Text"/>
      </w:pPr>
    </w:p>
    <w:p w14:paraId="2E112703" w14:textId="77777777" w:rsidR="00A327C1" w:rsidRDefault="00E7482F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631279E0" w14:textId="77777777" w:rsidR="002E5B76" w:rsidRDefault="002E5B76" w:rsidP="002E5B76">
      <w:pPr>
        <w:pStyle w:val="Text"/>
        <w:ind w:firstLine="708"/>
      </w:pPr>
      <w:r>
        <w:t>Дисциплина "Основы российской государственности" относится к обязательной части учебного плана.</w:t>
      </w:r>
    </w:p>
    <w:p w14:paraId="56DA73C5" w14:textId="77777777" w:rsidR="00A327C1" w:rsidRDefault="002E5B76" w:rsidP="002E5B76">
      <w:pPr>
        <w:pStyle w:val="Text"/>
        <w:ind w:firstLine="708"/>
      </w:pPr>
      <w:r>
        <w:t>Изучение данной дисциплины базируется на освоении студентами дисциплин: История России, Русский язык и культура речи.</w:t>
      </w:r>
    </w:p>
    <w:p w14:paraId="15982DE7" w14:textId="77777777" w:rsidR="00A327C1" w:rsidRDefault="00A327C1">
      <w:pPr>
        <w:pStyle w:val="Text"/>
      </w:pPr>
    </w:p>
    <w:p w14:paraId="0A25A886" w14:textId="77777777" w:rsidR="00A327C1" w:rsidRDefault="00E7482F">
      <w:pPr>
        <w:pStyle w:val="Text"/>
      </w:pPr>
      <w:r>
        <w:rPr>
          <w:b/>
        </w:rPr>
        <w:t>1.5. Особенности реализации дисциплины</w:t>
      </w:r>
    </w:p>
    <w:p w14:paraId="61BED998" w14:textId="77777777" w:rsidR="00A327C1" w:rsidRDefault="00E7482F">
      <w:pPr>
        <w:pStyle w:val="Text"/>
      </w:pPr>
      <w:r>
        <w:t>Дисциплина реализуется на русском языке.</w:t>
      </w:r>
    </w:p>
    <w:p w14:paraId="71AE8FE8" w14:textId="77777777" w:rsidR="00A327C1" w:rsidRDefault="00A327C1">
      <w:pPr>
        <w:pStyle w:val="Text"/>
      </w:pPr>
    </w:p>
    <w:p w14:paraId="50D3A281" w14:textId="77777777" w:rsidR="00A327C1" w:rsidRDefault="00E7482F">
      <w:pPr>
        <w:pStyle w:val="Header1"/>
      </w:pPr>
      <w:r>
        <w:t>2. Объем дисциплины</w:t>
      </w:r>
    </w:p>
    <w:p w14:paraId="620E0601" w14:textId="77777777" w:rsidR="00A327C1" w:rsidRDefault="00A327C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A327C1" w14:paraId="62B4CB03" w14:textId="77777777">
        <w:tc>
          <w:tcPr>
            <w:tcW w:w="4535" w:type="dxa"/>
          </w:tcPr>
          <w:p w14:paraId="4F0937B8" w14:textId="77777777" w:rsidR="00A327C1" w:rsidRDefault="00E7482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2FAB6224" w14:textId="77777777" w:rsidR="00A327C1" w:rsidRDefault="00E7482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CE0BFD1" w14:textId="77777777" w:rsidR="00A327C1" w:rsidRDefault="00E7482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352B8C5E" w14:textId="77777777" w:rsidR="00A327C1" w:rsidRDefault="00E7482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A327C1" w14:paraId="3A4F3472" w14:textId="77777777">
        <w:tc>
          <w:tcPr>
            <w:tcW w:w="4535" w:type="dxa"/>
          </w:tcPr>
          <w:p w14:paraId="4CDD1C43" w14:textId="77777777" w:rsidR="00A327C1" w:rsidRDefault="00E7482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59921EF0" w14:textId="4D697577" w:rsidR="00A327C1" w:rsidRDefault="00CB2884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5B9CCE8" w14:textId="77777777" w:rsidR="00A327C1" w:rsidRDefault="00E7482F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53F6B373" w14:textId="77777777" w:rsidR="00A327C1" w:rsidRDefault="00A327C1">
            <w:pPr>
              <w:pStyle w:val="Text"/>
              <w:jc w:val="center"/>
            </w:pPr>
          </w:p>
        </w:tc>
      </w:tr>
      <w:tr w:rsidR="00A327C1" w14:paraId="716C3428" w14:textId="77777777">
        <w:tc>
          <w:tcPr>
            <w:tcW w:w="9356" w:type="dxa"/>
            <w:gridSpan w:val="4"/>
          </w:tcPr>
          <w:p w14:paraId="0B9BC1F3" w14:textId="77777777" w:rsidR="00A327C1" w:rsidRDefault="00A327C1"/>
        </w:tc>
      </w:tr>
      <w:tr w:rsidR="00A327C1" w14:paraId="7DF9C52D" w14:textId="77777777">
        <w:tc>
          <w:tcPr>
            <w:tcW w:w="9356" w:type="dxa"/>
            <w:gridSpan w:val="4"/>
          </w:tcPr>
          <w:p w14:paraId="5F19DB2A" w14:textId="77777777" w:rsidR="00A327C1" w:rsidRDefault="00E7482F">
            <w:pPr>
              <w:pStyle w:val="Text"/>
              <w:jc w:val="left"/>
            </w:pPr>
            <w:r>
              <w:t>СЕМЕСТР 1</w:t>
            </w:r>
          </w:p>
        </w:tc>
      </w:tr>
      <w:tr w:rsidR="00A327C1" w14:paraId="0FBAAD44" w14:textId="77777777">
        <w:tc>
          <w:tcPr>
            <w:tcW w:w="4535" w:type="dxa"/>
          </w:tcPr>
          <w:p w14:paraId="720E5744" w14:textId="77777777" w:rsidR="00A327C1" w:rsidRDefault="00E7482F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B36B8BA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D597622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C15E9E5" w14:textId="77777777" w:rsidR="00A327C1" w:rsidRDefault="00A327C1">
            <w:pPr>
              <w:pStyle w:val="Text"/>
              <w:jc w:val="center"/>
            </w:pPr>
          </w:p>
        </w:tc>
      </w:tr>
      <w:tr w:rsidR="00A327C1" w14:paraId="522B27E6" w14:textId="77777777">
        <w:tc>
          <w:tcPr>
            <w:tcW w:w="4535" w:type="dxa"/>
          </w:tcPr>
          <w:p w14:paraId="0795D097" w14:textId="77777777" w:rsidR="00A327C1" w:rsidRDefault="00E7482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196FDDE4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3A02DAC" w14:textId="77777777" w:rsidR="00A327C1" w:rsidRDefault="00E7482F">
            <w:pPr>
              <w:pStyle w:val="Text"/>
              <w:jc w:val="center"/>
            </w:pPr>
            <w:r>
              <w:t>30</w:t>
            </w:r>
          </w:p>
        </w:tc>
        <w:tc>
          <w:tcPr>
            <w:tcW w:w="1417" w:type="dxa"/>
          </w:tcPr>
          <w:p w14:paraId="63050203" w14:textId="77777777" w:rsidR="00A327C1" w:rsidRDefault="00A327C1">
            <w:pPr>
              <w:pStyle w:val="Text"/>
              <w:jc w:val="center"/>
            </w:pPr>
          </w:p>
        </w:tc>
      </w:tr>
      <w:tr w:rsidR="00A327C1" w14:paraId="1BCF262D" w14:textId="77777777">
        <w:tc>
          <w:tcPr>
            <w:tcW w:w="4535" w:type="dxa"/>
          </w:tcPr>
          <w:p w14:paraId="5CA6713A" w14:textId="77777777" w:rsidR="00A327C1" w:rsidRDefault="00E7482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852B3A1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7C22778" w14:textId="77777777" w:rsidR="00A327C1" w:rsidRDefault="00E7482F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E70E35D" w14:textId="77777777" w:rsidR="00A327C1" w:rsidRDefault="00A327C1">
            <w:pPr>
              <w:pStyle w:val="Text"/>
              <w:jc w:val="center"/>
            </w:pPr>
          </w:p>
        </w:tc>
      </w:tr>
      <w:tr w:rsidR="00A327C1" w14:paraId="0770E708" w14:textId="77777777">
        <w:tc>
          <w:tcPr>
            <w:tcW w:w="4535" w:type="dxa"/>
          </w:tcPr>
          <w:p w14:paraId="74F85972" w14:textId="77777777" w:rsidR="00A327C1" w:rsidRDefault="00E7482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768C6717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35BE727" w14:textId="77777777" w:rsidR="00A327C1" w:rsidRDefault="00E7482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7BF7824" w14:textId="77777777" w:rsidR="00A327C1" w:rsidRDefault="00A327C1">
            <w:pPr>
              <w:pStyle w:val="Text"/>
              <w:jc w:val="center"/>
            </w:pPr>
          </w:p>
        </w:tc>
      </w:tr>
      <w:tr w:rsidR="00A327C1" w14:paraId="38856030" w14:textId="77777777">
        <w:tc>
          <w:tcPr>
            <w:tcW w:w="4535" w:type="dxa"/>
          </w:tcPr>
          <w:p w14:paraId="115BCB64" w14:textId="77777777" w:rsidR="00A327C1" w:rsidRDefault="00E7482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99678A0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C9E3590" w14:textId="77777777" w:rsidR="00A327C1" w:rsidRDefault="00E7482F">
            <w:pPr>
              <w:pStyle w:val="Text"/>
              <w:jc w:val="center"/>
            </w:pPr>
            <w:r>
              <w:t>20</w:t>
            </w:r>
          </w:p>
        </w:tc>
        <w:tc>
          <w:tcPr>
            <w:tcW w:w="1417" w:type="dxa"/>
          </w:tcPr>
          <w:p w14:paraId="0C79D24C" w14:textId="77777777" w:rsidR="00A327C1" w:rsidRDefault="00A327C1">
            <w:pPr>
              <w:pStyle w:val="Text"/>
              <w:jc w:val="center"/>
            </w:pPr>
          </w:p>
        </w:tc>
      </w:tr>
      <w:tr w:rsidR="00A327C1" w14:paraId="40924563" w14:textId="77777777">
        <w:tc>
          <w:tcPr>
            <w:tcW w:w="4535" w:type="dxa"/>
          </w:tcPr>
          <w:p w14:paraId="6FC7DC37" w14:textId="77777777" w:rsidR="00A327C1" w:rsidRDefault="00E7482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1580E75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2F8EAD" w14:textId="77777777" w:rsidR="00A327C1" w:rsidRDefault="00E7482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D81331A" w14:textId="77777777" w:rsidR="00A327C1" w:rsidRDefault="00A327C1">
            <w:pPr>
              <w:pStyle w:val="Text"/>
              <w:jc w:val="center"/>
            </w:pPr>
          </w:p>
        </w:tc>
      </w:tr>
      <w:tr w:rsidR="00A327C1" w14:paraId="7A377FB5" w14:textId="77777777">
        <w:tc>
          <w:tcPr>
            <w:tcW w:w="4535" w:type="dxa"/>
          </w:tcPr>
          <w:p w14:paraId="467CB1BE" w14:textId="77777777" w:rsidR="00A327C1" w:rsidRDefault="00E7482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38BBAA81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288E099" w14:textId="77777777" w:rsidR="00A327C1" w:rsidRDefault="00E7482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81CF6DF" w14:textId="77777777" w:rsidR="00A327C1" w:rsidRDefault="00A327C1">
            <w:pPr>
              <w:pStyle w:val="Text"/>
              <w:jc w:val="center"/>
            </w:pPr>
          </w:p>
        </w:tc>
      </w:tr>
      <w:tr w:rsidR="00A327C1" w14:paraId="48958DE8" w14:textId="77777777">
        <w:tc>
          <w:tcPr>
            <w:tcW w:w="4535" w:type="dxa"/>
          </w:tcPr>
          <w:p w14:paraId="3E2B3385" w14:textId="77777777" w:rsidR="00A327C1" w:rsidRDefault="00E7482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1A645D65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75FAAA2" w14:textId="77777777" w:rsidR="00A327C1" w:rsidRDefault="00E7482F">
            <w:pPr>
              <w:pStyle w:val="Text"/>
              <w:jc w:val="center"/>
            </w:pPr>
            <w:r>
              <w:t>38</w:t>
            </w:r>
          </w:p>
        </w:tc>
        <w:tc>
          <w:tcPr>
            <w:tcW w:w="1417" w:type="dxa"/>
          </w:tcPr>
          <w:p w14:paraId="4C21D281" w14:textId="77777777" w:rsidR="00A327C1" w:rsidRDefault="00A327C1">
            <w:pPr>
              <w:pStyle w:val="Text"/>
              <w:jc w:val="center"/>
            </w:pPr>
          </w:p>
        </w:tc>
      </w:tr>
      <w:tr w:rsidR="00A327C1" w14:paraId="1BC4DA2C" w14:textId="77777777">
        <w:tc>
          <w:tcPr>
            <w:tcW w:w="4535" w:type="dxa"/>
          </w:tcPr>
          <w:p w14:paraId="2C71DE77" w14:textId="77777777" w:rsidR="00A327C1" w:rsidRDefault="00E7482F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27704543" w14:textId="77777777" w:rsidR="00A327C1" w:rsidRDefault="00A327C1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91DE080" w14:textId="77777777" w:rsidR="00A327C1" w:rsidRDefault="00E7482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A3A5B14" w14:textId="77777777" w:rsidR="00A327C1" w:rsidRDefault="00A327C1">
            <w:pPr>
              <w:pStyle w:val="Text"/>
              <w:jc w:val="center"/>
            </w:pPr>
          </w:p>
        </w:tc>
      </w:tr>
    </w:tbl>
    <w:p w14:paraId="69F27D88" w14:textId="77777777" w:rsidR="00A327C1" w:rsidRDefault="00A327C1">
      <w:pPr>
        <w:pStyle w:val="Text"/>
      </w:pPr>
    </w:p>
    <w:p w14:paraId="16C6C96A" w14:textId="77777777" w:rsidR="00A327C1" w:rsidRDefault="00E7482F">
      <w:pPr>
        <w:pStyle w:val="Header1"/>
      </w:pPr>
      <w:r>
        <w:t>3. Содержание дисциплины</w:t>
      </w:r>
    </w:p>
    <w:p w14:paraId="63299669" w14:textId="77777777" w:rsidR="00A327C1" w:rsidRDefault="00A327C1">
      <w:pPr>
        <w:pStyle w:val="Text"/>
      </w:pPr>
    </w:p>
    <w:p w14:paraId="4D7C2F1B" w14:textId="77777777" w:rsidR="00A327C1" w:rsidRDefault="00E7482F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24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32"/>
        <w:gridCol w:w="4748"/>
        <w:gridCol w:w="567"/>
        <w:gridCol w:w="567"/>
        <w:gridCol w:w="567"/>
        <w:gridCol w:w="567"/>
        <w:gridCol w:w="567"/>
        <w:gridCol w:w="567"/>
        <w:gridCol w:w="567"/>
      </w:tblGrid>
      <w:tr w:rsidR="002E5B76" w:rsidRPr="00105FCB" w14:paraId="4A7173C5" w14:textId="77777777" w:rsidTr="002E5B76">
        <w:trPr>
          <w:trHeight w:val="1134"/>
        </w:trPr>
        <w:tc>
          <w:tcPr>
            <w:tcW w:w="5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30280D67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24910497"/>
            <w:r w:rsidRPr="00105FCB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47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14:paraId="0B970628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Разделы и темы дисциплины</w:t>
            </w:r>
          </w:p>
          <w:p w14:paraId="3BD3E8ED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Семестр</w:t>
            </w:r>
          </w:p>
        </w:tc>
        <w:tc>
          <w:tcPr>
            <w:tcW w:w="396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B9B8F02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9CA216F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</w:rPr>
              <w:t>(в академических часах)</w:t>
            </w:r>
          </w:p>
        </w:tc>
      </w:tr>
      <w:tr w:rsidR="002E5B76" w:rsidRPr="00105FCB" w14:paraId="4505E96F" w14:textId="77777777" w:rsidTr="002E5B76">
        <w:trPr>
          <w:cantSplit/>
          <w:trHeight w:val="1134"/>
        </w:trPr>
        <w:tc>
          <w:tcPr>
            <w:tcW w:w="5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731B3D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E8E8B9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5934DAE5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5BBE6D4A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ауд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33739184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лекц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73A2426D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сем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32DB48C2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лаб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14:paraId="21830961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КСР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B0B8BFB" w14:textId="77777777" w:rsidR="002E5B76" w:rsidRPr="00105FCB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105FCB">
              <w:rPr>
                <w:rFonts w:ascii="Times New Roman" w:hAnsi="Times New Roman"/>
                <w:sz w:val="20"/>
              </w:rPr>
              <w:t>СРС</w:t>
            </w:r>
          </w:p>
        </w:tc>
      </w:tr>
      <w:tr w:rsidR="002E5B76" w:rsidRPr="00F00A69" w14:paraId="3C5D17A7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D92B95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3C69A7F4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E5F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  <w:tr w:rsidR="008B291A" w:rsidRPr="00F00A69" w14:paraId="190DF077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613D9B" w14:textId="77777777" w:rsidR="008B291A" w:rsidRPr="00D4011F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853847" w14:textId="77777777" w:rsidR="008B291A" w:rsidRPr="00513329" w:rsidRDefault="008B291A" w:rsidP="00AC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3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513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3329">
              <w:rPr>
                <w:rStyle w:val="fontstyle01"/>
                <w:b/>
              </w:rPr>
              <w:t>Что такое Россия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4CCD4E3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0FBAD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37EC02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9ED5BC" w14:textId="77777777" w:rsidR="008B291A" w:rsidRPr="00F5459B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87A7C43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DFE16EC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7C2038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91A" w:rsidRPr="00F00A69" w14:paraId="5608A079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CED554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7DAD807" w14:textId="77777777" w:rsidR="008B291A" w:rsidRPr="00A560CB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01"/>
              </w:rPr>
              <w:t>Тема 1. Что такое Россия?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9E3638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92EC97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88B4C9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057693" w14:textId="77777777" w:rsidR="008B291A" w:rsidRPr="00F5459B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A2B0B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361D849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BB33BC3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291A" w:rsidRPr="00F00A69" w14:paraId="51B023AE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4012CE2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23954B" w14:textId="77777777" w:rsidR="008B291A" w:rsidRDefault="008B291A" w:rsidP="00AC3993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627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российских регионов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234B1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10594D1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2AE460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E881789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FBA26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916B9C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2DA09A1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09FE0045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559AE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24A82D" w14:textId="77777777" w:rsidR="008B291A" w:rsidRPr="006279B8" w:rsidRDefault="008B291A" w:rsidP="00AC3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страны, герои народа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547D6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15C5F1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B9D54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73889F5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1146DB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4D82B0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3F6B155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1FB82A7E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05D0A3D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5EC8B0" w14:textId="77777777" w:rsidR="008B291A" w:rsidRPr="00513329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 w:rsidRPr="00513329">
              <w:rPr>
                <w:rStyle w:val="fontstyle01"/>
                <w:b/>
              </w:rPr>
              <w:t>Российское государство-цивилизация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45CB9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A0873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714D7C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B66079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9FADF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4E0C1E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D7C96F6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91A" w:rsidRPr="00F00A69" w14:paraId="649B0E8A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742F66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F44E1F" w14:textId="77777777" w:rsidR="008B291A" w:rsidRPr="00A560CB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Тема 1. </w:t>
            </w:r>
            <w:r w:rsidRPr="00A77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мировом сообществе цивилизаций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65E0C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86D83F2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6B973C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9594B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77FC7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D1E1B7B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7110FE0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271DE55C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B89C23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ED6C89" w14:textId="77777777" w:rsidR="008B291A" w:rsidRDefault="008B291A" w:rsidP="00AC3993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F3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Применимость и альтернативы цивилизационного подхода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5699D75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CA7B9A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5F4A494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55A8F3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36105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B1CE89D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F14AC2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291A" w:rsidRPr="00F00A69" w14:paraId="1E135B80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0F4B7F0" w14:textId="77777777" w:rsidR="008B291A" w:rsidRPr="00D4011F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74150E7" w14:textId="77777777" w:rsidR="008B291A" w:rsidRPr="00513329" w:rsidRDefault="008B291A" w:rsidP="00AC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33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513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3329">
              <w:rPr>
                <w:rStyle w:val="fontstyle01"/>
                <w:b/>
              </w:rPr>
              <w:t>Российское мировоззрение и</w:t>
            </w:r>
            <w:r w:rsidRPr="00513329">
              <w:rPr>
                <w:rFonts w:ascii="PlayfairDisplay-Regular" w:hAnsi="PlayfairDisplay-Regular"/>
                <w:b/>
                <w:color w:val="000000"/>
              </w:rPr>
              <w:br/>
            </w:r>
            <w:r w:rsidRPr="00513329">
              <w:rPr>
                <w:rStyle w:val="fontstyle01"/>
                <w:b/>
              </w:rPr>
              <w:t>ценности российской цивилизации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C951C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544C44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1FE8D1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D76A024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EA4C30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9798F60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77E29B8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91A" w:rsidRPr="00F00A69" w14:paraId="766850F9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7AA074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0E711F5" w14:textId="77777777" w:rsidR="008B291A" w:rsidRDefault="008B291A" w:rsidP="00AC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>
              <w:rPr>
                <w:rStyle w:val="fontstyle01"/>
              </w:rPr>
              <w:t>Мировоззрение и идентичность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BA8969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DA59CE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816039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5552C9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755A7F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C195206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26C78EF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1FB09171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AF74CB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47678B" w14:textId="77777777" w:rsidR="008B291A" w:rsidRDefault="008B291A" w:rsidP="00AC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 российской цивилизации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A5C0F84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CC3AD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DFABFCC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79CBF96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36ECC77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A6A51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017E4C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272D6F47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3C86C26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AE9CE50" w14:textId="77777777" w:rsidR="008B291A" w:rsidRDefault="008B291A" w:rsidP="00AC3993">
            <w:pPr>
              <w:tabs>
                <w:tab w:val="left" w:pos="1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r w:rsidRPr="006B4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Мировоззрение и государство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9CAB1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5CEEB2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3DEBD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8E8F3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91A376F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CD651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BAC971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40DD18BA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12BE8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B2307D3" w14:textId="77777777" w:rsidR="008B291A" w:rsidRPr="00513329" w:rsidRDefault="008B291A" w:rsidP="00AC3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3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  <w:r w:rsidRPr="00513329">
              <w:rPr>
                <w:rStyle w:val="fontstyle01"/>
                <w:b/>
              </w:rPr>
              <w:t>Политическое устройство России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EFDC87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1EC0DB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7D639A9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06ED3A0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B962B0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10BD14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D696F3C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91A" w:rsidRPr="00F00A69" w14:paraId="39C9C212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0A7FC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6D581FD" w14:textId="77777777" w:rsidR="008B291A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Тема 1. </w:t>
            </w:r>
            <w:r w:rsidRPr="006D07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Политическое устройство России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F30F0B">
              <w:rPr>
                <w:rStyle w:val="fontstyle01"/>
                <w:rFonts w:ascii="Times New Roman" w:hAnsi="Times New Roman" w:cs="Times New Roman"/>
              </w:rPr>
              <w:t>Стратегическое планирование: национальные проекты и государственные программы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E8887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C86153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84A7F0C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CF8DDA7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25C37E4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6D9191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1A388F4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291A" w:rsidRPr="00F00A69" w14:paraId="0A3D6384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2706A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0380864" w14:textId="77777777" w:rsidR="008B291A" w:rsidRPr="00E548B4" w:rsidRDefault="008B291A" w:rsidP="00AC3993">
            <w:pPr>
              <w:spacing w:after="0" w:line="240" w:lineRule="auto"/>
              <w:jc w:val="both"/>
              <w:rPr>
                <w:rStyle w:val="fontstyle01"/>
              </w:rPr>
            </w:pPr>
            <w:r w:rsidRPr="00E548B4">
              <w:rPr>
                <w:rStyle w:val="fontstyle01"/>
              </w:rPr>
              <w:t xml:space="preserve">Тема 2.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и ветви власти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0A6D39A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10644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EE4E85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B32481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8C5849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239FD1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9B6F0B6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3F41FA0D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01F79E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2952AB4" w14:textId="77777777" w:rsidR="008B291A" w:rsidRPr="00907BE7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будущего: государственные стратегии и гражданское участие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F93F87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AF7BC5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2C0830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942E830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D24F9B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44C2CD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1F215F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7E92A288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122A395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8EA7A54" w14:textId="77777777" w:rsidR="008B291A" w:rsidRPr="00A560CB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3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</w:t>
            </w:r>
            <w:r w:rsidRPr="00513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3329">
              <w:rPr>
                <w:rStyle w:val="fontstyle01"/>
                <w:b/>
              </w:rPr>
              <w:t>Вызовы будущего и развитие страны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638AE9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3D4CE6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003E3C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604954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2EA0AE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B25090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EC960C8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91A" w:rsidRPr="00F00A69" w14:paraId="454BC55D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723F5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F55AF3" w14:textId="77777777" w:rsidR="008B291A" w:rsidRPr="00A560CB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401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Глобальные тренды и особенности мирового развития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F30F0B">
              <w:rPr>
                <w:rStyle w:val="fontstyle01"/>
                <w:rFonts w:ascii="Times New Roman" w:hAnsi="Times New Roman" w:cs="Times New Roman"/>
              </w:rPr>
              <w:t>Сценарии развития российской цивилизации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EAF14C3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BC59AD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DC91DB6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7859D1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E9651B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D8BB82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C9E706C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3E8C41A3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DF4A5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F34B9DC" w14:textId="77777777" w:rsidR="008B291A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вызовы общественного развития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4CB1239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D8704B9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FCD1C41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AC1A46F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1CE005B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F06838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FDAF8EB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308D9877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5BEE435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457E80" w14:textId="77777777" w:rsidR="008B291A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будущего России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012C5A6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354047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4EFCEDE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EDFE3C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E322DED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6188E67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71BCCD3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91A" w:rsidRPr="00F00A69" w14:paraId="7363839A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31ED097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0351603" w14:textId="77777777" w:rsidR="008B291A" w:rsidRPr="00A560CB" w:rsidRDefault="008B291A" w:rsidP="00AC399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4. </w:t>
            </w:r>
            <w:r w:rsidRPr="00771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 развития российской цивилизации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F9A2CCE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B5D21F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24ACFB2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0EB0BC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9F0AAA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690B06" w14:textId="77777777" w:rsidR="008B291A" w:rsidRPr="00F00A69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DD8DB58" w14:textId="77777777" w:rsidR="008B291A" w:rsidRDefault="008B291A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5B76" w:rsidRPr="00F00A69" w14:paraId="310AF5CD" w14:textId="77777777" w:rsidTr="002E5B76">
        <w:trPr>
          <w:trHeight w:val="1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BC9378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C724B6C" w14:textId="77777777" w:rsidR="002E5B76" w:rsidRPr="00D4011F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Зачет с оценкой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7C42621" w14:textId="77777777" w:rsidR="002E5B76" w:rsidRPr="004244DF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4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AF7AD28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ABACA52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AF0901F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9D5B10D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5F63DFA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2B47C23" w14:textId="77777777" w:rsidR="002E5B76" w:rsidRPr="00F00A69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B76" w:rsidRPr="00105FCB" w14:paraId="711B155A" w14:textId="77777777" w:rsidTr="002E5B76">
        <w:trPr>
          <w:trHeight w:val="1"/>
        </w:trPr>
        <w:tc>
          <w:tcPr>
            <w:tcW w:w="5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C847DF6" w14:textId="77777777" w:rsidR="002E5B76" w:rsidRPr="00150124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5FCB">
              <w:rPr>
                <w:rFonts w:ascii="Times New Roman" w:hAnsi="Times New Roman"/>
                <w:b/>
                <w:bCs/>
              </w:rPr>
              <w:t>Итого – по дисциплине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1E0FA97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EFA63D9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D55260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0C5FED8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6CE99BC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EC7F09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1D26FE3" w14:textId="77777777" w:rsidR="002E5B76" w:rsidRPr="00525CB6" w:rsidRDefault="002E5B76" w:rsidP="002E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</w:tr>
      <w:bookmarkEnd w:id="1"/>
    </w:tbl>
    <w:p w14:paraId="370F1F3F" w14:textId="77777777" w:rsidR="00A327C1" w:rsidRDefault="00A327C1">
      <w:pPr>
        <w:pStyle w:val="Text"/>
      </w:pPr>
    </w:p>
    <w:p w14:paraId="5A2E8FF9" w14:textId="77777777" w:rsidR="00A327C1" w:rsidRDefault="00E7482F">
      <w:pPr>
        <w:pStyle w:val="Text"/>
      </w:pPr>
      <w:r>
        <w:rPr>
          <w:b/>
        </w:rPr>
        <w:t>3.2. Занятия лекционного типа</w:t>
      </w:r>
    </w:p>
    <w:p w14:paraId="4756265D" w14:textId="77777777" w:rsidR="00A327C1" w:rsidRDefault="00E7482F">
      <w:pPr>
        <w:pStyle w:val="Text"/>
      </w:pPr>
      <w:r>
        <w:t>СЕМЕСТР 1</w:t>
      </w:r>
    </w:p>
    <w:p w14:paraId="4F0A8EA2" w14:textId="77777777" w:rsidR="00A327C1" w:rsidRDefault="00E7482F">
      <w:pPr>
        <w:pStyle w:val="Text"/>
      </w:pPr>
      <w:r>
        <w:t>Лекция 1.</w:t>
      </w:r>
    </w:p>
    <w:p w14:paraId="630EB650" w14:textId="77777777" w:rsidR="008B291A" w:rsidRDefault="008B291A" w:rsidP="008B291A">
      <w:pPr>
        <w:pStyle w:val="Text"/>
      </w:pPr>
      <w:r>
        <w:t xml:space="preserve">Тема: </w:t>
      </w:r>
      <w:r>
        <w:rPr>
          <w:rStyle w:val="fontstyle01"/>
        </w:rPr>
        <w:t>Что такое Россия?</w:t>
      </w:r>
    </w:p>
    <w:p w14:paraId="4675169F" w14:textId="77777777" w:rsidR="008B291A" w:rsidRDefault="008B291A" w:rsidP="008B291A">
      <w:pPr>
        <w:pStyle w:val="Text"/>
      </w:pPr>
      <w:r>
        <w:lastRenderedPageBreak/>
        <w:t>Краткая аннотация к лекции.</w:t>
      </w:r>
    </w:p>
    <w:p w14:paraId="14F19965" w14:textId="77777777" w:rsidR="008B291A" w:rsidRPr="0041420A" w:rsidRDefault="008B291A" w:rsidP="008B291A">
      <w:pPr>
        <w:pStyle w:val="Text"/>
        <w:ind w:firstLine="708"/>
      </w:pPr>
      <w:r w:rsidRPr="0041420A">
        <w:rPr>
          <w:bCs/>
        </w:rPr>
        <w:t>Географическое пространство России. Природно-климатические условия развития и хозяйство России. Население и многонациональный состав. Соседи России</w:t>
      </w:r>
    </w:p>
    <w:p w14:paraId="1396840C" w14:textId="77777777" w:rsidR="008B291A" w:rsidRDefault="008B291A" w:rsidP="008B291A">
      <w:pPr>
        <w:pStyle w:val="Text"/>
      </w:pPr>
    </w:p>
    <w:p w14:paraId="1054775C" w14:textId="77777777" w:rsidR="008B291A" w:rsidRDefault="008B291A" w:rsidP="008B291A">
      <w:pPr>
        <w:pStyle w:val="Text"/>
      </w:pPr>
      <w:r>
        <w:t>Лекция 2</w:t>
      </w:r>
    </w:p>
    <w:p w14:paraId="1373C457" w14:textId="77777777" w:rsidR="008B291A" w:rsidRDefault="008B291A" w:rsidP="008B291A">
      <w:pPr>
        <w:pStyle w:val="Text"/>
      </w:pPr>
      <w:r>
        <w:t xml:space="preserve">Тема: </w:t>
      </w:r>
      <w:r w:rsidRPr="00A77879">
        <w:rPr>
          <w:rFonts w:cs="Times New Roman"/>
          <w:color w:val="000000"/>
          <w:szCs w:val="24"/>
        </w:rPr>
        <w:t>Россия в мировом сообществе цивилизаций</w:t>
      </w:r>
    </w:p>
    <w:p w14:paraId="5B3FEEC2" w14:textId="77777777" w:rsidR="008B291A" w:rsidRDefault="008B291A" w:rsidP="008B291A">
      <w:pPr>
        <w:pStyle w:val="Text"/>
      </w:pPr>
      <w:r>
        <w:t>Краткая аннотация к лекции.</w:t>
      </w:r>
    </w:p>
    <w:p w14:paraId="3EB7684F" w14:textId="77777777" w:rsidR="008B291A" w:rsidRPr="005744E9" w:rsidRDefault="008B291A" w:rsidP="008B291A">
      <w:pPr>
        <w:pStyle w:val="Text"/>
        <w:ind w:firstLine="708"/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</w:pPr>
      <w:r w:rsidRPr="005744E9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Особенности цивилизационного подхода как альтернатива теории национализма, социального конструкционизма и теории общественно-экономических формаций. Ключевые принципы цивилизации. Различные исторические формы развития цивилизации.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 xml:space="preserve"> </w:t>
      </w:r>
      <w:r w:rsidRPr="005744E9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Цивилизация как стадия развития культуры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 xml:space="preserve">. </w:t>
      </w:r>
      <w:r w:rsidRPr="005744E9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 xml:space="preserve">Авторские концепции цивилизационного подхода </w:t>
      </w:r>
    </w:p>
    <w:p w14:paraId="1D2984C1" w14:textId="77777777" w:rsidR="008B291A" w:rsidRDefault="008B291A" w:rsidP="008B291A">
      <w:pPr>
        <w:pStyle w:val="Text"/>
      </w:pPr>
    </w:p>
    <w:p w14:paraId="5CD6A2B9" w14:textId="77777777" w:rsidR="008B291A" w:rsidRDefault="008B291A" w:rsidP="008B291A">
      <w:pPr>
        <w:pStyle w:val="Text"/>
      </w:pPr>
      <w:r>
        <w:t>Лекция 3</w:t>
      </w:r>
    </w:p>
    <w:p w14:paraId="312D7F68" w14:textId="77777777" w:rsidR="008B291A" w:rsidRDefault="008B291A" w:rsidP="008B291A">
      <w:pPr>
        <w:pStyle w:val="Text"/>
      </w:pPr>
      <w:r>
        <w:t xml:space="preserve">Тема: </w:t>
      </w:r>
      <w:r>
        <w:rPr>
          <w:rStyle w:val="fontstyle01"/>
        </w:rPr>
        <w:t>Мировоззрение и идентичность</w:t>
      </w:r>
    </w:p>
    <w:p w14:paraId="397D7759" w14:textId="77777777" w:rsidR="008B291A" w:rsidRDefault="008B291A" w:rsidP="008B291A">
      <w:pPr>
        <w:pStyle w:val="Text"/>
      </w:pPr>
      <w:r>
        <w:t>Краткая аннотация к лекции.</w:t>
      </w:r>
    </w:p>
    <w:p w14:paraId="1D585E83" w14:textId="77777777" w:rsidR="008B291A" w:rsidRDefault="008B291A" w:rsidP="008B291A">
      <w:pPr>
        <w:pStyle w:val="Text"/>
        <w:ind w:firstLine="708"/>
      </w:pPr>
      <w:r>
        <w:t>Мировоззрение и его значение для человека, общества, государства.</w:t>
      </w:r>
    </w:p>
    <w:p w14:paraId="622E7E83" w14:textId="77777777" w:rsidR="008B291A" w:rsidRDefault="008B291A" w:rsidP="008B291A">
      <w:pPr>
        <w:pStyle w:val="Text"/>
        <w:ind w:firstLine="708"/>
      </w:pPr>
      <w:r>
        <w:t xml:space="preserve">Что такое мировоззрение? Теория вопроса и смежные научные концепты. Мировоззрение как функциональная система. Мировоззренческая система российской цивилизации. Представление ключевых мировоззренческих позиций и понятий, связанных с российской идентичностью, в историческом измерении и в контексте российского федерализма. </w:t>
      </w:r>
    </w:p>
    <w:p w14:paraId="2CB846E6" w14:textId="77777777" w:rsidR="008B291A" w:rsidRDefault="008B291A" w:rsidP="008B291A">
      <w:pPr>
        <w:pStyle w:val="Text"/>
      </w:pPr>
    </w:p>
    <w:p w14:paraId="3484C131" w14:textId="77777777" w:rsidR="008B291A" w:rsidRDefault="008B291A" w:rsidP="008B291A">
      <w:pPr>
        <w:pStyle w:val="Text"/>
      </w:pPr>
      <w:r>
        <w:t>Лекция 4</w:t>
      </w:r>
    </w:p>
    <w:p w14:paraId="63F45442" w14:textId="77777777" w:rsidR="008B291A" w:rsidRDefault="008B291A" w:rsidP="008B291A">
      <w:pPr>
        <w:pStyle w:val="Text"/>
      </w:pPr>
      <w:r>
        <w:t xml:space="preserve">Тема: </w:t>
      </w:r>
      <w:r w:rsidRPr="002306D2">
        <w:rPr>
          <w:rFonts w:ascii="PlayfairDisplay-Regular" w:hAnsi="PlayfairDisplay-Regular"/>
          <w:bCs/>
          <w:color w:val="000000"/>
          <w:szCs w:val="24"/>
        </w:rPr>
        <w:t>Политическое устройство России</w:t>
      </w:r>
      <w:r>
        <w:rPr>
          <w:rFonts w:ascii="PlayfairDisplay-Regular" w:hAnsi="PlayfairDisplay-Regular"/>
          <w:bCs/>
          <w:color w:val="000000"/>
          <w:szCs w:val="24"/>
        </w:rPr>
        <w:t xml:space="preserve">. </w:t>
      </w:r>
      <w:r>
        <w:rPr>
          <w:rStyle w:val="fontstyle01"/>
        </w:rPr>
        <w:t>Стратегическое планирование: национальные проекты и государственные программы</w:t>
      </w:r>
    </w:p>
    <w:p w14:paraId="2F51518D" w14:textId="77777777" w:rsidR="008B291A" w:rsidRDefault="008B291A" w:rsidP="008B291A">
      <w:pPr>
        <w:pStyle w:val="Text"/>
      </w:pPr>
      <w:r>
        <w:t>Краткая аннотация к лекции.</w:t>
      </w:r>
    </w:p>
    <w:p w14:paraId="5DB26570" w14:textId="77777777" w:rsidR="008B291A" w:rsidRPr="002306D2" w:rsidRDefault="008B291A" w:rsidP="008B291A">
      <w:pPr>
        <w:pStyle w:val="Text"/>
        <w:ind w:firstLine="708"/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</w:pP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П</w:t>
      </w:r>
      <w:r w:rsidRPr="002306D2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редставление об институциональной основе политической системы российского общества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. Д</w:t>
      </w:r>
      <w:r w:rsidRPr="002306D2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ействи</w:t>
      </w:r>
      <w:r w:rsidRPr="002306D2">
        <w:rPr>
          <w:rFonts w:ascii="PlayfairDisplay-Regular" w:eastAsia="Times New Roman" w:hAnsi="PlayfairDisplay-Regular" w:cs="Times New Roman" w:hint="eastAsia"/>
          <w:color w:val="000000"/>
          <w:szCs w:val="24"/>
          <w:lang w:eastAsia="ru-RU"/>
        </w:rPr>
        <w:t>е</w:t>
      </w:r>
      <w:r w:rsidRPr="002306D2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 xml:space="preserve"> принципа разделения властей в организации публичного управления (горизонтальное и вертикальное измерение)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. В</w:t>
      </w:r>
      <w:r w:rsidRPr="002306D2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ертикальные уровни организации российской государственности (федеральный, региональный, местный)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. Роль</w:t>
      </w:r>
      <w:r w:rsidRPr="002306D2"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 xml:space="preserve"> гражданского общества в вопросах социальной трансформации российского государства</w:t>
      </w:r>
      <w:r>
        <w:rPr>
          <w:rFonts w:ascii="PlayfairDisplay-Regular" w:eastAsia="Times New Roman" w:hAnsi="PlayfairDisplay-Regular" w:cs="Times New Roman"/>
          <w:color w:val="000000"/>
          <w:szCs w:val="24"/>
          <w:lang w:eastAsia="ru-RU"/>
        </w:rPr>
        <w:t>.</w:t>
      </w:r>
    </w:p>
    <w:p w14:paraId="1FEA6403" w14:textId="77777777" w:rsidR="008B291A" w:rsidRDefault="008B291A" w:rsidP="008B291A">
      <w:pPr>
        <w:pStyle w:val="Text"/>
        <w:ind w:firstLine="708"/>
      </w:pPr>
      <w:r>
        <w:t xml:space="preserve"> </w:t>
      </w:r>
      <w:r w:rsidRPr="007C2C0D">
        <w:rPr>
          <w:rFonts w:ascii="PlayfairDisplay-Regular" w:hAnsi="PlayfairDisplay-Regular"/>
          <w:color w:val="000000"/>
          <w:szCs w:val="24"/>
        </w:rPr>
        <w:t>Понятие и сущность стратегического планирования</w:t>
      </w:r>
      <w:r>
        <w:rPr>
          <w:rFonts w:ascii="PlayfairDisplay-Regular" w:hAnsi="PlayfairDisplay-Regular"/>
          <w:color w:val="000000"/>
          <w:szCs w:val="24"/>
        </w:rPr>
        <w:t xml:space="preserve">. </w:t>
      </w:r>
      <w:r w:rsidRPr="007C2C0D">
        <w:rPr>
          <w:rFonts w:ascii="PlayfairDisplay-Regular" w:hAnsi="PlayfairDisplay-Regular"/>
          <w:color w:val="000000"/>
          <w:szCs w:val="24"/>
        </w:rPr>
        <w:t>Нормативно-правовое обеспечение стратегического планирования в России</w:t>
      </w:r>
      <w:r>
        <w:rPr>
          <w:rFonts w:ascii="PlayfairDisplay-Regular" w:hAnsi="PlayfairDisplay-Regular"/>
          <w:color w:val="000000"/>
          <w:szCs w:val="24"/>
        </w:rPr>
        <w:t xml:space="preserve">. </w:t>
      </w:r>
      <w:r w:rsidRPr="007C2C0D">
        <w:rPr>
          <w:rFonts w:ascii="PlayfairDisplay-Regular" w:hAnsi="PlayfairDisplay-Regular"/>
          <w:color w:val="000000"/>
          <w:szCs w:val="24"/>
        </w:rPr>
        <w:t>Основные национальные проекты и государственные программы РФ</w:t>
      </w:r>
      <w:r>
        <w:rPr>
          <w:rFonts w:ascii="PlayfairDisplay-Regular" w:hAnsi="PlayfairDisplay-Regular"/>
          <w:color w:val="000000"/>
          <w:szCs w:val="24"/>
        </w:rPr>
        <w:t>, н</w:t>
      </w:r>
      <w:r w:rsidRPr="00984891">
        <w:rPr>
          <w:rFonts w:ascii="PlayfairDisplay-Regular" w:hAnsi="PlayfairDisplay-Regular"/>
          <w:color w:val="000000"/>
        </w:rPr>
        <w:t>аправле</w:t>
      </w:r>
      <w:r>
        <w:rPr>
          <w:rFonts w:ascii="PlayfairDisplay-Regular" w:hAnsi="PlayfairDisplay-Regular"/>
          <w:color w:val="000000"/>
        </w:rPr>
        <w:t xml:space="preserve">нные </w:t>
      </w:r>
      <w:r w:rsidRPr="00984891">
        <w:rPr>
          <w:rFonts w:ascii="PlayfairDisplay-Regular" w:hAnsi="PlayfairDisplay-Regular"/>
          <w:color w:val="000000"/>
        </w:rPr>
        <w:t>на обеспечение национального суверенитета</w:t>
      </w:r>
      <w:r>
        <w:rPr>
          <w:rFonts w:ascii="PlayfairDisplay-Regular" w:hAnsi="PlayfairDisplay-Regular"/>
          <w:color w:val="000000"/>
        </w:rPr>
        <w:t>.</w:t>
      </w:r>
    </w:p>
    <w:p w14:paraId="7E0B9742" w14:textId="77777777" w:rsidR="008B291A" w:rsidRDefault="008B291A" w:rsidP="008B291A">
      <w:pPr>
        <w:pStyle w:val="Text"/>
      </w:pPr>
    </w:p>
    <w:p w14:paraId="1DB6CCD1" w14:textId="77777777" w:rsidR="008B291A" w:rsidRDefault="008B291A" w:rsidP="008B291A">
      <w:pPr>
        <w:pStyle w:val="Text"/>
      </w:pPr>
      <w:r>
        <w:t>Лекция 5</w:t>
      </w:r>
    </w:p>
    <w:p w14:paraId="08DC41ED" w14:textId="77777777" w:rsidR="008B291A" w:rsidRDefault="008B291A" w:rsidP="008B291A">
      <w:pPr>
        <w:pStyle w:val="Text"/>
      </w:pPr>
      <w:r>
        <w:t xml:space="preserve">Тема: </w:t>
      </w:r>
      <w:r w:rsidRPr="00401FCF">
        <w:rPr>
          <w:rFonts w:cs="Times New Roman"/>
          <w:bCs/>
          <w:color w:val="000000"/>
          <w:szCs w:val="24"/>
        </w:rPr>
        <w:t>Глобальные тренды и особенности мирового развития</w:t>
      </w:r>
      <w:r>
        <w:rPr>
          <w:rFonts w:cs="Times New Roman"/>
          <w:bCs/>
          <w:color w:val="000000"/>
          <w:szCs w:val="24"/>
        </w:rPr>
        <w:t xml:space="preserve">. </w:t>
      </w:r>
      <w:r>
        <w:rPr>
          <w:rStyle w:val="fontstyle01"/>
        </w:rPr>
        <w:t>Сценарии развития российской цивилизации</w:t>
      </w:r>
    </w:p>
    <w:p w14:paraId="04D9C5F7" w14:textId="77777777" w:rsidR="008B291A" w:rsidRDefault="008B291A" w:rsidP="008B291A">
      <w:pPr>
        <w:pStyle w:val="Text"/>
      </w:pPr>
      <w:r>
        <w:t>Краткая аннотация к лекции.</w:t>
      </w:r>
    </w:p>
    <w:p w14:paraId="318C564B" w14:textId="77777777" w:rsidR="008B291A" w:rsidRDefault="008B291A" w:rsidP="008B291A">
      <w:pPr>
        <w:pStyle w:val="Text"/>
        <w:ind w:firstLine="708"/>
      </w:pPr>
      <w:r>
        <w:t xml:space="preserve">Понятие глобальных трендов, вызовов и рисков в развитии современной человеческой цивилизации. Масштаб глобализации для разных регионов и в разное время (глобализация проблем). Ресурсный потенциал Российской Федерации для ответов на цивилизационные вызовы.  </w:t>
      </w:r>
    </w:p>
    <w:p w14:paraId="6FD7529C" w14:textId="77777777" w:rsidR="008B291A" w:rsidRDefault="008B291A" w:rsidP="008B291A">
      <w:pPr>
        <w:pStyle w:val="Text"/>
      </w:pPr>
      <w:r>
        <w:tab/>
        <w:t>Р</w:t>
      </w:r>
      <w:r w:rsidRPr="0045101A">
        <w:t>азличные сценарии будущего России: от оптимистично-конструктив</w:t>
      </w:r>
      <w:r>
        <w:t>ных до пессимистично-проблемных. Ц</w:t>
      </w:r>
      <w:r w:rsidRPr="0045101A">
        <w:t>енности российской идентичности как идеальные ориентиры формирования стратегии будущего</w:t>
      </w:r>
      <w:r>
        <w:t>. С</w:t>
      </w:r>
      <w:r w:rsidRPr="0045101A">
        <w:t>пособствовать формированию активной гражданской позиции в отношении реализации позитивных сценариев цивилизационного развития России</w:t>
      </w:r>
      <w:r>
        <w:t>.</w:t>
      </w:r>
    </w:p>
    <w:p w14:paraId="328922EF" w14:textId="77777777" w:rsidR="008B291A" w:rsidRDefault="008B291A" w:rsidP="008B291A">
      <w:pPr>
        <w:pStyle w:val="Text"/>
      </w:pPr>
    </w:p>
    <w:p w14:paraId="520DF2D4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b/>
          <w:szCs w:val="24"/>
        </w:rPr>
        <w:t>3.3. Занятия семинарского типа</w:t>
      </w:r>
    </w:p>
    <w:p w14:paraId="7C299E35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lastRenderedPageBreak/>
        <w:t>СЕМЕСТР 1</w:t>
      </w:r>
    </w:p>
    <w:p w14:paraId="63A7465F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Семинар 1.</w:t>
      </w:r>
    </w:p>
    <w:p w14:paraId="234392BD" w14:textId="77777777" w:rsidR="008B291A" w:rsidRPr="006279B8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B8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27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российских регионов</w:t>
      </w:r>
    </w:p>
    <w:p w14:paraId="72612989" w14:textId="77777777" w:rsidR="008B291A" w:rsidRPr="006279B8" w:rsidRDefault="008B291A" w:rsidP="008B291A">
      <w:pPr>
        <w:pStyle w:val="Text"/>
        <w:rPr>
          <w:rFonts w:cs="Times New Roman"/>
          <w:szCs w:val="24"/>
        </w:rPr>
      </w:pPr>
      <w:r w:rsidRPr="006279B8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1483548C" w14:textId="77777777" w:rsidR="008B291A" w:rsidRPr="0041420A" w:rsidRDefault="008B291A" w:rsidP="008B291A">
      <w:pPr>
        <w:pStyle w:val="Text"/>
        <w:rPr>
          <w:rFonts w:cs="Times New Roman"/>
          <w:color w:val="000000"/>
          <w:szCs w:val="24"/>
        </w:rPr>
      </w:pPr>
      <w:r w:rsidRPr="0041420A">
        <w:rPr>
          <w:rFonts w:cs="Times New Roman"/>
          <w:bCs/>
          <w:color w:val="000000"/>
          <w:szCs w:val="24"/>
        </w:rPr>
        <w:t>1. Административно-территориальное деление России</w:t>
      </w:r>
      <w:r>
        <w:rPr>
          <w:rFonts w:cs="Times New Roman"/>
          <w:bCs/>
          <w:color w:val="000000"/>
          <w:szCs w:val="24"/>
        </w:rPr>
        <w:t>.</w:t>
      </w:r>
    </w:p>
    <w:p w14:paraId="0D4F485E" w14:textId="77777777" w:rsidR="008B291A" w:rsidRPr="0041420A" w:rsidRDefault="008B291A" w:rsidP="008B291A">
      <w:pPr>
        <w:pStyle w:val="Text"/>
        <w:rPr>
          <w:rFonts w:cs="Times New Roman"/>
          <w:color w:val="000000"/>
          <w:szCs w:val="24"/>
        </w:rPr>
      </w:pPr>
      <w:r w:rsidRPr="0041420A">
        <w:rPr>
          <w:rFonts w:cs="Times New Roman"/>
          <w:bCs/>
          <w:color w:val="000000"/>
          <w:szCs w:val="24"/>
        </w:rPr>
        <w:t>2. Статусы субъектов Российской Федерации</w:t>
      </w:r>
      <w:r>
        <w:rPr>
          <w:rFonts w:cs="Times New Roman"/>
          <w:bCs/>
          <w:color w:val="000000"/>
          <w:szCs w:val="24"/>
        </w:rPr>
        <w:t>.</w:t>
      </w:r>
    </w:p>
    <w:p w14:paraId="3597F8E5" w14:textId="77777777" w:rsidR="008B291A" w:rsidRPr="0041420A" w:rsidRDefault="008B291A" w:rsidP="008B291A">
      <w:pPr>
        <w:pStyle w:val="Text"/>
        <w:rPr>
          <w:rFonts w:cs="Times New Roman"/>
          <w:color w:val="000000"/>
          <w:szCs w:val="24"/>
        </w:rPr>
      </w:pPr>
      <w:r w:rsidRPr="0041420A">
        <w:rPr>
          <w:rFonts w:cs="Times New Roman"/>
          <w:bCs/>
          <w:color w:val="000000"/>
          <w:szCs w:val="24"/>
        </w:rPr>
        <w:t>3. Изучение изображений российских городов с выявлением ассоциативных связей возникающих в привязке к изображениям</w:t>
      </w:r>
      <w:r>
        <w:rPr>
          <w:rFonts w:cs="Times New Roman"/>
          <w:bCs/>
          <w:color w:val="000000"/>
          <w:szCs w:val="24"/>
        </w:rPr>
        <w:t>.</w:t>
      </w:r>
    </w:p>
    <w:p w14:paraId="22342C41" w14:textId="77777777" w:rsidR="008B291A" w:rsidRPr="0041420A" w:rsidRDefault="008B291A" w:rsidP="008B291A">
      <w:pPr>
        <w:pStyle w:val="Text"/>
        <w:rPr>
          <w:rFonts w:cs="Times New Roman"/>
          <w:color w:val="000000"/>
          <w:szCs w:val="24"/>
        </w:rPr>
      </w:pPr>
      <w:r w:rsidRPr="0041420A">
        <w:rPr>
          <w:rFonts w:cs="Times New Roman"/>
          <w:bCs/>
          <w:color w:val="000000"/>
          <w:szCs w:val="24"/>
        </w:rPr>
        <w:t>4. Анализ фактической информации об истории и культуре рассматриваемых городов</w:t>
      </w:r>
      <w:r>
        <w:rPr>
          <w:rFonts w:cs="Times New Roman"/>
          <w:bCs/>
          <w:color w:val="000000"/>
          <w:szCs w:val="24"/>
        </w:rPr>
        <w:t>.</w:t>
      </w:r>
    </w:p>
    <w:p w14:paraId="469282E5" w14:textId="77777777" w:rsidR="008B291A" w:rsidRDefault="008B291A" w:rsidP="008B291A">
      <w:pPr>
        <w:pStyle w:val="Text"/>
        <w:rPr>
          <w:rFonts w:cs="Times New Roman"/>
          <w:szCs w:val="24"/>
        </w:rPr>
      </w:pPr>
    </w:p>
    <w:p w14:paraId="7DB45764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2</w:t>
      </w:r>
      <w:r w:rsidRPr="00771E8D">
        <w:rPr>
          <w:rFonts w:cs="Times New Roman"/>
          <w:szCs w:val="24"/>
        </w:rPr>
        <w:t>.</w:t>
      </w:r>
    </w:p>
    <w:p w14:paraId="0A898D1E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страны, герои народа</w:t>
      </w:r>
    </w:p>
    <w:p w14:paraId="59F7800E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06F86FDB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1. Понятие «героя», критерии героизма, понятие «подвижничества».</w:t>
      </w:r>
    </w:p>
    <w:p w14:paraId="03E7E513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2. Государственные и политические деятели.</w:t>
      </w:r>
    </w:p>
    <w:p w14:paraId="724BCC70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3. Выдающиеся личности в народном хозяйстве, науке и образовании.</w:t>
      </w:r>
    </w:p>
    <w:p w14:paraId="60EEC9EA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4. Деятели культуры.</w:t>
      </w:r>
    </w:p>
    <w:p w14:paraId="43C4FF22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5. Образы служения и самопожертвования во имя Родины.</w:t>
      </w:r>
    </w:p>
    <w:p w14:paraId="777C8F1E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008B74F4" w14:textId="77777777" w:rsidR="008B291A" w:rsidRPr="00B707DA" w:rsidRDefault="008B291A" w:rsidP="008B291A">
      <w:pPr>
        <w:pStyle w:val="Text"/>
        <w:rPr>
          <w:rFonts w:cs="Times New Roman"/>
          <w:szCs w:val="24"/>
        </w:rPr>
      </w:pPr>
      <w:r w:rsidRPr="00B707DA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3</w:t>
      </w:r>
      <w:r w:rsidRPr="00B707DA">
        <w:rPr>
          <w:rFonts w:cs="Times New Roman"/>
          <w:szCs w:val="24"/>
        </w:rPr>
        <w:t>.</w:t>
      </w:r>
    </w:p>
    <w:p w14:paraId="01125C48" w14:textId="77777777" w:rsidR="008B291A" w:rsidRPr="00B707DA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A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70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Применимость и альтернативы цивилизационного подхода</w:t>
      </w:r>
    </w:p>
    <w:p w14:paraId="386AED01" w14:textId="77777777" w:rsidR="008B291A" w:rsidRPr="00B707DA" w:rsidRDefault="008B291A" w:rsidP="008B291A">
      <w:pPr>
        <w:pStyle w:val="Text"/>
        <w:rPr>
          <w:rFonts w:cs="Times New Roman"/>
          <w:szCs w:val="24"/>
        </w:rPr>
      </w:pPr>
      <w:r w:rsidRPr="00B707DA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79132333" w14:textId="77777777" w:rsidR="008B291A" w:rsidRPr="00A77879" w:rsidRDefault="008B291A" w:rsidP="008B291A">
      <w:pPr>
        <w:pStyle w:val="Text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A77879">
        <w:rPr>
          <w:rFonts w:cs="Times New Roman"/>
          <w:color w:val="000000"/>
          <w:szCs w:val="24"/>
        </w:rPr>
        <w:t>Ключевые характеристики цивилизации</w:t>
      </w:r>
      <w:r>
        <w:rPr>
          <w:rFonts w:cs="Times New Roman"/>
          <w:color w:val="000000"/>
          <w:szCs w:val="24"/>
        </w:rPr>
        <w:t>.</w:t>
      </w:r>
    </w:p>
    <w:p w14:paraId="6E3A5954" w14:textId="77777777" w:rsidR="008B291A" w:rsidRPr="00A77879" w:rsidRDefault="008B291A" w:rsidP="008B291A">
      <w:pPr>
        <w:pStyle w:val="Text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A77879">
        <w:rPr>
          <w:rFonts w:cs="Times New Roman"/>
          <w:color w:val="000000"/>
          <w:szCs w:val="24"/>
        </w:rPr>
        <w:t>Россия как уникальная цивилизация</w:t>
      </w:r>
      <w:r>
        <w:rPr>
          <w:rFonts w:cs="Times New Roman"/>
          <w:color w:val="000000"/>
          <w:szCs w:val="24"/>
        </w:rPr>
        <w:t>.</w:t>
      </w:r>
    </w:p>
    <w:p w14:paraId="4F81EAD1" w14:textId="77777777" w:rsidR="008B291A" w:rsidRPr="00A77879" w:rsidRDefault="008B291A" w:rsidP="008B291A">
      <w:pPr>
        <w:pStyle w:val="Text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A77879">
        <w:rPr>
          <w:rFonts w:cs="Times New Roman"/>
          <w:color w:val="000000"/>
          <w:szCs w:val="24"/>
        </w:rPr>
        <w:t>Россия в контексте формационного подхода</w:t>
      </w:r>
      <w:r>
        <w:rPr>
          <w:rFonts w:cs="Times New Roman"/>
          <w:color w:val="000000"/>
          <w:szCs w:val="24"/>
        </w:rPr>
        <w:t>.</w:t>
      </w:r>
    </w:p>
    <w:p w14:paraId="461A4524" w14:textId="77777777" w:rsidR="008B291A" w:rsidRPr="00A77879" w:rsidRDefault="008B291A" w:rsidP="008B291A">
      <w:pPr>
        <w:pStyle w:val="Text"/>
        <w:numPr>
          <w:ilvl w:val="0"/>
          <w:numId w:val="10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A77879">
        <w:rPr>
          <w:rFonts w:cs="Times New Roman"/>
          <w:color w:val="000000"/>
          <w:szCs w:val="24"/>
        </w:rPr>
        <w:t>Россия в теории модернизации</w:t>
      </w:r>
      <w:r>
        <w:rPr>
          <w:rFonts w:cs="Times New Roman"/>
          <w:color w:val="000000"/>
          <w:szCs w:val="24"/>
        </w:rPr>
        <w:t>.</w:t>
      </w:r>
    </w:p>
    <w:p w14:paraId="78DB6186" w14:textId="77777777" w:rsidR="006F429F" w:rsidRPr="003D1809" w:rsidRDefault="006F429F" w:rsidP="006F429F">
      <w:pPr>
        <w:pStyle w:val="Text"/>
      </w:pPr>
      <w:r>
        <w:t xml:space="preserve">5. </w:t>
      </w:r>
      <w:r w:rsidRPr="003D1809">
        <w:t>Обратитесь к заданию</w:t>
      </w:r>
      <w:r w:rsidRPr="003D1809">
        <w:rPr>
          <w:rFonts w:cs="Times New Roman"/>
          <w:iCs/>
          <w:szCs w:val="24"/>
        </w:rPr>
        <w:t xml:space="preserve">, </w:t>
      </w:r>
      <w:r w:rsidRPr="003D1809">
        <w:t>представленно</w:t>
      </w:r>
      <w:r>
        <w:t xml:space="preserve">му </w:t>
      </w:r>
      <w:r w:rsidRPr="003D1809">
        <w:t>в уроке на ФГИС «Моя школа»,</w:t>
      </w:r>
      <w:r w:rsidRPr="003D1809">
        <w:rPr>
          <w:rFonts w:cs="Times New Roman"/>
          <w:iCs/>
          <w:szCs w:val="24"/>
        </w:rPr>
        <w:t xml:space="preserve"> и ответьте на поставленные вопросы</w:t>
      </w:r>
      <w:r w:rsidRPr="003D1809">
        <w:t xml:space="preserve"> </w:t>
      </w:r>
      <w:hyperlink r:id="rId5" w:history="1">
        <w:r w:rsidRPr="003D1809">
          <w:rPr>
            <w:rStyle w:val="a4"/>
          </w:rPr>
          <w:t>https://lesson.academy-content.myschool.edu.ru/lesson/e33b7d5f-be1b-4404-b83a-b2da5f483a39?backUrl=%2F07.1%2F09</w:t>
        </w:r>
      </w:hyperlink>
      <w:r w:rsidRPr="003D1809">
        <w:t>. Какие еще вы знание концепции развития цивилизации? Проведите сравнительный анализ этих концепций.</w:t>
      </w:r>
    </w:p>
    <w:p w14:paraId="13393DA8" w14:textId="77777777" w:rsidR="008B291A" w:rsidRPr="00B707DA" w:rsidRDefault="008B291A" w:rsidP="008B291A">
      <w:pPr>
        <w:pStyle w:val="Text"/>
        <w:rPr>
          <w:rFonts w:cs="Times New Roman"/>
          <w:szCs w:val="24"/>
        </w:rPr>
      </w:pPr>
    </w:p>
    <w:p w14:paraId="15FEFFC5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4</w:t>
      </w:r>
      <w:r w:rsidRPr="00771E8D">
        <w:rPr>
          <w:rFonts w:cs="Times New Roman"/>
          <w:szCs w:val="24"/>
        </w:rPr>
        <w:t>.</w:t>
      </w:r>
    </w:p>
    <w:p w14:paraId="72A6E2B5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российской цивилизации</w:t>
      </w:r>
    </w:p>
    <w:p w14:paraId="07543829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44FB40DB" w14:textId="77777777" w:rsidR="008B291A" w:rsidRPr="00491164" w:rsidRDefault="008B291A" w:rsidP="008B291A">
      <w:pPr>
        <w:pStyle w:val="Text"/>
        <w:numPr>
          <w:ilvl w:val="0"/>
          <w:numId w:val="11"/>
        </w:numPr>
        <w:tabs>
          <w:tab w:val="left" w:pos="284"/>
        </w:tabs>
        <w:ind w:left="0" w:firstLine="0"/>
        <w:rPr>
          <w:rFonts w:cs="Times New Roman"/>
          <w:szCs w:val="24"/>
        </w:rPr>
      </w:pPr>
      <w:r w:rsidRPr="00491164">
        <w:rPr>
          <w:rFonts w:cs="Times New Roman"/>
          <w:color w:val="000000"/>
          <w:szCs w:val="24"/>
        </w:rPr>
        <w:t>Традиционные национальные ценности современного российского общества</w:t>
      </w:r>
      <w:r>
        <w:rPr>
          <w:rFonts w:cs="Times New Roman"/>
          <w:color w:val="000000"/>
          <w:szCs w:val="24"/>
        </w:rPr>
        <w:t>.</w:t>
      </w:r>
    </w:p>
    <w:p w14:paraId="75F3E1BB" w14:textId="77777777" w:rsidR="008B291A" w:rsidRPr="00491164" w:rsidRDefault="008B291A" w:rsidP="008B291A">
      <w:pPr>
        <w:pStyle w:val="Text"/>
        <w:numPr>
          <w:ilvl w:val="0"/>
          <w:numId w:val="11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491164">
        <w:rPr>
          <w:rFonts w:cs="Times New Roman"/>
          <w:color w:val="000000"/>
          <w:szCs w:val="24"/>
        </w:rPr>
        <w:t>Традиционные ценности в современной российской культуре</w:t>
      </w:r>
      <w:r>
        <w:rPr>
          <w:rFonts w:cs="Times New Roman"/>
          <w:color w:val="000000"/>
          <w:szCs w:val="24"/>
        </w:rPr>
        <w:t>.</w:t>
      </w:r>
    </w:p>
    <w:p w14:paraId="2827AA69" w14:textId="77777777" w:rsidR="006F429F" w:rsidRPr="0016316F" w:rsidRDefault="006F429F" w:rsidP="006F429F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Прочитайте фрагмент статьи историка М.П. Погодина, </w:t>
      </w:r>
      <w:r w:rsidRPr="003D1809">
        <w:rPr>
          <w:rFonts w:cs="Times New Roman"/>
          <w:szCs w:val="24"/>
        </w:rPr>
        <w:t>представленн</w:t>
      </w:r>
      <w:r>
        <w:rPr>
          <w:rFonts w:cs="Times New Roman"/>
          <w:szCs w:val="24"/>
        </w:rPr>
        <w:t>ый</w:t>
      </w:r>
      <w:r w:rsidRPr="003D1809">
        <w:rPr>
          <w:rFonts w:cs="Times New Roman"/>
          <w:szCs w:val="24"/>
        </w:rPr>
        <w:t xml:space="preserve"> в уроке на ФГИС «Моя школа»</w:t>
      </w:r>
      <w:r>
        <w:rPr>
          <w:rFonts w:cs="Times New Roman"/>
          <w:szCs w:val="24"/>
        </w:rPr>
        <w:t xml:space="preserve"> </w:t>
      </w:r>
      <w:hyperlink r:id="rId6" w:history="1">
        <w:r w:rsidRPr="00EC7216">
          <w:rPr>
            <w:rStyle w:val="a4"/>
            <w:rFonts w:cs="Times New Roman"/>
            <w:szCs w:val="24"/>
          </w:rPr>
          <w:t>https://lesson.academy-content.myschool.edu.ru/lesson/cec9d592-b7c9-40ca-889c-903b6f15c833?backUrl=%2F07.1%2F06</w:t>
        </w:r>
      </w:hyperlink>
      <w:r>
        <w:rPr>
          <w:rFonts w:cs="Times New Roman"/>
          <w:szCs w:val="24"/>
        </w:rPr>
        <w:t xml:space="preserve">. Каким традиционным ценностям сделан вызов в эпоху Петра </w:t>
      </w:r>
      <w:r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</w:rPr>
        <w:t xml:space="preserve">? Какие новые традиции были заложены Петром </w:t>
      </w:r>
      <w:r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</w:rPr>
        <w:t>?</w:t>
      </w:r>
    </w:p>
    <w:p w14:paraId="14C15224" w14:textId="77777777" w:rsidR="008B291A" w:rsidRDefault="008B291A" w:rsidP="008B291A">
      <w:pPr>
        <w:pStyle w:val="Text"/>
        <w:rPr>
          <w:rFonts w:cs="Times New Roman"/>
          <w:szCs w:val="24"/>
        </w:rPr>
      </w:pPr>
    </w:p>
    <w:p w14:paraId="5778FA4E" w14:textId="77777777" w:rsidR="008B291A" w:rsidRPr="006B4C0B" w:rsidRDefault="008B291A" w:rsidP="008B291A">
      <w:pPr>
        <w:pStyle w:val="Text"/>
        <w:rPr>
          <w:rFonts w:cs="Times New Roman"/>
          <w:szCs w:val="24"/>
        </w:rPr>
      </w:pPr>
      <w:r w:rsidRPr="006B4C0B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5</w:t>
      </w:r>
      <w:r w:rsidRPr="006B4C0B">
        <w:rPr>
          <w:rFonts w:cs="Times New Roman"/>
          <w:szCs w:val="24"/>
        </w:rPr>
        <w:t>.</w:t>
      </w:r>
    </w:p>
    <w:p w14:paraId="57276A43" w14:textId="77777777" w:rsidR="008B291A" w:rsidRPr="006B4C0B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0B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B4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 и государство</w:t>
      </w:r>
    </w:p>
    <w:p w14:paraId="1E2463B5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6B4C0B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7511E8A6" w14:textId="77777777" w:rsidR="008B291A" w:rsidRPr="009D3457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>
        <w:rPr>
          <w:rFonts w:ascii="PlayfairDisplay-Regular" w:hAnsi="PlayfairDisplay-Regular"/>
          <w:color w:val="000000"/>
          <w:szCs w:val="24"/>
        </w:rPr>
        <w:t>1. Р</w:t>
      </w:r>
      <w:r w:rsidRPr="009D3457">
        <w:rPr>
          <w:rFonts w:ascii="PlayfairDisplay-Regular" w:hAnsi="PlayfairDisplay-Regular"/>
          <w:color w:val="000000"/>
          <w:szCs w:val="24"/>
        </w:rPr>
        <w:t>оль публичн</w:t>
      </w:r>
      <w:r>
        <w:rPr>
          <w:rFonts w:ascii="PlayfairDisplay-Regular" w:hAnsi="PlayfairDisplay-Regular"/>
          <w:color w:val="000000"/>
          <w:szCs w:val="24"/>
        </w:rPr>
        <w:t>ой</w:t>
      </w:r>
      <w:r w:rsidRPr="009D3457">
        <w:rPr>
          <w:rFonts w:ascii="PlayfairDisplay-Regular" w:hAnsi="PlayfairDisplay-Regular"/>
          <w:color w:val="000000"/>
          <w:szCs w:val="24"/>
        </w:rPr>
        <w:t xml:space="preserve"> власт</w:t>
      </w:r>
      <w:r>
        <w:rPr>
          <w:rFonts w:ascii="PlayfairDisplay-Regular" w:hAnsi="PlayfairDisplay-Regular"/>
          <w:color w:val="000000"/>
          <w:szCs w:val="24"/>
        </w:rPr>
        <w:t>и в</w:t>
      </w:r>
      <w:r w:rsidRPr="009D3457">
        <w:rPr>
          <w:rFonts w:ascii="PlayfairDisplay-Regular" w:hAnsi="PlayfairDisplay-Regular"/>
          <w:color w:val="000000"/>
          <w:szCs w:val="24"/>
        </w:rPr>
        <w:t xml:space="preserve"> формировании мировоззрения</w:t>
      </w:r>
      <w:r>
        <w:rPr>
          <w:rFonts w:ascii="PlayfairDisplay-Regular" w:hAnsi="PlayfairDisplay-Regular"/>
          <w:color w:val="000000"/>
          <w:szCs w:val="24"/>
        </w:rPr>
        <w:t>.</w:t>
      </w:r>
    </w:p>
    <w:p w14:paraId="4B171699" w14:textId="77777777" w:rsidR="008B291A" w:rsidRPr="009D3457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>
        <w:rPr>
          <w:rFonts w:ascii="PlayfairDisplay-Regular" w:hAnsi="PlayfairDisplay-Regular"/>
          <w:color w:val="000000"/>
          <w:szCs w:val="24"/>
        </w:rPr>
        <w:t xml:space="preserve">2. </w:t>
      </w:r>
      <w:r w:rsidRPr="009D3457">
        <w:rPr>
          <w:rFonts w:ascii="PlayfairDisplay-Regular" w:hAnsi="PlayfairDisplay-Regular"/>
          <w:color w:val="000000"/>
          <w:szCs w:val="24"/>
        </w:rPr>
        <w:t>Сущность идеологии «Москва – Третий Рим», «Теории официальной народности», совет</w:t>
      </w:r>
      <w:r>
        <w:rPr>
          <w:rFonts w:ascii="PlayfairDisplay-Regular" w:hAnsi="PlayfairDisplay-Regular"/>
          <w:color w:val="000000"/>
          <w:szCs w:val="24"/>
        </w:rPr>
        <w:t>ская государственная идеология.</w:t>
      </w:r>
      <w:r w:rsidRPr="009D3457">
        <w:rPr>
          <w:rFonts w:ascii="PlayfairDisplay-Regular" w:hAnsi="PlayfairDisplay-Regular"/>
          <w:color w:val="000000"/>
          <w:szCs w:val="24"/>
        </w:rPr>
        <w:t xml:space="preserve"> </w:t>
      </w:r>
    </w:p>
    <w:p w14:paraId="4FCAD3CF" w14:textId="77777777" w:rsidR="008B291A" w:rsidRPr="009D3457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>
        <w:rPr>
          <w:rFonts w:ascii="PlayfairDisplay-Regular" w:hAnsi="PlayfairDisplay-Regular"/>
          <w:color w:val="000000"/>
          <w:szCs w:val="24"/>
        </w:rPr>
        <w:t>3. И</w:t>
      </w:r>
      <w:r w:rsidRPr="009D3457">
        <w:rPr>
          <w:rFonts w:ascii="PlayfairDisplay-Regular" w:hAnsi="PlayfairDisplay-Regular"/>
          <w:color w:val="000000"/>
          <w:szCs w:val="24"/>
        </w:rPr>
        <w:t>нструменты культурной политики и их роль в формировании ценностей молодого поколения</w:t>
      </w:r>
      <w:r>
        <w:rPr>
          <w:rFonts w:ascii="PlayfairDisplay-Regular" w:hAnsi="PlayfairDisplay-Regular"/>
          <w:color w:val="000000"/>
          <w:szCs w:val="24"/>
        </w:rPr>
        <w:t>.</w:t>
      </w:r>
    </w:p>
    <w:p w14:paraId="332C7914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4C2DB5AD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6</w:t>
      </w:r>
      <w:r w:rsidRPr="00771E8D">
        <w:rPr>
          <w:rFonts w:cs="Times New Roman"/>
          <w:szCs w:val="24"/>
        </w:rPr>
        <w:t>.</w:t>
      </w:r>
    </w:p>
    <w:p w14:paraId="109F9DA5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и ветви власти</w:t>
      </w:r>
    </w:p>
    <w:p w14:paraId="566F76B7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lastRenderedPageBreak/>
        <w:t>Вопросы, выносимые на обсуждение на семинарском занятии:</w:t>
      </w:r>
    </w:p>
    <w:p w14:paraId="0D2A3807" w14:textId="77777777" w:rsidR="008B291A" w:rsidRPr="00401FCF" w:rsidRDefault="008B291A" w:rsidP="008B291A">
      <w:pPr>
        <w:pStyle w:val="Text"/>
        <w:numPr>
          <w:ilvl w:val="0"/>
          <w:numId w:val="12"/>
        </w:numPr>
        <w:tabs>
          <w:tab w:val="left" w:pos="284"/>
        </w:tabs>
        <w:ind w:left="0" w:firstLine="0"/>
        <w:rPr>
          <w:rFonts w:ascii="PlayfairDisplay-Regular" w:hAnsi="PlayfairDisplay-Regular"/>
          <w:color w:val="000000"/>
          <w:szCs w:val="24"/>
        </w:rPr>
      </w:pPr>
      <w:r w:rsidRPr="00401FCF">
        <w:rPr>
          <w:rFonts w:ascii="PlayfairDisplay-Regular" w:hAnsi="PlayfairDisplay-Regular"/>
          <w:color w:val="000000"/>
          <w:szCs w:val="24"/>
        </w:rPr>
        <w:t>Ветви власти: законодательная, исполнительная, судебная.</w:t>
      </w:r>
    </w:p>
    <w:p w14:paraId="27B42D73" w14:textId="77777777" w:rsidR="008B291A" w:rsidRPr="00401FCF" w:rsidRDefault="008B291A" w:rsidP="008B291A">
      <w:pPr>
        <w:pStyle w:val="Text"/>
        <w:numPr>
          <w:ilvl w:val="0"/>
          <w:numId w:val="12"/>
        </w:numPr>
        <w:tabs>
          <w:tab w:val="left" w:pos="284"/>
        </w:tabs>
        <w:ind w:left="0" w:firstLine="0"/>
        <w:rPr>
          <w:rFonts w:ascii="PlayfairDisplay-Regular" w:hAnsi="PlayfairDisplay-Regular"/>
          <w:color w:val="000000"/>
          <w:szCs w:val="24"/>
        </w:rPr>
      </w:pPr>
      <w:r w:rsidRPr="00401FCF">
        <w:rPr>
          <w:rFonts w:ascii="PlayfairDisplay-Regular" w:hAnsi="PlayfairDisplay-Regular"/>
          <w:color w:val="000000"/>
          <w:szCs w:val="24"/>
        </w:rPr>
        <w:t>Президент РФ: полномочия и роль в системе власти.</w:t>
      </w:r>
    </w:p>
    <w:p w14:paraId="46406480" w14:textId="77777777" w:rsidR="008B291A" w:rsidRPr="00401FCF" w:rsidRDefault="008B291A" w:rsidP="008B291A">
      <w:pPr>
        <w:pStyle w:val="Text"/>
        <w:numPr>
          <w:ilvl w:val="0"/>
          <w:numId w:val="12"/>
        </w:numPr>
        <w:tabs>
          <w:tab w:val="left" w:pos="284"/>
        </w:tabs>
        <w:ind w:left="0" w:firstLine="0"/>
        <w:rPr>
          <w:rFonts w:ascii="PlayfairDisplay-Regular" w:hAnsi="PlayfairDisplay-Regular"/>
          <w:color w:val="000000"/>
          <w:szCs w:val="24"/>
        </w:rPr>
      </w:pPr>
      <w:r w:rsidRPr="00401FCF">
        <w:rPr>
          <w:rFonts w:ascii="PlayfairDisplay-Regular" w:hAnsi="PlayfairDisplay-Regular"/>
          <w:color w:val="000000"/>
          <w:szCs w:val="24"/>
        </w:rPr>
        <w:t>Уровни власти: федеральный региональный, местный.</w:t>
      </w:r>
    </w:p>
    <w:p w14:paraId="2F5C6688" w14:textId="77777777" w:rsidR="006F429F" w:rsidRDefault="006F429F" w:rsidP="006F429F">
      <w:pPr>
        <w:pStyle w:val="Tex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Обратитесь к работе с документом, </w:t>
      </w:r>
      <w:r w:rsidRPr="003D1809">
        <w:rPr>
          <w:rFonts w:cs="Times New Roman"/>
          <w:szCs w:val="24"/>
        </w:rPr>
        <w:t>представленн</w:t>
      </w:r>
      <w:r>
        <w:rPr>
          <w:rFonts w:cs="Times New Roman"/>
          <w:szCs w:val="24"/>
        </w:rPr>
        <w:t>ом</w:t>
      </w:r>
      <w:r w:rsidRPr="003D1809">
        <w:rPr>
          <w:rFonts w:cs="Times New Roman"/>
          <w:szCs w:val="24"/>
        </w:rPr>
        <w:t xml:space="preserve"> в уроке на ФГИС «Моя школа»</w:t>
      </w:r>
      <w:r>
        <w:rPr>
          <w:rFonts w:cs="Times New Roman"/>
          <w:szCs w:val="24"/>
        </w:rPr>
        <w:t xml:space="preserve">    </w:t>
      </w:r>
      <w:hyperlink r:id="rId7" w:history="1">
        <w:r w:rsidRPr="00EC7216">
          <w:rPr>
            <w:rStyle w:val="a4"/>
            <w:rFonts w:cs="Times New Roman"/>
            <w:szCs w:val="24"/>
          </w:rPr>
          <w:t>https://lesson.academy-content.myschool.edu.ru/lesson/cec9d592-b7c9-40ca-889c-903b6f15c833?backUrl=%2F07.1%2F06</w:t>
        </w:r>
      </w:hyperlink>
      <w:r>
        <w:rPr>
          <w:rFonts w:cs="Times New Roman"/>
          <w:szCs w:val="24"/>
        </w:rPr>
        <w:t>, ответьте на вопросы. Составьте к документу задания по теме семинарского занятия.</w:t>
      </w:r>
    </w:p>
    <w:p w14:paraId="06D635B1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62D68950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7</w:t>
      </w:r>
      <w:r w:rsidRPr="00771E8D">
        <w:rPr>
          <w:rFonts w:cs="Times New Roman"/>
          <w:szCs w:val="24"/>
        </w:rPr>
        <w:t>.</w:t>
      </w:r>
    </w:p>
    <w:p w14:paraId="5B5E9CE0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будущего: государственные стратегии и гражданское участие</w:t>
      </w:r>
    </w:p>
    <w:p w14:paraId="57B51CE8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5A22E0D3" w14:textId="77777777" w:rsidR="008B291A" w:rsidRPr="00401FCF" w:rsidRDefault="008B291A" w:rsidP="008B291A">
      <w:pPr>
        <w:pStyle w:val="Text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401FCF">
        <w:rPr>
          <w:rFonts w:cs="Times New Roman"/>
          <w:color w:val="000000"/>
          <w:szCs w:val="24"/>
        </w:rPr>
        <w:t>Будущее без гражданского общества: за и против</w:t>
      </w:r>
      <w:r>
        <w:rPr>
          <w:rFonts w:cs="Times New Roman"/>
          <w:color w:val="000000"/>
          <w:szCs w:val="24"/>
        </w:rPr>
        <w:t>.</w:t>
      </w:r>
    </w:p>
    <w:p w14:paraId="0717D1C0" w14:textId="77777777" w:rsidR="008B291A" w:rsidRPr="00401FCF" w:rsidRDefault="008B291A" w:rsidP="008B291A">
      <w:pPr>
        <w:pStyle w:val="Text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401FCF">
        <w:rPr>
          <w:rFonts w:cs="Times New Roman"/>
          <w:color w:val="000000"/>
          <w:szCs w:val="24"/>
        </w:rPr>
        <w:t>Социальная инженерия и равенство гражданских начинаний</w:t>
      </w:r>
      <w:r>
        <w:rPr>
          <w:rFonts w:cs="Times New Roman"/>
          <w:color w:val="000000"/>
          <w:szCs w:val="24"/>
        </w:rPr>
        <w:t>.</w:t>
      </w:r>
    </w:p>
    <w:p w14:paraId="37D67716" w14:textId="77777777" w:rsidR="008B291A" w:rsidRPr="00401FCF" w:rsidRDefault="008B291A" w:rsidP="008B291A">
      <w:pPr>
        <w:pStyle w:val="Text"/>
        <w:numPr>
          <w:ilvl w:val="0"/>
          <w:numId w:val="13"/>
        </w:numPr>
        <w:tabs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401FCF">
        <w:rPr>
          <w:rFonts w:cs="Times New Roman"/>
          <w:color w:val="000000"/>
          <w:szCs w:val="24"/>
        </w:rPr>
        <w:t>Культура партиципиации и солидарность</w:t>
      </w:r>
      <w:r>
        <w:rPr>
          <w:rFonts w:cs="Times New Roman"/>
          <w:color w:val="000000"/>
          <w:szCs w:val="24"/>
        </w:rPr>
        <w:t>.</w:t>
      </w:r>
      <w:r w:rsidRPr="00401FCF">
        <w:rPr>
          <w:rFonts w:cs="Times New Roman"/>
          <w:color w:val="000000"/>
          <w:szCs w:val="24"/>
        </w:rPr>
        <w:t xml:space="preserve"> </w:t>
      </w:r>
    </w:p>
    <w:p w14:paraId="39A353A5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49CCB3D0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8</w:t>
      </w:r>
      <w:r w:rsidRPr="00771E8D">
        <w:rPr>
          <w:rFonts w:cs="Times New Roman"/>
          <w:szCs w:val="24"/>
        </w:rPr>
        <w:t>.</w:t>
      </w:r>
    </w:p>
    <w:p w14:paraId="4D1B085B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вызовы общественного развития</w:t>
      </w:r>
    </w:p>
    <w:p w14:paraId="211C6413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5937FEA6" w14:textId="77777777" w:rsidR="008B291A" w:rsidRPr="00A95C2A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 w:rsidRPr="00A95C2A">
        <w:rPr>
          <w:rFonts w:ascii="PlayfairDisplay-Regular" w:hAnsi="PlayfairDisplay-Regular"/>
          <w:color w:val="000000"/>
          <w:szCs w:val="24"/>
        </w:rPr>
        <w:t xml:space="preserve">1. </w:t>
      </w:r>
      <w:r>
        <w:rPr>
          <w:rFonts w:ascii="PlayfairDisplay-Regular" w:hAnsi="PlayfairDisplay-Regular"/>
          <w:color w:val="000000"/>
          <w:szCs w:val="24"/>
        </w:rPr>
        <w:t>П</w:t>
      </w:r>
      <w:r w:rsidRPr="00A95C2A">
        <w:rPr>
          <w:rFonts w:ascii="PlayfairDisplay-Regular" w:hAnsi="PlayfairDisplay-Regular"/>
          <w:color w:val="000000"/>
          <w:szCs w:val="24"/>
        </w:rPr>
        <w:t>римеры</w:t>
      </w:r>
      <w:r>
        <w:rPr>
          <w:rFonts w:ascii="PlayfairDisplay-Regular" w:hAnsi="PlayfairDisplay-Regular"/>
          <w:color w:val="000000"/>
          <w:szCs w:val="24"/>
        </w:rPr>
        <w:t xml:space="preserve"> в</w:t>
      </w:r>
      <w:r w:rsidRPr="00A95C2A">
        <w:rPr>
          <w:rFonts w:ascii="PlayfairDisplay-Regular" w:hAnsi="PlayfairDisplay-Regular"/>
          <w:color w:val="000000"/>
          <w:szCs w:val="24"/>
        </w:rPr>
        <w:t>нутренни</w:t>
      </w:r>
      <w:r>
        <w:rPr>
          <w:rFonts w:ascii="PlayfairDisplay-Regular" w:hAnsi="PlayfairDisplay-Regular"/>
          <w:color w:val="000000"/>
          <w:szCs w:val="24"/>
        </w:rPr>
        <w:t>х</w:t>
      </w:r>
      <w:r w:rsidRPr="00A95C2A">
        <w:rPr>
          <w:rFonts w:ascii="PlayfairDisplay-Regular" w:hAnsi="PlayfairDisplay-Regular"/>
          <w:color w:val="000000"/>
          <w:szCs w:val="24"/>
        </w:rPr>
        <w:t xml:space="preserve"> вызов</w:t>
      </w:r>
      <w:r>
        <w:rPr>
          <w:rFonts w:ascii="PlayfairDisplay-Regular" w:hAnsi="PlayfairDisplay-Regular"/>
          <w:color w:val="000000"/>
          <w:szCs w:val="24"/>
        </w:rPr>
        <w:t>ов России</w:t>
      </w:r>
      <w:r w:rsidRPr="00A95C2A">
        <w:rPr>
          <w:rFonts w:ascii="PlayfairDisplay-Regular" w:hAnsi="PlayfairDisplay-Regular"/>
          <w:color w:val="000000"/>
          <w:szCs w:val="24"/>
        </w:rPr>
        <w:t>.</w:t>
      </w:r>
    </w:p>
    <w:p w14:paraId="543106A9" w14:textId="77777777" w:rsidR="008B291A" w:rsidRPr="00A95C2A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 w:rsidRPr="00A95C2A">
        <w:rPr>
          <w:rFonts w:ascii="PlayfairDisplay-Regular" w:hAnsi="PlayfairDisplay-Regular"/>
          <w:color w:val="000000"/>
          <w:szCs w:val="24"/>
        </w:rPr>
        <w:t xml:space="preserve">2. </w:t>
      </w:r>
      <w:r>
        <w:rPr>
          <w:rFonts w:ascii="PlayfairDisplay-Regular" w:hAnsi="PlayfairDisplay-Regular"/>
          <w:color w:val="000000"/>
          <w:szCs w:val="24"/>
        </w:rPr>
        <w:t>Н</w:t>
      </w:r>
      <w:r w:rsidRPr="00A95C2A">
        <w:rPr>
          <w:rFonts w:ascii="PlayfairDisplay-Regular" w:hAnsi="PlayfairDisplay-Regular"/>
          <w:color w:val="000000"/>
          <w:szCs w:val="24"/>
        </w:rPr>
        <w:t>аиболее значимые внутренние вызовы.</w:t>
      </w:r>
    </w:p>
    <w:p w14:paraId="77D971DC" w14:textId="77777777" w:rsidR="008B291A" w:rsidRPr="00A95C2A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 w:rsidRPr="00A95C2A">
        <w:rPr>
          <w:rFonts w:ascii="PlayfairDisplay-Regular" w:hAnsi="PlayfairDisplay-Regular"/>
          <w:color w:val="000000"/>
          <w:szCs w:val="24"/>
        </w:rPr>
        <w:t xml:space="preserve">3. </w:t>
      </w:r>
      <w:r>
        <w:rPr>
          <w:rFonts w:ascii="PlayfairDisplay-Regular" w:hAnsi="PlayfairDisplay-Regular"/>
          <w:color w:val="000000"/>
          <w:szCs w:val="24"/>
        </w:rPr>
        <w:t>Ранжирование</w:t>
      </w:r>
      <w:r w:rsidRPr="00A95C2A">
        <w:rPr>
          <w:rFonts w:ascii="PlayfairDisplay-Regular" w:hAnsi="PlayfairDisplay-Regular"/>
          <w:color w:val="000000"/>
          <w:szCs w:val="24"/>
        </w:rPr>
        <w:t xml:space="preserve"> обозначенных вызовов по мере убывания значимости.</w:t>
      </w:r>
    </w:p>
    <w:p w14:paraId="6BF1F769" w14:textId="77777777" w:rsidR="008B291A" w:rsidRPr="00A95C2A" w:rsidRDefault="008B291A" w:rsidP="008B291A">
      <w:pPr>
        <w:pStyle w:val="Text"/>
        <w:rPr>
          <w:rFonts w:ascii="PlayfairDisplay-Regular" w:hAnsi="PlayfairDisplay-Regular"/>
          <w:color w:val="000000"/>
          <w:szCs w:val="24"/>
        </w:rPr>
      </w:pPr>
      <w:r w:rsidRPr="00A95C2A">
        <w:rPr>
          <w:rFonts w:ascii="PlayfairDisplay-Regular" w:hAnsi="PlayfairDisplay-Regular"/>
          <w:color w:val="000000"/>
          <w:szCs w:val="24"/>
        </w:rPr>
        <w:t xml:space="preserve">4. </w:t>
      </w:r>
      <w:r>
        <w:rPr>
          <w:rFonts w:ascii="PlayfairDisplay-Regular" w:hAnsi="PlayfairDisplay-Regular"/>
          <w:color w:val="000000"/>
          <w:szCs w:val="24"/>
        </w:rPr>
        <w:t>В</w:t>
      </w:r>
      <w:r w:rsidRPr="00A95C2A">
        <w:rPr>
          <w:rFonts w:ascii="PlayfairDisplay-Regular" w:hAnsi="PlayfairDisplay-Regular"/>
          <w:color w:val="000000"/>
          <w:szCs w:val="24"/>
        </w:rPr>
        <w:t xml:space="preserve">арианты реакции на перечисленные вызовы как со стороны государства, так и со стороны общества и отдельных граждан. </w:t>
      </w:r>
    </w:p>
    <w:p w14:paraId="3CAD65F7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632D8115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 xml:space="preserve">Семинар </w:t>
      </w:r>
      <w:r>
        <w:rPr>
          <w:rFonts w:cs="Times New Roman"/>
          <w:szCs w:val="24"/>
        </w:rPr>
        <w:t>9</w:t>
      </w:r>
      <w:r w:rsidRPr="00771E8D">
        <w:rPr>
          <w:rFonts w:cs="Times New Roman"/>
          <w:szCs w:val="24"/>
        </w:rPr>
        <w:t>.</w:t>
      </w:r>
    </w:p>
    <w:p w14:paraId="63BDDFFD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будущего России</w:t>
      </w:r>
    </w:p>
    <w:p w14:paraId="0646D331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6620AFF4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1. Культурный код России.</w:t>
      </w:r>
    </w:p>
    <w:p w14:paraId="0F0B037A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2. Гуманизм: человек как главная ценность общества.</w:t>
      </w:r>
    </w:p>
    <w:p w14:paraId="34911F03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3. Экономика и развитие наукоемких отраслей промышленности.</w:t>
      </w:r>
    </w:p>
    <w:p w14:paraId="3E5F78B4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4. Цифровая демократия будущего: доминанты развития.</w:t>
      </w:r>
    </w:p>
    <w:p w14:paraId="6FA65739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5. Эволюция политико-правовой системы России.</w:t>
      </w:r>
    </w:p>
    <w:p w14:paraId="5B6D0AA2" w14:textId="77777777" w:rsidR="008B291A" w:rsidRDefault="008B291A" w:rsidP="008B291A">
      <w:pPr>
        <w:pStyle w:val="Text"/>
        <w:rPr>
          <w:rStyle w:val="fontstyle01"/>
        </w:rPr>
      </w:pPr>
      <w:r>
        <w:rPr>
          <w:rStyle w:val="fontstyle01"/>
        </w:rPr>
        <w:t>6. Место России в полицентричном мире.</w:t>
      </w:r>
    </w:p>
    <w:p w14:paraId="013DDC78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</w:p>
    <w:p w14:paraId="3D3FA57C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Семинар 1</w:t>
      </w:r>
      <w:r>
        <w:rPr>
          <w:rFonts w:cs="Times New Roman"/>
          <w:szCs w:val="24"/>
        </w:rPr>
        <w:t>0</w:t>
      </w:r>
      <w:r w:rsidRPr="00771E8D">
        <w:rPr>
          <w:rFonts w:cs="Times New Roman"/>
          <w:szCs w:val="24"/>
        </w:rPr>
        <w:t>.</w:t>
      </w:r>
    </w:p>
    <w:p w14:paraId="4DBC613C" w14:textId="77777777" w:rsidR="008B291A" w:rsidRPr="00771E8D" w:rsidRDefault="008B291A" w:rsidP="008B2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8D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771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развития российской цивилизации</w:t>
      </w:r>
    </w:p>
    <w:p w14:paraId="4EEB2246" w14:textId="77777777" w:rsidR="008B291A" w:rsidRPr="00771E8D" w:rsidRDefault="008B291A" w:rsidP="008B291A">
      <w:pPr>
        <w:pStyle w:val="Text"/>
        <w:rPr>
          <w:rFonts w:cs="Times New Roman"/>
          <w:szCs w:val="24"/>
        </w:rPr>
      </w:pPr>
      <w:r w:rsidRPr="00771E8D">
        <w:rPr>
          <w:rFonts w:cs="Times New Roman"/>
          <w:szCs w:val="24"/>
        </w:rPr>
        <w:t>Вопросы, выносимые на обсуждение на семинарском занятии:</w:t>
      </w:r>
    </w:p>
    <w:p w14:paraId="2D8EAB5A" w14:textId="77777777" w:rsidR="008B291A" w:rsidRPr="001860F1" w:rsidRDefault="008B291A" w:rsidP="008B291A">
      <w:pPr>
        <w:pStyle w:val="Text"/>
        <w:numPr>
          <w:ilvl w:val="0"/>
          <w:numId w:val="14"/>
        </w:numPr>
        <w:tabs>
          <w:tab w:val="clear" w:pos="720"/>
          <w:tab w:val="num" w:pos="0"/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1860F1">
        <w:rPr>
          <w:rFonts w:cs="Times New Roman"/>
          <w:color w:val="000000"/>
          <w:szCs w:val="24"/>
        </w:rPr>
        <w:t>Западный, восточный сценарии, сценарий изоляционизма.</w:t>
      </w:r>
    </w:p>
    <w:p w14:paraId="55505FF4" w14:textId="77777777" w:rsidR="008B291A" w:rsidRPr="001860F1" w:rsidRDefault="008B291A" w:rsidP="008B291A">
      <w:pPr>
        <w:pStyle w:val="Text"/>
        <w:numPr>
          <w:ilvl w:val="0"/>
          <w:numId w:val="14"/>
        </w:numPr>
        <w:tabs>
          <w:tab w:val="clear" w:pos="720"/>
          <w:tab w:val="num" w:pos="0"/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1860F1">
        <w:rPr>
          <w:rFonts w:cs="Times New Roman"/>
          <w:color w:val="000000"/>
          <w:szCs w:val="24"/>
        </w:rPr>
        <w:t>Консервативный, инерционный, инновационный сценарии.</w:t>
      </w:r>
    </w:p>
    <w:p w14:paraId="077DFFB1" w14:textId="77777777" w:rsidR="008B291A" w:rsidRPr="001860F1" w:rsidRDefault="008B291A" w:rsidP="008B291A">
      <w:pPr>
        <w:pStyle w:val="Text"/>
        <w:numPr>
          <w:ilvl w:val="0"/>
          <w:numId w:val="14"/>
        </w:numPr>
        <w:tabs>
          <w:tab w:val="clear" w:pos="720"/>
          <w:tab w:val="num" w:pos="0"/>
          <w:tab w:val="left" w:pos="284"/>
        </w:tabs>
        <w:ind w:left="0" w:firstLine="0"/>
        <w:rPr>
          <w:rFonts w:cs="Times New Roman"/>
          <w:color w:val="000000"/>
          <w:szCs w:val="24"/>
        </w:rPr>
      </w:pPr>
      <w:r w:rsidRPr="001860F1">
        <w:rPr>
          <w:rFonts w:cs="Times New Roman"/>
          <w:color w:val="000000"/>
          <w:szCs w:val="24"/>
        </w:rPr>
        <w:t xml:space="preserve">Рамка построения сценария: патриотизм, уровень и качество жизни, роль религии, ценности (коллективизм </w:t>
      </w:r>
      <w:r w:rsidRPr="001860F1">
        <w:rPr>
          <w:rFonts w:cs="Times New Roman"/>
          <w:color w:val="000000"/>
          <w:szCs w:val="24"/>
          <w:lang w:val="en-US"/>
        </w:rPr>
        <w:t>VS</w:t>
      </w:r>
      <w:r w:rsidRPr="001860F1">
        <w:rPr>
          <w:rFonts w:cs="Times New Roman"/>
          <w:color w:val="000000"/>
          <w:szCs w:val="24"/>
        </w:rPr>
        <w:t xml:space="preserve"> индивидуализм, баланс личного и публичного блага), включение России в мировые процессы, риски каждого сценария.</w:t>
      </w:r>
    </w:p>
    <w:p w14:paraId="07C6D9EF" w14:textId="77777777" w:rsidR="002E5B76" w:rsidRPr="00771E8D" w:rsidRDefault="002E5B76" w:rsidP="002E5B76">
      <w:pPr>
        <w:pStyle w:val="Text"/>
        <w:rPr>
          <w:rFonts w:cs="Times New Roman"/>
          <w:szCs w:val="24"/>
        </w:rPr>
      </w:pPr>
    </w:p>
    <w:p w14:paraId="72A354E0" w14:textId="77777777" w:rsidR="002E5B76" w:rsidRDefault="002E5B76" w:rsidP="002E5B76">
      <w:pPr>
        <w:pStyle w:val="Text"/>
      </w:pPr>
      <w:r>
        <w:rPr>
          <w:b/>
        </w:rPr>
        <w:t>3.4. Практические занятия</w:t>
      </w:r>
    </w:p>
    <w:p w14:paraId="7EFC1845" w14:textId="77777777" w:rsidR="002E5B76" w:rsidRDefault="002E5B76" w:rsidP="002E5B76">
      <w:pPr>
        <w:pStyle w:val="Text"/>
      </w:pPr>
      <w:r>
        <w:t>Учебным планом не предусмотрены</w:t>
      </w:r>
    </w:p>
    <w:p w14:paraId="283C1BDC" w14:textId="77777777" w:rsidR="002E5B76" w:rsidRDefault="002E5B76" w:rsidP="002E5B76">
      <w:pPr>
        <w:pStyle w:val="Text"/>
      </w:pPr>
    </w:p>
    <w:p w14:paraId="25058617" w14:textId="77777777" w:rsidR="002E5B76" w:rsidRDefault="002E5B76" w:rsidP="002E5B76">
      <w:pPr>
        <w:pStyle w:val="Text"/>
      </w:pPr>
      <w:r>
        <w:rPr>
          <w:b/>
        </w:rPr>
        <w:t>3.5. Лабораторные работы</w:t>
      </w:r>
    </w:p>
    <w:p w14:paraId="5FF5D88D" w14:textId="77777777" w:rsidR="002E5B76" w:rsidRDefault="002E5B76" w:rsidP="002E5B76">
      <w:pPr>
        <w:pStyle w:val="Text"/>
      </w:pPr>
      <w:r>
        <w:t>Учебным планом не предусмотрены</w:t>
      </w:r>
    </w:p>
    <w:p w14:paraId="75817BE6" w14:textId="77777777" w:rsidR="002E5B76" w:rsidRDefault="002E5B76" w:rsidP="002E5B76">
      <w:pPr>
        <w:pStyle w:val="Text"/>
      </w:pPr>
    </w:p>
    <w:p w14:paraId="037B2F3A" w14:textId="77777777" w:rsidR="002E5B76" w:rsidRDefault="002E5B76" w:rsidP="002E5B76">
      <w:pPr>
        <w:pStyle w:val="Text"/>
      </w:pPr>
      <w:r>
        <w:rPr>
          <w:b/>
        </w:rPr>
        <w:t>3.6. Контроль самостоятельной работы</w:t>
      </w:r>
    </w:p>
    <w:p w14:paraId="27CF8389" w14:textId="77777777" w:rsidR="002E5B76" w:rsidRDefault="002E5B76" w:rsidP="002E5B76">
      <w:pPr>
        <w:pStyle w:val="Text"/>
      </w:pPr>
      <w:r>
        <w:t>Учебным планом не предусмотрено</w:t>
      </w:r>
    </w:p>
    <w:p w14:paraId="5EF5F2D6" w14:textId="77777777" w:rsidR="002E5B76" w:rsidRDefault="002E5B76" w:rsidP="002E5B76">
      <w:pPr>
        <w:pStyle w:val="Text"/>
      </w:pPr>
    </w:p>
    <w:p w14:paraId="1C71F44E" w14:textId="77777777" w:rsidR="002E5B76" w:rsidRDefault="002E5B76" w:rsidP="002E5B76">
      <w:pPr>
        <w:pStyle w:val="Text"/>
      </w:pPr>
      <w:r>
        <w:rPr>
          <w:b/>
        </w:rPr>
        <w:t>3.7. Самостоятельная работа студентов</w:t>
      </w:r>
    </w:p>
    <w:p w14:paraId="5AB611C7" w14:textId="77777777" w:rsidR="002E5B76" w:rsidRDefault="002E5B76" w:rsidP="002E5B76">
      <w:pPr>
        <w:pStyle w:val="Text"/>
      </w:pPr>
      <w:r>
        <w:t>Формы самостоятельной работы студентов, используемые для реализации дисциплины: подготовка докладов, изучение дополнительной литературы, конспектирование научных статей по плану, подбор видео и иллюстративного контента, выполнение проекта, составление презентаций.</w:t>
      </w:r>
    </w:p>
    <w:p w14:paraId="15D4D709" w14:textId="77777777" w:rsidR="002E5B76" w:rsidRDefault="002E5B76" w:rsidP="002E5B76">
      <w:pPr>
        <w:pStyle w:val="Text"/>
      </w:pPr>
    </w:p>
    <w:p w14:paraId="214A42A6" w14:textId="77777777" w:rsidR="002E5B76" w:rsidRDefault="002E5B76" w:rsidP="002E5B76">
      <w:pPr>
        <w:pStyle w:val="Header1"/>
      </w:pPr>
      <w:r>
        <w:t>4. Фонд оценочных средств</w:t>
      </w:r>
    </w:p>
    <w:p w14:paraId="38EB8DA2" w14:textId="77777777" w:rsidR="002E5B76" w:rsidRDefault="002E5B76" w:rsidP="002E5B76">
      <w:pPr>
        <w:pStyle w:val="Text"/>
      </w:pPr>
    </w:p>
    <w:p w14:paraId="3FA54396" w14:textId="77777777" w:rsidR="002E5B76" w:rsidRDefault="002E5B76" w:rsidP="002E5B76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421EB320" w14:textId="77777777" w:rsidR="002E5B76" w:rsidRDefault="002E5B76" w:rsidP="002E5B76">
      <w:pPr>
        <w:pStyle w:val="Text"/>
      </w:pPr>
    </w:p>
    <w:p w14:paraId="2ECAA01A" w14:textId="77777777" w:rsidR="002E5B76" w:rsidRDefault="002E5B76" w:rsidP="002E5B76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2E6CD83E" w14:textId="77777777" w:rsidR="002E5B76" w:rsidRDefault="002E5B76" w:rsidP="002E5B76">
      <w:pPr>
        <w:pStyle w:val="Text"/>
      </w:pPr>
    </w:p>
    <w:p w14:paraId="20B0915A" w14:textId="77777777" w:rsidR="002E5B76" w:rsidRDefault="002E5B76" w:rsidP="002E5B76">
      <w:pPr>
        <w:pStyle w:val="Text"/>
      </w:pPr>
      <w:r>
        <w:rPr>
          <w:b/>
        </w:rPr>
        <w:t>5.1. Основная литература</w:t>
      </w:r>
    </w:p>
    <w:p w14:paraId="30C4E078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>1. </w:t>
      </w:r>
      <w:r w:rsidRPr="00DD60F9">
        <w:rPr>
          <w:rFonts w:cs="Times New Roman"/>
          <w:iCs/>
          <w:color w:val="000000" w:themeColor="text1"/>
          <w:szCs w:val="24"/>
          <w:shd w:val="clear" w:color="auto" w:fill="FFFFFF"/>
        </w:rPr>
        <w:t>Касьянов, В. В. </w:t>
      </w:r>
      <w:r w:rsidRPr="00DD60F9">
        <w:rPr>
          <w:rFonts w:cs="Times New Roman"/>
          <w:color w:val="000000" w:themeColor="text1"/>
          <w:szCs w:val="24"/>
          <w:shd w:val="clear" w:color="auto" w:fill="FFFFFF"/>
        </w:rPr>
        <w:t> История России: учебное пособие для вузов / В. В. Касьянов. — 2-е изд., перераб. и доп. — Москва: Издательство Юрайт, 2023. — 255 с. — (Высшее образование). — ISBN 978-5-534-08424-5. — Текст: электронный // Образовательная платформа Юрайт [сайт]. — URL: </w:t>
      </w:r>
      <w:hyperlink r:id="rId8" w:tgtFrame="_blank" w:history="1">
        <w:r w:rsidRPr="00DD60F9">
          <w:rPr>
            <w:rStyle w:val="a4"/>
            <w:rFonts w:cs="Times New Roman"/>
            <w:color w:val="000000" w:themeColor="text1"/>
            <w:szCs w:val="24"/>
            <w:shd w:val="clear" w:color="auto" w:fill="FFFFFF"/>
          </w:rPr>
          <w:t>https://urait.ru/bcode/516973</w:t>
        </w:r>
      </w:hyperlink>
      <w:r w:rsidRPr="00DD60F9">
        <w:rPr>
          <w:rFonts w:cs="Times New Roman"/>
          <w:color w:val="000000" w:themeColor="text1"/>
          <w:szCs w:val="24"/>
          <w:shd w:val="clear" w:color="auto" w:fill="FFFFFF"/>
        </w:rPr>
        <w:t> (дата обращения: 16.06.2023).</w:t>
      </w:r>
    </w:p>
    <w:p w14:paraId="0BE42CF8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 xml:space="preserve">2. </w:t>
      </w:r>
      <w:r w:rsidRPr="00DD60F9">
        <w:rPr>
          <w:rFonts w:cs="Times New Roman"/>
          <w:color w:val="000000" w:themeColor="text1"/>
          <w:szCs w:val="24"/>
          <w:shd w:val="clear" w:color="auto" w:fill="FFFFFF"/>
        </w:rPr>
        <w:t>Политология: учебник и практикум для вузов / А. С. Тургаев [и др.]; под редакцией А. С. Тургаева, А. Е. Хренова. — 2-е изд., испр. и доп. — Москва: Издательство Юрайт, 2023. — 632 с. — (Высшее образование). — ISBN 978-5-534-14745-2. — Текст: электронный // Образовательная платформа Юрайт [сайт]. — URL: </w:t>
      </w:r>
      <w:hyperlink r:id="rId9" w:tgtFrame="_blank" w:history="1">
        <w:r w:rsidRPr="00DD60F9">
          <w:rPr>
            <w:rStyle w:val="a4"/>
            <w:rFonts w:cs="Times New Roman"/>
            <w:color w:val="000000" w:themeColor="text1"/>
            <w:szCs w:val="24"/>
            <w:shd w:val="clear" w:color="auto" w:fill="FFFFFF"/>
          </w:rPr>
          <w:t>https://urait.ru/bcode/517629</w:t>
        </w:r>
      </w:hyperlink>
      <w:r w:rsidRPr="00DD60F9">
        <w:rPr>
          <w:rFonts w:cs="Times New Roman"/>
          <w:color w:val="000000" w:themeColor="text1"/>
          <w:szCs w:val="24"/>
          <w:shd w:val="clear" w:color="auto" w:fill="FFFFFF"/>
        </w:rPr>
        <w:t> (дата обращения: 16.06.2023).</w:t>
      </w:r>
    </w:p>
    <w:p w14:paraId="4B9DE39C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 xml:space="preserve">3. </w:t>
      </w:r>
      <w:r w:rsidRPr="00DD60F9">
        <w:rPr>
          <w:rFonts w:cs="Times New Roman"/>
          <w:color w:val="000000" w:themeColor="text1"/>
          <w:szCs w:val="24"/>
          <w:shd w:val="clear" w:color="auto" w:fill="F8F9FA"/>
        </w:rPr>
        <w:t>Российское государство. Вчера, сегодня, завтра / М. Артемьев, А. Архангельский, А. Аузан [и др.]; под редакцией И. М. Клямкин. — Москва: Новое издательство, 2007. — 624 c. — ISBN 978-5-98379-092-6. — Текст: электронный // Цифровой образовательный ресурс IPR SMART: [сайт]. — URL: https://www.iprbookshop.ru/49500.html (дата обращения: 16.06.2023). — Режим доступа: для авторизир. пользователей</w:t>
      </w:r>
    </w:p>
    <w:p w14:paraId="0331B663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>4. Соловьев, А. И. Политология: учебник для вузов / А. И. Соловьев. — 3-е изд. — Москва: Аспект Пресс, 2022. — 440 c. — ISBN 978-5-7567-1150-9. — Текст: электронный // Цифровой образовательный ресурс IPR SMART: [сайт]. — URL: https://www.iprbookshop.ru/116205.html (дата обращения: 05.03.2023). — Режим доступа: для авторизир. пользователей</w:t>
      </w:r>
    </w:p>
    <w:p w14:paraId="252E97DC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</w:p>
    <w:p w14:paraId="078486A1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b/>
          <w:szCs w:val="24"/>
        </w:rPr>
        <w:t>5.2. Дополнительная литература</w:t>
      </w:r>
    </w:p>
    <w:p w14:paraId="022D7F58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>1. </w:t>
      </w:r>
      <w:r w:rsidRPr="00DD60F9">
        <w:rPr>
          <w:rFonts w:cs="Times New Roman"/>
          <w:color w:val="000000" w:themeColor="text1"/>
          <w:szCs w:val="24"/>
        </w:rPr>
        <w:t>История России до XX века: учебник и практикум для вузов / Д. О. Чураков [и др.] ; под редакцией Д. О. Чуракова, С. А. Саркисяна. — Москва: Издательство Юрайт, 2023. — 237 с. — (Высшее образование). — ISBN 978-5-534-02405-0. — Текст: электронный // Образовательная платформа Юрайт [сайт]. — URL: https://urait.ru/bcode/511899 (дата обращения: 16.06.2023).</w:t>
      </w:r>
    </w:p>
    <w:p w14:paraId="267B16EE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>2. История России. XX — начало XXI века: учебник для вузов / Д. О. Чураков [и др.]; под редакцией Д. О. Чуракова, С. А. Саркисяна. — 3-е изд., перераб. и доп. — Москва: Издательство Юрайт, 2020. — 311 с. — (Высшее образование). — ISBN 978-5-534-13567-1. — Текст: электронный // Образовательная платформа Юрайт [сайт]. — URL: https://urait.ru/bcode/465985 (дата обращения: 08.03.2023).</w:t>
      </w:r>
    </w:p>
    <w:p w14:paraId="5B2B78A3" w14:textId="77777777" w:rsidR="008B291A" w:rsidRPr="00DD60F9" w:rsidRDefault="008B291A" w:rsidP="008B291A">
      <w:pPr>
        <w:pStyle w:val="Text"/>
        <w:rPr>
          <w:rFonts w:cs="Times New Roman"/>
          <w:szCs w:val="24"/>
        </w:rPr>
      </w:pPr>
      <w:r w:rsidRPr="00DD60F9">
        <w:rPr>
          <w:rFonts w:cs="Times New Roman"/>
          <w:szCs w:val="24"/>
        </w:rPr>
        <w:t xml:space="preserve">3. </w:t>
      </w:r>
      <w:r w:rsidRPr="00DD60F9">
        <w:rPr>
          <w:rFonts w:cs="Times New Roman"/>
          <w:color w:val="000000" w:themeColor="text1"/>
          <w:szCs w:val="24"/>
        </w:rPr>
        <w:t xml:space="preserve">Политическая социология в 2 ч. Часть 2: учебник и практикум для </w:t>
      </w:r>
      <w:r>
        <w:rPr>
          <w:rFonts w:cs="Times New Roman"/>
          <w:color w:val="000000" w:themeColor="text1"/>
          <w:szCs w:val="24"/>
        </w:rPr>
        <w:t>вузов / Т. В. Евгеньева [и др.]</w:t>
      </w:r>
      <w:r w:rsidRPr="00DD60F9">
        <w:rPr>
          <w:rFonts w:cs="Times New Roman"/>
          <w:color w:val="000000" w:themeColor="text1"/>
          <w:szCs w:val="24"/>
        </w:rPr>
        <w:t>; под редакцией Т. В. Евгеньевой. — 2-е изд., испр. и доп. — Москва: Издательство Юрайт, 2023. — 231 с. — (Высшее образование). — ISBN 978-5-</w:t>
      </w:r>
      <w:r w:rsidRPr="00DD60F9">
        <w:rPr>
          <w:rFonts w:cs="Times New Roman"/>
          <w:color w:val="000000" w:themeColor="text1"/>
          <w:szCs w:val="24"/>
        </w:rPr>
        <w:lastRenderedPageBreak/>
        <w:t>534-06017-1. — Текст: электронный // Образовательная платформа Юрайт [сайт]. — URL: https://urait.ru/bcode/515082 (дата обращения: 16.06.2023).</w:t>
      </w:r>
    </w:p>
    <w:p w14:paraId="2DBFDD55" w14:textId="77777777" w:rsidR="008B291A" w:rsidRPr="00DD60F9" w:rsidRDefault="008B291A" w:rsidP="008B291A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r w:rsidRPr="00DD6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Сирота, Н. М. Идеологии в мировой политике: учебное пособие / Н. М. Сирота. — Саратов: Вузовское образование, 2014. — 187 c. — Текст: электронный // Цифровой образовательный ресурс IPR SMART: [сайт]. — URL: https://www.iprbookshop.ru/21347.html (дата обращения: 16.06.2023). — Режим доступа: для авторизир. пользователей</w:t>
      </w:r>
    </w:p>
    <w:p w14:paraId="349AD0BC" w14:textId="77777777" w:rsidR="008B291A" w:rsidRPr="00DD60F9" w:rsidRDefault="008B291A" w:rsidP="008B291A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60F9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Славина, Л. Н.</w:t>
      </w:r>
      <w:r w:rsidRPr="00DD60F9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6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История современной России: учебное пособие для студентов исторического факультета. Ч. 1: Российская Федерация в период радикальной трансформации (1990-е гг.) / Л. Н. Славина; Красноярский государственный педагогический университет.  - Красноярск: КГПУ, 2021. - 256 с. - Библиогр.: с. 255. - URL: </w:t>
      </w:r>
      <w:hyperlink r:id="rId10" w:tgtFrame="_blank" w:history="1">
        <w:r w:rsidRPr="00DD60F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https://icdlib.nspu.ru/views/icdlib/8751/read.php </w:t>
        </w:r>
      </w:hyperlink>
      <w:r w:rsidRPr="00DD6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(дата обращения: 16.06.2023)</w:t>
      </w:r>
    </w:p>
    <w:p w14:paraId="32468162" w14:textId="77777777" w:rsidR="008B291A" w:rsidRPr="00DD60F9" w:rsidRDefault="008B291A" w:rsidP="008B291A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F9">
        <w:rPr>
          <w:rFonts w:ascii="Times New Roman" w:hAnsi="Times New Roman" w:cs="Times New Roman"/>
          <w:color w:val="000000" w:themeColor="text1"/>
          <w:sz w:val="24"/>
          <w:szCs w:val="24"/>
        </w:rPr>
        <w:t>Шапошников, Л. Е.  История русской религиозной философии: учебник для вузов / Л. Е. Шапошников, А. А. Федоров. — 2-е изд., испр. и доп. — Москва: Издательство Юрайт, 2023. — 410 с. — (Высшее образование). — ISBN 978-5-534-09716-0. — Текст: электронный // Образовательная платформа Юрайт [сайт]. — URL: https://urait.ru/bcode/513511 (дата обращения: 16.06.2023).</w:t>
      </w:r>
    </w:p>
    <w:p w14:paraId="55DE5235" w14:textId="77777777" w:rsidR="002E5B76" w:rsidRDefault="002E5B76" w:rsidP="002E5B76">
      <w:pPr>
        <w:pStyle w:val="Text"/>
      </w:pPr>
    </w:p>
    <w:p w14:paraId="4D04B1A4" w14:textId="77777777" w:rsidR="002E5B76" w:rsidRDefault="002E5B76" w:rsidP="002E5B76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81FBA1E" w14:textId="77777777" w:rsidR="002E5B76" w:rsidRDefault="002E5B76" w:rsidP="002E5B76">
      <w:pPr>
        <w:pStyle w:val="Text"/>
      </w:pPr>
    </w:p>
    <w:p w14:paraId="0433ED10" w14:textId="77777777" w:rsidR="002E5B76" w:rsidRDefault="002E5B76" w:rsidP="002E5B76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71A4252" w14:textId="77777777" w:rsidR="002E5B76" w:rsidRDefault="002E5B76" w:rsidP="002E5B76">
      <w:pPr>
        <w:pStyle w:val="Text"/>
      </w:pPr>
      <w:r>
        <w:t>1. </w:t>
      </w:r>
      <w:hyperlink r:id="rId11" w:history="1">
        <w:r w:rsidRPr="00BD3E7E">
          <w:rPr>
            <w:rStyle w:val="a4"/>
            <w:szCs w:val="24"/>
          </w:rPr>
          <w:t>https://historyrussia.org</w:t>
        </w:r>
      </w:hyperlink>
      <w:r w:rsidRPr="00BD3E7E">
        <w:rPr>
          <w:rFonts w:cs="Times New Roman"/>
          <w:szCs w:val="24"/>
        </w:rPr>
        <w:t xml:space="preserve"> - Российское историческое общество</w:t>
      </w:r>
    </w:p>
    <w:p w14:paraId="256F36E2" w14:textId="77777777" w:rsidR="002E5B76" w:rsidRDefault="002E5B76" w:rsidP="002E5B76">
      <w:pPr>
        <w:pStyle w:val="Text"/>
      </w:pPr>
      <w:r>
        <w:t>2. </w:t>
      </w:r>
      <w:hyperlink r:id="rId12" w:history="1">
        <w:r w:rsidRPr="00BD3E7E">
          <w:rPr>
            <w:rStyle w:val="a4"/>
            <w:szCs w:val="24"/>
          </w:rPr>
          <w:t>https://histrf.ru</w:t>
        </w:r>
      </w:hyperlink>
      <w:r w:rsidRPr="00BD3E7E">
        <w:rPr>
          <w:rFonts w:cs="Times New Roman"/>
          <w:szCs w:val="24"/>
        </w:rPr>
        <w:t xml:space="preserve"> – История.РФ</w:t>
      </w:r>
      <w:r>
        <w:t xml:space="preserve"> </w:t>
      </w:r>
    </w:p>
    <w:p w14:paraId="36992F94" w14:textId="77777777" w:rsidR="002E5B76" w:rsidRDefault="002E5B76" w:rsidP="002E5B76">
      <w:pPr>
        <w:pStyle w:val="Text"/>
      </w:pPr>
      <w:r>
        <w:t>3. </w:t>
      </w:r>
      <w:hyperlink r:id="rId13" w:history="1">
        <w:r w:rsidRPr="009F733F">
          <w:rPr>
            <w:rStyle w:val="a4"/>
          </w:rPr>
          <w:t>http://pravo.gov.ru/</w:t>
        </w:r>
      </w:hyperlink>
      <w:r>
        <w:t xml:space="preserve"> - Официальный интернет-портал правовой информации</w:t>
      </w:r>
    </w:p>
    <w:p w14:paraId="2DC31270" w14:textId="77777777" w:rsidR="002E5B76" w:rsidRDefault="002E5B76" w:rsidP="002E5B76">
      <w:pPr>
        <w:pStyle w:val="Text"/>
      </w:pPr>
      <w:r>
        <w:t>4. </w:t>
      </w:r>
      <w:hyperlink r:id="rId14" w:history="1">
        <w:r w:rsidRPr="009F733F">
          <w:rPr>
            <w:rStyle w:val="a4"/>
          </w:rPr>
          <w:t>https://warheroes.ru/</w:t>
        </w:r>
      </w:hyperlink>
      <w:r>
        <w:t xml:space="preserve"> - Международный патриотический интернет-проект «Герои страны»</w:t>
      </w:r>
    </w:p>
    <w:p w14:paraId="2FA72C14" w14:textId="77777777" w:rsidR="002E5B76" w:rsidRDefault="002E5B76" w:rsidP="002E5B76">
      <w:pPr>
        <w:pStyle w:val="Text"/>
      </w:pPr>
      <w:r>
        <w:t>5. </w:t>
      </w:r>
      <w:hyperlink r:id="rId15" w:history="1">
        <w:r w:rsidRPr="009F733F">
          <w:rPr>
            <w:rStyle w:val="a4"/>
          </w:rPr>
          <w:t>https://history.eco/</w:t>
        </w:r>
      </w:hyperlink>
      <w:r>
        <w:t xml:space="preserve"> - История Земли и человечества</w:t>
      </w:r>
    </w:p>
    <w:p w14:paraId="3B52C97E" w14:textId="77777777" w:rsidR="002E5B76" w:rsidRDefault="002E5B76" w:rsidP="002E5B76">
      <w:pPr>
        <w:pStyle w:val="Text"/>
      </w:pPr>
    </w:p>
    <w:p w14:paraId="7208B286" w14:textId="77777777" w:rsidR="002E5B76" w:rsidRDefault="002E5B76" w:rsidP="002E5B76">
      <w:pPr>
        <w:pStyle w:val="Text"/>
      </w:pPr>
      <w:r>
        <w:rPr>
          <w:b/>
        </w:rPr>
        <w:t>6.2. Перечень необходимых профессиональных баз данных и информационных справочных систем</w:t>
      </w:r>
    </w:p>
    <w:p w14:paraId="6E8CFEF3" w14:textId="77777777" w:rsidR="009664A7" w:rsidRDefault="009664A7" w:rsidP="009664A7">
      <w:pPr>
        <w:pStyle w:val="a7"/>
        <w:numPr>
          <w:ilvl w:val="0"/>
          <w:numId w:val="17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21D9009" w14:textId="77777777" w:rsidR="009664A7" w:rsidRDefault="009664A7" w:rsidP="009664A7">
      <w:pPr>
        <w:pStyle w:val="TextMargin"/>
        <w:numPr>
          <w:ilvl w:val="0"/>
          <w:numId w:val="17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332B8881" w14:textId="77777777" w:rsidR="009664A7" w:rsidRDefault="009664A7" w:rsidP="009664A7">
      <w:pPr>
        <w:pStyle w:val="TextMargin"/>
        <w:numPr>
          <w:ilvl w:val="0"/>
          <w:numId w:val="1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28209189" w14:textId="77777777" w:rsidR="009664A7" w:rsidRDefault="009664A7" w:rsidP="009664A7">
      <w:pPr>
        <w:pStyle w:val="TextMargin"/>
        <w:numPr>
          <w:ilvl w:val="0"/>
          <w:numId w:val="1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6" w:history="1">
        <w:r>
          <w:rPr>
            <w:rStyle w:val="a4"/>
          </w:rPr>
          <w:t>https://icdlib.nspu.ru/</w:t>
        </w:r>
      </w:hyperlink>
    </w:p>
    <w:p w14:paraId="047BF1FD" w14:textId="77777777" w:rsidR="009664A7" w:rsidRDefault="009664A7" w:rsidP="009664A7">
      <w:pPr>
        <w:pStyle w:val="TextMargin"/>
        <w:numPr>
          <w:ilvl w:val="0"/>
          <w:numId w:val="1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251B2BAE" w14:textId="77777777" w:rsidR="002E5B76" w:rsidRDefault="002E5B76" w:rsidP="002E5B76">
      <w:pPr>
        <w:pStyle w:val="Text"/>
      </w:pPr>
    </w:p>
    <w:p w14:paraId="1E678948" w14:textId="77777777" w:rsidR="002E5B76" w:rsidRDefault="002E5B76" w:rsidP="002E5B76">
      <w:pPr>
        <w:pStyle w:val="Header1"/>
      </w:pPr>
      <w:r>
        <w:t>7. Методические указания и учебно-методическое обеспечение для обучающихся по освоению дисциплины</w:t>
      </w:r>
    </w:p>
    <w:p w14:paraId="050A5C30" w14:textId="77777777" w:rsidR="002E5B76" w:rsidRDefault="002E5B76" w:rsidP="002E5B76">
      <w:pPr>
        <w:pStyle w:val="Text"/>
      </w:pPr>
    </w:p>
    <w:p w14:paraId="797F466C" w14:textId="77777777" w:rsidR="002E5B76" w:rsidRDefault="002E5B76" w:rsidP="002E5B76">
      <w:pPr>
        <w:pStyle w:val="TextKS"/>
      </w:pPr>
      <w:r>
        <w:t>Дисциплина реализуется в соответствии с указаниями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2BD84CA" w14:textId="77777777" w:rsidR="002E5B76" w:rsidRDefault="002E5B76" w:rsidP="002E5B76">
      <w:pPr>
        <w:pStyle w:val="TextKS"/>
      </w:pPr>
      <w:r>
        <w:lastRenderedPageBreak/>
        <w:t>Методические рекомендации для работы с инвалидами и лицами с ОВЗ размещены в ЭИОС института (eios.ggpi.org).</w:t>
      </w:r>
    </w:p>
    <w:p w14:paraId="5B9BEE0E" w14:textId="77777777" w:rsidR="002E5B76" w:rsidRDefault="002E5B76" w:rsidP="002E5B76">
      <w:pPr>
        <w:pStyle w:val="Text"/>
      </w:pPr>
    </w:p>
    <w:p w14:paraId="08088387" w14:textId="77777777" w:rsidR="002E5B76" w:rsidRDefault="002E5B76" w:rsidP="002E5B76">
      <w:pPr>
        <w:pStyle w:val="Header1"/>
      </w:pPr>
      <w:r>
        <w:t>8. 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49AA8FDC" w14:textId="77777777" w:rsidR="002E5B76" w:rsidRDefault="002E5B76" w:rsidP="002E5B76">
      <w:pPr>
        <w:pStyle w:val="Text"/>
      </w:pPr>
    </w:p>
    <w:p w14:paraId="47873EC9" w14:textId="43C34B84" w:rsidR="008B4757" w:rsidRDefault="008B4757" w:rsidP="008B4757">
      <w:pPr>
        <w:pStyle w:val="TextKS"/>
        <w:ind w:firstLine="708"/>
      </w:pPr>
      <w:r>
        <w:t xml:space="preserve">Учебный корпус </w:t>
      </w:r>
      <w:r w:rsidR="007D4A29">
        <w:t>и аудитория</w:t>
      </w:r>
      <w:r>
        <w:t xml:space="preserve"> согласно справке МТО.</w:t>
      </w:r>
    </w:p>
    <w:p w14:paraId="3A7AA836" w14:textId="77777777" w:rsidR="002E5B76" w:rsidRDefault="002E5B76" w:rsidP="002E5B76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0E93FB2F" w14:textId="77777777" w:rsidR="002E5B76" w:rsidRDefault="002E5B76" w:rsidP="002E5B76">
      <w:pPr>
        <w:sectPr w:rsidR="002E5B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17EC33" w14:textId="77777777" w:rsidR="00A327C1" w:rsidRDefault="00A327C1">
      <w:pPr>
        <w:pStyle w:val="Text"/>
      </w:pPr>
    </w:p>
    <w:p w14:paraId="56CD4E39" w14:textId="77777777" w:rsidR="00A327C1" w:rsidRDefault="00E7482F">
      <w:pPr>
        <w:pStyle w:val="Header1"/>
      </w:pPr>
      <w:r>
        <w:t>9. Рейтинг-план оценки успеваемости студентов</w:t>
      </w:r>
    </w:p>
    <w:p w14:paraId="1D3EB78D" w14:textId="77777777" w:rsidR="00A327C1" w:rsidRDefault="00A327C1">
      <w:pPr>
        <w:pStyle w:val="Text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673"/>
        <w:gridCol w:w="686"/>
        <w:gridCol w:w="575"/>
        <w:gridCol w:w="4253"/>
        <w:gridCol w:w="1701"/>
        <w:gridCol w:w="1559"/>
        <w:gridCol w:w="1559"/>
        <w:gridCol w:w="1559"/>
      </w:tblGrid>
      <w:tr w:rsidR="002E5B76" w:rsidRPr="008827C1" w14:paraId="6EA81846" w14:textId="77777777" w:rsidTr="002E5B76"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63B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Hlk24910282"/>
            <w:r w:rsidRPr="008827C1">
              <w:rPr>
                <w:rFonts w:ascii="Times New Roman" w:hAnsi="Times New Roman"/>
              </w:rPr>
              <w:t>Дисциплина/</w:t>
            </w:r>
          </w:p>
          <w:p w14:paraId="4B41D52B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Семестр</w:t>
            </w:r>
          </w:p>
          <w:p w14:paraId="379BB83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83C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Объем аудит. работы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045C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9E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Максимальное</w:t>
            </w:r>
          </w:p>
          <w:p w14:paraId="133969B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(норматив)</w:t>
            </w:r>
          </w:p>
          <w:p w14:paraId="1C992258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386D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Поощрение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78C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Штрафы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3EB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 xml:space="preserve">Итоговая </w:t>
            </w:r>
          </w:p>
          <w:p w14:paraId="3F0F813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форма отчета</w:t>
            </w:r>
          </w:p>
          <w:p w14:paraId="50DDF90C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</w:rPr>
            </w:pPr>
            <w:r w:rsidRPr="008827C1">
              <w:rPr>
                <w:rFonts w:ascii="Times New Roman" w:hAnsi="Times New Roman"/>
              </w:rPr>
              <w:t>(мин. балл)</w:t>
            </w:r>
          </w:p>
        </w:tc>
      </w:tr>
      <w:tr w:rsidR="002E5B76" w:rsidRPr="008827C1" w14:paraId="0C3D1230" w14:textId="77777777" w:rsidTr="002E5B76"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2A3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6D4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лк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4390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сем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2D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27C1"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B61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B19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07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58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B0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5B76" w:rsidRPr="008827C1" w14:paraId="1C628B19" w14:textId="77777777" w:rsidTr="002E5B76">
        <w:trPr>
          <w:trHeight w:val="41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DB7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0DAC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E4C65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A32E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08BD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214D2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8FAA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3ADD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098D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3A567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D3697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DFD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4DC00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4F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D8337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DB0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14913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988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1. Контроль посещаемости лекций, семинарских занятий</w:t>
            </w:r>
          </w:p>
          <w:p w14:paraId="1CC7659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18DB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2. Работа на семинарских занятиях</w:t>
            </w:r>
          </w:p>
          <w:p w14:paraId="72F5F42D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54E9E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8827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40C5EF5F" w14:textId="77777777" w:rsidR="002E5B76" w:rsidRPr="002A330E" w:rsidRDefault="002E5B76" w:rsidP="002E5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2A330E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14:paraId="047CDF8A" w14:textId="77777777" w:rsidR="002E5B76" w:rsidRPr="002A330E" w:rsidRDefault="002E5B76" w:rsidP="002E5B7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4598644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4D06DD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8827C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600D0FCB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827C1">
              <w:rPr>
                <w:rFonts w:ascii="Times New Roman" w:hAnsi="Times New Roman" w:cs="Times New Roman"/>
                <w:sz w:val="24"/>
                <w:szCs w:val="24"/>
              </w:rPr>
              <w:t>Письменный реферат по темам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1D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935EF9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51640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3570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>*5)</w:t>
            </w:r>
          </w:p>
          <w:p w14:paraId="054EE08B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08FA08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CCDF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E263407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7AA6CC7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F5FA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0562E8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CB04502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5438B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0FA56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96F1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C7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7DA1A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B0ADB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4F1C3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BBAD16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C30BC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+ 1 балл за дополнение</w:t>
            </w:r>
          </w:p>
          <w:p w14:paraId="37166CF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E2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DAEB1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3A99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F133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406E94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F28E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- 3 балла за невыполнение в установленные сроки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A4E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дифзачет</w:t>
            </w:r>
          </w:p>
          <w:p w14:paraId="08C80F40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DC6B7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BD4ABA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14A">
              <w:rPr>
                <w:rFonts w:ascii="Times New Roman" w:hAnsi="Times New Roman"/>
                <w:sz w:val="24"/>
                <w:szCs w:val="24"/>
              </w:rPr>
              <w:t xml:space="preserve">допуск к </w:t>
            </w:r>
            <w:r>
              <w:rPr>
                <w:rFonts w:ascii="Times New Roman" w:hAnsi="Times New Roman"/>
                <w:sz w:val="24"/>
                <w:szCs w:val="24"/>
              </w:rPr>
              <w:t>дифзачету</w:t>
            </w:r>
            <w:r w:rsidRPr="00D0614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</w:p>
          <w:p w14:paraId="77E878F0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D0614A">
              <w:rPr>
                <w:rFonts w:ascii="Times New Roman" w:hAnsi="Times New Roman"/>
                <w:sz w:val="24"/>
                <w:szCs w:val="24"/>
              </w:rPr>
              <w:t xml:space="preserve"> б. (50%) </w:t>
            </w:r>
          </w:p>
          <w:p w14:paraId="2C74984F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03D1C3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14A">
              <w:rPr>
                <w:rFonts w:ascii="Times New Roman" w:hAnsi="Times New Roman"/>
                <w:sz w:val="24"/>
                <w:szCs w:val="24"/>
              </w:rPr>
              <w:t xml:space="preserve">«автомат» - </w:t>
            </w:r>
          </w:p>
          <w:p w14:paraId="7D92EF1E" w14:textId="77777777" w:rsidR="002E5B76" w:rsidRPr="00D0614A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 </w:t>
            </w:r>
            <w:r w:rsidRPr="00D0614A">
              <w:rPr>
                <w:rFonts w:ascii="Times New Roman" w:hAnsi="Times New Roman"/>
                <w:sz w:val="24"/>
                <w:szCs w:val="24"/>
              </w:rPr>
              <w:t>б.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614A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14:paraId="08EC4478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B58BA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7CD0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B76" w:rsidRPr="008827C1" w14:paraId="225B0860" w14:textId="77777777" w:rsidTr="002E5B76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EF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7C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579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39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FB0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47F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2A5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827C1">
              <w:rPr>
                <w:rFonts w:ascii="Times New Roman" w:hAnsi="Times New Roman"/>
                <w:sz w:val="24"/>
                <w:szCs w:val="24"/>
              </w:rPr>
              <w:t xml:space="preserve"> (без компенсации)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2ADB" w14:textId="77777777" w:rsidR="002E5B76" w:rsidRPr="008827C1" w:rsidRDefault="002E5B76" w:rsidP="002E5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195D053F" w14:textId="77777777" w:rsidR="00A327C1" w:rsidRDefault="00A327C1">
      <w:pPr>
        <w:sectPr w:rsidR="00A327C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09F0879" w14:textId="77777777" w:rsidR="00A327C1" w:rsidRDefault="00A327C1">
      <w:pPr>
        <w:pStyle w:val="Text"/>
      </w:pPr>
    </w:p>
    <w:p w14:paraId="1014C17B" w14:textId="77777777" w:rsidR="00A327C1" w:rsidRDefault="00E7482F">
      <w:pPr>
        <w:pStyle w:val="Header1"/>
      </w:pPr>
      <w:r>
        <w:t>Лист регистрации изменений и дополнений к РПД</w:t>
      </w:r>
    </w:p>
    <w:p w14:paraId="074F5604" w14:textId="77777777" w:rsidR="00A327C1" w:rsidRDefault="00E7482F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9A39220" w14:textId="77777777" w:rsidR="00A327C1" w:rsidRDefault="00A327C1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A327C1" w14:paraId="65E7725B" w14:textId="77777777">
        <w:tc>
          <w:tcPr>
            <w:tcW w:w="850" w:type="dxa"/>
          </w:tcPr>
          <w:p w14:paraId="632991B7" w14:textId="77777777" w:rsidR="00A327C1" w:rsidRDefault="00E7482F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4CC80D3F" w14:textId="77777777" w:rsidR="00A327C1" w:rsidRDefault="00E7482F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31B0F5B7" w14:textId="77777777" w:rsidR="00A327C1" w:rsidRDefault="00E7482F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CCF406C" w14:textId="77777777" w:rsidR="00A327C1" w:rsidRDefault="00E7482F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A327C1" w14:paraId="49F71390" w14:textId="77777777">
        <w:tc>
          <w:tcPr>
            <w:tcW w:w="850" w:type="dxa"/>
          </w:tcPr>
          <w:p w14:paraId="7B1B0876" w14:textId="77777777" w:rsidR="00A327C1" w:rsidRDefault="00E7482F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7209D4A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93EF4A1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F3B88AD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  <w:tr w:rsidR="00A327C1" w14:paraId="6880D1E2" w14:textId="77777777">
        <w:tc>
          <w:tcPr>
            <w:tcW w:w="850" w:type="dxa"/>
          </w:tcPr>
          <w:p w14:paraId="26B6566D" w14:textId="77777777" w:rsidR="00A327C1" w:rsidRDefault="00E7482F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3C1E68A4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5A13BA2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579B0CF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  <w:tr w:rsidR="00A327C1" w14:paraId="36A0E7B5" w14:textId="77777777">
        <w:tc>
          <w:tcPr>
            <w:tcW w:w="850" w:type="dxa"/>
          </w:tcPr>
          <w:p w14:paraId="3100BF64" w14:textId="77777777" w:rsidR="00A327C1" w:rsidRDefault="00E7482F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4BB3593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D02FE81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6EA53E3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  <w:tr w:rsidR="00A327C1" w14:paraId="6390CA0A" w14:textId="77777777">
        <w:tc>
          <w:tcPr>
            <w:tcW w:w="850" w:type="dxa"/>
          </w:tcPr>
          <w:p w14:paraId="55E5E617" w14:textId="77777777" w:rsidR="00A327C1" w:rsidRDefault="00E7482F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6FB8EA4D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4018608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97FB6B2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  <w:tr w:rsidR="00A327C1" w14:paraId="03E1EC90" w14:textId="77777777">
        <w:tc>
          <w:tcPr>
            <w:tcW w:w="850" w:type="dxa"/>
          </w:tcPr>
          <w:p w14:paraId="44A3D9BE" w14:textId="77777777" w:rsidR="00A327C1" w:rsidRDefault="00E7482F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5CE52E61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312FB4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CFFFEE1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  <w:tr w:rsidR="00A327C1" w14:paraId="20D61E11" w14:textId="77777777">
        <w:tc>
          <w:tcPr>
            <w:tcW w:w="850" w:type="dxa"/>
          </w:tcPr>
          <w:p w14:paraId="0D3CF64E" w14:textId="77777777" w:rsidR="00A327C1" w:rsidRDefault="00E7482F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6C1C555" w14:textId="77777777" w:rsidR="00A327C1" w:rsidRDefault="00E7482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2BC3429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929BA20" w14:textId="77777777" w:rsidR="00A327C1" w:rsidRDefault="00E7482F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14C44BD" w14:textId="77777777" w:rsidR="00A327C1" w:rsidRDefault="00A327C1">
      <w:pPr>
        <w:sectPr w:rsidR="00A32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F5D7B1" w14:textId="77777777" w:rsidR="00A327C1" w:rsidRDefault="00A327C1">
      <w:pPr>
        <w:pStyle w:val="Text"/>
      </w:pPr>
    </w:p>
    <w:p w14:paraId="73609F54" w14:textId="77777777" w:rsidR="00A327C1" w:rsidRDefault="00E7482F">
      <w:pPr>
        <w:pStyle w:val="TextRight"/>
      </w:pPr>
      <w:r>
        <w:t>Приложение 1</w:t>
      </w:r>
    </w:p>
    <w:p w14:paraId="5CCD476F" w14:textId="77777777" w:rsidR="00A327C1" w:rsidRDefault="00A327C1">
      <w:pPr>
        <w:pStyle w:val="TextRight"/>
      </w:pPr>
    </w:p>
    <w:p w14:paraId="4A3A5925" w14:textId="77777777" w:rsidR="00A327C1" w:rsidRDefault="00E7482F">
      <w:pPr>
        <w:pStyle w:val="Header1"/>
      </w:pPr>
      <w:r>
        <w:t>ФОНД ОЦЕНОЧНЫХ СРЕДСТВ ПО ДИСЦИПЛИНЕ</w:t>
      </w:r>
    </w:p>
    <w:p w14:paraId="3B7AC8E4" w14:textId="77777777" w:rsidR="00A327C1" w:rsidRDefault="00E7482F">
      <w:pPr>
        <w:pStyle w:val="Header1"/>
      </w:pPr>
      <w:r>
        <w:t>ОСНОВЫ РОССИЙСКОЙ ГОСУДАРСТВЕННОСТИ</w:t>
      </w:r>
    </w:p>
    <w:p w14:paraId="7079B49B" w14:textId="77777777" w:rsidR="00A327C1" w:rsidRDefault="00A327C1">
      <w:pPr>
        <w:pStyle w:val="Text"/>
      </w:pPr>
    </w:p>
    <w:p w14:paraId="0812A017" w14:textId="77777777" w:rsidR="00A327C1" w:rsidRDefault="00E7482F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4D94368C" w14:textId="77777777" w:rsidR="00A327C1" w:rsidRDefault="00A327C1">
      <w:pPr>
        <w:pStyle w:val="Text"/>
      </w:pPr>
    </w:p>
    <w:p w14:paraId="49FD686F" w14:textId="77777777" w:rsidR="00A327C1" w:rsidRDefault="00E7482F">
      <w:pPr>
        <w:pStyle w:val="Text"/>
      </w:pPr>
      <w:r>
        <w:t>1.1. Настоящий Фонд оценочных средств(ФОС) по дисциплине «Основы российской государственности» является неотъемлемым приложением к рабочей программе дисциплины «Основы российской государственности» (РПД). На данный ФОС распространяются все реквизиты утверждения, представленные в РПД по данной дисциплине.</w:t>
      </w:r>
    </w:p>
    <w:p w14:paraId="199C406B" w14:textId="77777777" w:rsidR="00A327C1" w:rsidRDefault="00E7482F">
      <w:pPr>
        <w:pStyle w:val="Text"/>
      </w:pPr>
      <w:r>
        <w:t xml:space="preserve">1.2. Оценивание всех видов </w:t>
      </w:r>
      <w:r w:rsidR="002E5B76">
        <w:t>контроля (</w:t>
      </w:r>
      <w:r>
        <w:t>текущего, промежуточного, поститогового) осуществляется по 5-ти балльной шкале.</w:t>
      </w:r>
    </w:p>
    <w:p w14:paraId="1A601766" w14:textId="77777777" w:rsidR="00A327C1" w:rsidRDefault="00E7482F">
      <w:pPr>
        <w:pStyle w:val="Text"/>
      </w:pPr>
      <w:r>
        <w:t>1.3. Результаты оценивания текущего контроля учитываются в рейтинге.</w:t>
      </w:r>
    </w:p>
    <w:p w14:paraId="736E6550" w14:textId="77777777" w:rsidR="00A327C1" w:rsidRDefault="00A327C1">
      <w:pPr>
        <w:pStyle w:val="Text"/>
      </w:pPr>
    </w:p>
    <w:p w14:paraId="6D31B648" w14:textId="77777777" w:rsidR="00A327C1" w:rsidRDefault="00E7482F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272ACAB0" w14:textId="77777777" w:rsidR="00A327C1" w:rsidRDefault="00A327C1">
      <w:pPr>
        <w:pStyle w:val="Text"/>
      </w:pPr>
    </w:p>
    <w:tbl>
      <w:tblPr>
        <w:tblStyle w:val="TableGrid1"/>
        <w:tblW w:w="9493" w:type="dxa"/>
        <w:tblLayout w:type="fixed"/>
        <w:tblLook w:val="04A0" w:firstRow="1" w:lastRow="0" w:firstColumn="1" w:lastColumn="0" w:noHBand="0" w:noVBand="1"/>
      </w:tblPr>
      <w:tblGrid>
        <w:gridCol w:w="2268"/>
        <w:gridCol w:w="7225"/>
      </w:tblGrid>
      <w:tr w:rsidR="00A327C1" w14:paraId="4799FEFE" w14:textId="77777777" w:rsidTr="00F053C9">
        <w:tc>
          <w:tcPr>
            <w:tcW w:w="2268" w:type="dxa"/>
          </w:tcPr>
          <w:p w14:paraId="2FAE9662" w14:textId="77777777" w:rsidR="00A327C1" w:rsidRDefault="00E7482F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225" w:type="dxa"/>
          </w:tcPr>
          <w:p w14:paraId="57CBFC46" w14:textId="77777777" w:rsidR="00A327C1" w:rsidRDefault="00E7482F">
            <w:pPr>
              <w:pStyle w:val="Text"/>
              <w:jc w:val="left"/>
            </w:pPr>
            <w:r>
              <w:t>УК-5</w:t>
            </w:r>
          </w:p>
        </w:tc>
      </w:tr>
      <w:tr w:rsidR="00A327C1" w14:paraId="47E77F0C" w14:textId="77777777" w:rsidTr="00F053C9">
        <w:tc>
          <w:tcPr>
            <w:tcW w:w="2268" w:type="dxa"/>
          </w:tcPr>
          <w:p w14:paraId="79D82FE2" w14:textId="77777777" w:rsidR="00A327C1" w:rsidRDefault="00E7482F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225" w:type="dxa"/>
          </w:tcPr>
          <w:p w14:paraId="75B1FA98" w14:textId="77777777" w:rsidR="00A327C1" w:rsidRDefault="00E7482F" w:rsidP="00F053C9">
            <w:pPr>
              <w:pStyle w:val="Text"/>
            </w:pPr>
            <w: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327C1" w14:paraId="6CC7322F" w14:textId="77777777" w:rsidTr="00F053C9">
        <w:tc>
          <w:tcPr>
            <w:tcW w:w="2268" w:type="dxa"/>
          </w:tcPr>
          <w:p w14:paraId="1701C382" w14:textId="77777777" w:rsidR="00A327C1" w:rsidRDefault="00E7482F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225" w:type="dxa"/>
          </w:tcPr>
          <w:p w14:paraId="39B60507" w14:textId="77777777" w:rsidR="00F053C9" w:rsidRDefault="00E7482F" w:rsidP="00F053C9">
            <w:pPr>
              <w:pStyle w:val="Text"/>
            </w:pPr>
            <w:r>
              <w:t>ИУК-5.4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  <w:r>
              <w:br/>
              <w:t>ИУК-5.5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  <w:r>
              <w:br/>
              <w:t>ИУК-5.6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  <w:p w14:paraId="16EBBD3B" w14:textId="77777777" w:rsidR="00A327C1" w:rsidRDefault="00E7482F" w:rsidP="00F053C9">
            <w:pPr>
              <w:pStyle w:val="Text"/>
            </w:pPr>
            <w:r>
              <w:t>ИУК-5.7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</w:tr>
    </w:tbl>
    <w:p w14:paraId="30DD264B" w14:textId="77777777" w:rsidR="00A327C1" w:rsidRDefault="00A327C1">
      <w:pPr>
        <w:pStyle w:val="Text"/>
      </w:pPr>
    </w:p>
    <w:p w14:paraId="2F12D068" w14:textId="77777777" w:rsidR="00A327C1" w:rsidRDefault="00E7482F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7FD1F25B" w14:textId="77777777" w:rsidR="00A327C1" w:rsidRDefault="00A327C1">
      <w:pPr>
        <w:pStyle w:val="Text"/>
      </w:pPr>
    </w:p>
    <w:p w14:paraId="344B7F53" w14:textId="77777777" w:rsidR="00A327C1" w:rsidRDefault="00E7482F">
      <w:pPr>
        <w:pStyle w:val="Text"/>
      </w:pPr>
      <w:r>
        <w:t xml:space="preserve">3.1. Текущий контроль осуществляется преподавателем дисциплины при проведении занятий в следующих формах: </w:t>
      </w:r>
      <w:r w:rsidR="00F053C9" w:rsidRPr="00097846">
        <w:t>тест, проект.</w:t>
      </w:r>
    </w:p>
    <w:p w14:paraId="4F606D24" w14:textId="77777777" w:rsidR="00A327C1" w:rsidRDefault="00A327C1">
      <w:pPr>
        <w:pStyle w:val="Text"/>
      </w:pPr>
    </w:p>
    <w:p w14:paraId="4147DDB0" w14:textId="77777777" w:rsidR="00A327C1" w:rsidRDefault="00E7482F">
      <w:pPr>
        <w:pStyle w:val="Text"/>
      </w:pPr>
      <w:r>
        <w:t>3.2. Формы текущего контроля и критерии их оценивания.</w:t>
      </w:r>
    </w:p>
    <w:p w14:paraId="7D107A15" w14:textId="77777777" w:rsidR="00F053C9" w:rsidRPr="000F1776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  <w:r w:rsidRPr="000F1776">
        <w:rPr>
          <w:rFonts w:ascii="Times New Roman" w:hAnsi="Times New Roman"/>
          <w:b/>
          <w:sz w:val="24"/>
          <w:szCs w:val="24"/>
        </w:rPr>
        <w:t>Форма контроля 1 –</w:t>
      </w:r>
      <w:r>
        <w:rPr>
          <w:rFonts w:ascii="Times New Roman" w:hAnsi="Times New Roman"/>
          <w:b/>
          <w:sz w:val="24"/>
          <w:szCs w:val="24"/>
        </w:rPr>
        <w:t>Тестовые задания</w:t>
      </w:r>
    </w:p>
    <w:p w14:paraId="7C286CF7" w14:textId="77777777" w:rsidR="00F053C9" w:rsidRPr="00B56BFF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Проверяемые компетенции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85A">
        <w:rPr>
          <w:rFonts w:ascii="Times New Roman" w:hAnsi="Times New Roman"/>
          <w:sz w:val="24"/>
          <w:szCs w:val="24"/>
        </w:rPr>
        <w:t>и индикаторы достижения компетенций</w:t>
      </w:r>
      <w:r w:rsidRPr="0015685A">
        <w:rPr>
          <w:rFonts w:ascii="Times New Roman" w:hAnsi="Times New Roman" w:cs="Times New Roman"/>
          <w:sz w:val="24"/>
          <w:szCs w:val="24"/>
        </w:rPr>
        <w:t>:</w:t>
      </w:r>
      <w:r w:rsidRPr="009B6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УК-5: ИУК-5.4, У</w:t>
      </w:r>
      <w:r w:rsidRPr="009B60DC"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</w:rPr>
        <w:t>5.5, ИУК-5.6, ИУК-5.7</w:t>
      </w:r>
    </w:p>
    <w:p w14:paraId="35E92AF4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lastRenderedPageBreak/>
        <w:t>Время выполнения заданий: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B56BFF">
        <w:rPr>
          <w:rFonts w:ascii="Times New Roman" w:hAnsi="Times New Roman"/>
          <w:sz w:val="24"/>
          <w:szCs w:val="24"/>
        </w:rPr>
        <w:t xml:space="preserve"> минут</w:t>
      </w:r>
    </w:p>
    <w:p w14:paraId="4D21A9C8" w14:textId="77777777" w:rsidR="00F053C9" w:rsidRPr="001A74EF" w:rsidRDefault="00F053C9" w:rsidP="00F05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EF">
        <w:rPr>
          <w:rFonts w:ascii="Times New Roman" w:hAnsi="Times New Roman"/>
          <w:sz w:val="24"/>
          <w:szCs w:val="24"/>
        </w:rPr>
        <w:t>Критерии оценивания:</w:t>
      </w:r>
    </w:p>
    <w:p w14:paraId="1F7B4103" w14:textId="77777777" w:rsidR="00F053C9" w:rsidRPr="00FB162F" w:rsidRDefault="00F053C9" w:rsidP="00F053C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/>
          <w:sz w:val="24"/>
          <w:szCs w:val="24"/>
        </w:rPr>
      </w:pPr>
      <w:r w:rsidRPr="00FB162F">
        <w:rPr>
          <w:rFonts w:ascii="Times New Roman" w:eastAsia="CourierNewPSMT" w:hAnsi="Times New Roman"/>
          <w:sz w:val="24"/>
          <w:szCs w:val="24"/>
        </w:rPr>
        <w:t xml:space="preserve">верные ответы на 90% - 100% вопросов – «отлично»; </w:t>
      </w:r>
    </w:p>
    <w:p w14:paraId="5679E462" w14:textId="77777777" w:rsidR="00F053C9" w:rsidRPr="00FB162F" w:rsidRDefault="00F053C9" w:rsidP="00F053C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/>
          <w:sz w:val="24"/>
          <w:szCs w:val="24"/>
        </w:rPr>
      </w:pPr>
      <w:r w:rsidRPr="00FB162F">
        <w:rPr>
          <w:rFonts w:ascii="Times New Roman" w:eastAsia="CourierNewPSMT" w:hAnsi="Times New Roman"/>
          <w:sz w:val="24"/>
          <w:szCs w:val="24"/>
        </w:rPr>
        <w:t xml:space="preserve">верные ответы на 70% - 89% вопросов – «хорошо»; </w:t>
      </w:r>
    </w:p>
    <w:p w14:paraId="1D3B6AB5" w14:textId="77777777" w:rsidR="00F053C9" w:rsidRPr="00FB162F" w:rsidRDefault="00F053C9" w:rsidP="00F053C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/>
          <w:sz w:val="24"/>
          <w:szCs w:val="24"/>
        </w:rPr>
      </w:pPr>
      <w:r w:rsidRPr="00FB162F">
        <w:rPr>
          <w:rFonts w:ascii="Times New Roman" w:eastAsia="CourierNewPSMT" w:hAnsi="Times New Roman"/>
          <w:sz w:val="24"/>
          <w:szCs w:val="24"/>
        </w:rPr>
        <w:t xml:space="preserve">верные ответы на 50% - 69% вопросов – «удовлетворительно»; </w:t>
      </w:r>
    </w:p>
    <w:p w14:paraId="0B7952D6" w14:textId="77777777" w:rsidR="00F053C9" w:rsidRPr="00FB162F" w:rsidRDefault="00F053C9" w:rsidP="00F053C9">
      <w:pPr>
        <w:pStyle w:val="Text"/>
        <w:numPr>
          <w:ilvl w:val="0"/>
          <w:numId w:val="3"/>
        </w:numPr>
        <w:rPr>
          <w:rFonts w:eastAsia="CourierNewPSMT"/>
          <w:szCs w:val="24"/>
        </w:rPr>
      </w:pPr>
      <w:r w:rsidRPr="00FB162F">
        <w:rPr>
          <w:rFonts w:eastAsia="CourierNewPSMT"/>
          <w:szCs w:val="24"/>
        </w:rPr>
        <w:t>меньше 50% ответов на вопросы – «неудовлетворительно».</w:t>
      </w:r>
    </w:p>
    <w:p w14:paraId="486B8E3E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p w14:paraId="613CCAB2" w14:textId="77777777" w:rsidR="00F053C9" w:rsidRPr="002B27A8" w:rsidRDefault="00F053C9" w:rsidP="00F053C9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Действующая Конституция Российской Федерации была принята...</w:t>
      </w:r>
    </w:p>
    <w:p w14:paraId="7438F743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2020 г.</w:t>
      </w:r>
    </w:p>
    <w:p w14:paraId="4872B50F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2000 г.</w:t>
      </w:r>
    </w:p>
    <w:p w14:paraId="7398D3B1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1993 г.</w:t>
      </w:r>
    </w:p>
    <w:p w14:paraId="48FE25EF" w14:textId="77777777" w:rsidR="00F053C9" w:rsidRPr="002B27A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1995 г.</w:t>
      </w:r>
    </w:p>
    <w:p w14:paraId="59022CBF" w14:textId="77777777" w:rsidR="00F053C9" w:rsidRDefault="00F053C9" w:rsidP="00F053C9">
      <w:pPr>
        <w:pStyle w:val="Text"/>
      </w:pPr>
    </w:p>
    <w:p w14:paraId="437B7CF2" w14:textId="77777777" w:rsidR="00F053C9" w:rsidRDefault="00F053C9" w:rsidP="00F053C9">
      <w:pPr>
        <w:pStyle w:val="Text"/>
        <w:rPr>
          <w:rStyle w:val="fontstyle01"/>
        </w:rPr>
      </w:pPr>
      <w:r>
        <w:t xml:space="preserve">2. </w:t>
      </w:r>
      <w:r>
        <w:rPr>
          <w:rStyle w:val="fontstyle01"/>
        </w:rPr>
        <w:t>Этап «цветущей сложности» в цивилизационном развитии выделял…</w:t>
      </w:r>
    </w:p>
    <w:p w14:paraId="7375166B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Константин Леонтьев</w:t>
      </w:r>
    </w:p>
    <w:p w14:paraId="6DEA0426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Арнольд Тойнби</w:t>
      </w:r>
    </w:p>
    <w:p w14:paraId="45AE1A9E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Уильям Макнил</w:t>
      </w:r>
    </w:p>
    <w:p w14:paraId="43400022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Вадим Цымбульский</w:t>
      </w:r>
    </w:p>
    <w:p w14:paraId="0951DEF0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</w:p>
    <w:p w14:paraId="24E254B6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Style w:val="fontstyle01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Style w:val="fontstyle01"/>
        </w:rPr>
        <w:t>Какой (какие) из этих органов государственной власти РФ не входит (не входят) ни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в одну из её ветвей?</w:t>
      </w:r>
    </w:p>
    <w:p w14:paraId="19D89473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Счетная палата</w:t>
      </w:r>
    </w:p>
    <w:p w14:paraId="24C3BA73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Федеральное агентство по делам молодежи</w:t>
      </w:r>
    </w:p>
    <w:p w14:paraId="03D489E0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Совет Федерации</w:t>
      </w:r>
    </w:p>
    <w:p w14:paraId="0BB9FD6B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Президент</w:t>
      </w:r>
    </w:p>
    <w:p w14:paraId="793B9755" w14:textId="77777777" w:rsidR="00F053C9" w:rsidRPr="002B27A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</w:p>
    <w:p w14:paraId="7E29912F" w14:textId="77777777" w:rsidR="00F053C9" w:rsidRDefault="00F053C9" w:rsidP="00F053C9">
      <w:pPr>
        <w:pStyle w:val="Text"/>
      </w:pPr>
      <w:r>
        <w:t xml:space="preserve">4. </w:t>
      </w:r>
      <w:r>
        <w:rPr>
          <w:rStyle w:val="fontstyle01"/>
        </w:rPr>
        <w:t>«Система мероприятий и инструментов государственной политики,</w:t>
      </w:r>
      <w:r>
        <w:rPr>
          <w:rFonts w:ascii="PlayfairDisplay-Regular" w:hAnsi="PlayfairDisplay-Regular"/>
          <w:color w:val="000000"/>
        </w:rPr>
        <w:t xml:space="preserve"> обеспечивающих</w:t>
      </w:r>
      <w:r>
        <w:rPr>
          <w:rStyle w:val="fontstyle01"/>
        </w:rPr>
        <w:t xml:space="preserve">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безопасности» - это…</w:t>
      </w:r>
    </w:p>
    <w:p w14:paraId="1BB3BB47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</w:t>
      </w:r>
    </w:p>
    <w:p w14:paraId="5924485E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государственный бюджет</w:t>
      </w:r>
    </w:p>
    <w:p w14:paraId="5FF9131E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государственная программа</w:t>
      </w:r>
    </w:p>
    <w:p w14:paraId="715F3EFC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местное самоуправление</w:t>
      </w:r>
    </w:p>
    <w:p w14:paraId="6E00489F" w14:textId="77777777" w:rsidR="00F053C9" w:rsidRDefault="00F053C9" w:rsidP="00F053C9">
      <w:pPr>
        <w:pStyle w:val="Text"/>
      </w:pPr>
    </w:p>
    <w:p w14:paraId="1BEEFE5D" w14:textId="77777777" w:rsidR="00F053C9" w:rsidRPr="00CD4A38" w:rsidRDefault="00F053C9" w:rsidP="00F053C9">
      <w:pPr>
        <w:pStyle w:val="a7"/>
        <w:spacing w:before="0" w:beforeAutospacing="0" w:after="0" w:afterAutospacing="0"/>
        <w:jc w:val="both"/>
        <w:rPr>
          <w:b/>
        </w:rPr>
      </w:pPr>
      <w:r w:rsidRPr="00CD4A38">
        <w:rPr>
          <w:rStyle w:val="a8"/>
          <w:b w:val="0"/>
        </w:rPr>
        <w:t>5. Основы конституционного строя - это</w:t>
      </w:r>
    </w:p>
    <w:p w14:paraId="3AA10057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а) определенный набор норм и правил функционирования общества и государства;</w:t>
      </w:r>
    </w:p>
    <w:p w14:paraId="4D96D92E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б) совокупность основополагающих общественных отношений, определяющих устройство государства, общества, закрепляющие их нормы в действующей Конституции России;</w:t>
      </w:r>
    </w:p>
    <w:p w14:paraId="2F168FCE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в) совокупность форм взаимодействия общества и государства;</w:t>
      </w:r>
    </w:p>
    <w:p w14:paraId="0F97A05D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г) нет верного варианта ответа.</w:t>
      </w:r>
    </w:p>
    <w:p w14:paraId="46EFD10C" w14:textId="77777777" w:rsidR="00F053C9" w:rsidRDefault="00F053C9" w:rsidP="00F053C9">
      <w:pPr>
        <w:pStyle w:val="Text"/>
      </w:pPr>
    </w:p>
    <w:p w14:paraId="79339B36" w14:textId="77777777" w:rsidR="00F053C9" w:rsidRPr="000F1776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b/>
          <w:sz w:val="24"/>
          <w:szCs w:val="24"/>
        </w:rPr>
      </w:pPr>
      <w:r w:rsidRPr="000F1776">
        <w:rPr>
          <w:rFonts w:ascii="Times New Roman" w:hAnsi="Times New Roman"/>
          <w:b/>
          <w:sz w:val="24"/>
          <w:szCs w:val="24"/>
        </w:rPr>
        <w:t xml:space="preserve">Форма контроля </w:t>
      </w:r>
      <w:r>
        <w:rPr>
          <w:rFonts w:ascii="Times New Roman" w:hAnsi="Times New Roman"/>
          <w:b/>
          <w:sz w:val="24"/>
          <w:szCs w:val="24"/>
        </w:rPr>
        <w:t>2</w:t>
      </w:r>
      <w:r w:rsidRPr="000F1776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>Типовые темы проектов</w:t>
      </w:r>
    </w:p>
    <w:p w14:paraId="4BD66F5C" w14:textId="77777777" w:rsidR="00F053C9" w:rsidRPr="00B56BFF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Проверяемые компетенции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85A">
        <w:rPr>
          <w:rFonts w:ascii="Times New Roman" w:hAnsi="Times New Roman"/>
          <w:sz w:val="24"/>
          <w:szCs w:val="24"/>
        </w:rPr>
        <w:t>и индикаторы достижения компетенций</w:t>
      </w:r>
      <w:r w:rsidRPr="0015685A">
        <w:rPr>
          <w:rFonts w:ascii="Times New Roman" w:hAnsi="Times New Roman" w:cs="Times New Roman"/>
          <w:sz w:val="24"/>
          <w:szCs w:val="24"/>
        </w:rPr>
        <w:t>:</w:t>
      </w:r>
      <w:r w:rsidRPr="009B6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УК-5: ИУК-5.4, У</w:t>
      </w:r>
      <w:r w:rsidRPr="009B60DC"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</w:rPr>
        <w:t>5.5, ИУК-5.6, ИУК-5.7</w:t>
      </w:r>
    </w:p>
    <w:p w14:paraId="7C7B094A" w14:textId="77777777" w:rsidR="00F053C9" w:rsidRDefault="00F053C9" w:rsidP="00F053C9">
      <w:pPr>
        <w:pStyle w:val="Text"/>
      </w:pPr>
      <w:r>
        <w:t>Критерии оценивания проекта.</w:t>
      </w:r>
    </w:p>
    <w:p w14:paraId="1720592A" w14:textId="77777777" w:rsidR="00F053C9" w:rsidRDefault="00F053C9" w:rsidP="00F053C9">
      <w:pPr>
        <w:pStyle w:val="Text"/>
        <w:ind w:firstLine="708"/>
      </w:pPr>
      <w:r>
        <w:t xml:space="preserve">Оценка </w:t>
      </w:r>
      <w:r w:rsidRPr="00C4556B">
        <w:rPr>
          <w:i/>
        </w:rPr>
        <w:t>«отлично»</w:t>
      </w:r>
      <w:r>
        <w:t xml:space="preserve"> выставляется обучающемуся, если содержание работы соответствует заявленной в названии тематике, документ оформлен в соответствии с общими требованиями написания и техническими требованиями; работа имеет чёткую композицию и структуру, в тексте отсутствуют логические нарушения в представлении материала; корректно оформлены и в полном объёме представлены, как минимум, сноски </w:t>
      </w:r>
      <w:r>
        <w:lastRenderedPageBreak/>
        <w:t xml:space="preserve">и ссылки на использованную литературу; отсутствуют орфографические, пунктуационные, грамматические, лексические, стилистические и иные ошибки в авторском тексте; письменная работа представляет собой самостоятельное исследование, представлен качественный анализ найденного материала, отсутствуют факты некорректных заимствований. </w:t>
      </w:r>
    </w:p>
    <w:p w14:paraId="4F096EB5" w14:textId="77777777" w:rsidR="00F053C9" w:rsidRDefault="00F053C9" w:rsidP="00F053C9">
      <w:pPr>
        <w:pStyle w:val="Text"/>
        <w:ind w:firstLine="708"/>
      </w:pPr>
      <w:r>
        <w:t xml:space="preserve">Оценка </w:t>
      </w:r>
      <w:r w:rsidRPr="00C4556B">
        <w:rPr>
          <w:i/>
        </w:rPr>
        <w:t>«хорошо»</w:t>
      </w:r>
      <w:r>
        <w:t xml:space="preserve"> выставляется обучающемуся, если содержание работы соответствует заявленной в названии тематике; работа оформлена в соответствии с общими требованиями написания, но есть погрешности в техническом оформлении; письменная работа имеет чёткую композицию и структуру; в тексте работы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литературу; отсутствуют орфографические, пунктуационные, грамматические, лексические, стилистические и иные ошибки в авторском тексте; письменная работа представляет собой самостоятельное исследование, представлен качественный анализ найденного материала, отсутствуют факты некорректных заимствований. </w:t>
      </w:r>
    </w:p>
    <w:p w14:paraId="37E8F66A" w14:textId="77777777" w:rsidR="00F053C9" w:rsidRDefault="00F053C9" w:rsidP="00F053C9">
      <w:pPr>
        <w:pStyle w:val="Text"/>
        <w:ind w:firstLine="708"/>
      </w:pPr>
      <w:r>
        <w:t xml:space="preserve">Оценка </w:t>
      </w:r>
      <w:r w:rsidRPr="00C4556B">
        <w:rPr>
          <w:i/>
        </w:rPr>
        <w:t>«удовлетворительно»</w:t>
      </w:r>
      <w:r>
        <w:t xml:space="preserve">, если содержание работы соответствует заявленной в названии тематике; в целом работа оформлена в соответствии с общими требованиями написания соответствующих текстов, но есть погрешности в техническом оформлении; в целом письменная работа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работы; есть единичные орфографические, пунктуационные, грамматические, лексические, стилистические и иные ошибки в авторском тексте; в целом письменная работа представляет собой самостоятельное исследование, представлен анализ найденного материала, присутствуют единичные случаи незначительных по содержанию некорректных заимствований. </w:t>
      </w:r>
    </w:p>
    <w:p w14:paraId="7F42001E" w14:textId="77777777" w:rsidR="00F053C9" w:rsidRDefault="00F053C9" w:rsidP="00F053C9">
      <w:pPr>
        <w:pStyle w:val="Text"/>
        <w:ind w:firstLine="708"/>
      </w:pPr>
      <w:r>
        <w:t xml:space="preserve">Оценка </w:t>
      </w:r>
      <w:r w:rsidRPr="00C4556B">
        <w:rPr>
          <w:i/>
        </w:rPr>
        <w:t>«неудовлетворительно»</w:t>
      </w:r>
      <w:r>
        <w:t>, если содержание работы соответствует заявленной в названии тематике; в работе отмечены нарушения общих требований её написания; есть погрешности в техническом оформлении; в целом письменная работа имеет чёткую композицию и структуру, но в тексте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письменной работы; есть частые орфографические, пунктуационные, грамматические, лексические, стилистические и иные ошибки в авторском тексте; письменная работа не представляет собой самостоятельного исследования, отсутствует анализ найденного</w:t>
      </w:r>
      <w:r w:rsidRPr="00C4556B">
        <w:t xml:space="preserve"> </w:t>
      </w:r>
      <w:r>
        <w:t>материала, текст фрагментарно представляет собой некорректные заимствования трудов другого автора (других авторов).</w:t>
      </w:r>
    </w:p>
    <w:p w14:paraId="220B8745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Примерные темы проектов:</w:t>
      </w:r>
    </w:p>
    <w:p w14:paraId="2F512C06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1. Евразийские цивилизации: перечень, специфика, историческая динамика. </w:t>
      </w:r>
    </w:p>
    <w:p w14:paraId="5812A05E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>2. Россия: национальное государство, государство-нация или государство-цивилизация?</w:t>
      </w:r>
    </w:p>
    <w:p w14:paraId="5D9F2D35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>3. Современные модели идентичности: актуальность для России.</w:t>
      </w:r>
    </w:p>
    <w:p w14:paraId="3E963C25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4. Ценностные вызовы современного российского общества. </w:t>
      </w:r>
    </w:p>
    <w:p w14:paraId="248E34E1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5. Стратегическое развитие России: возможности и сценарии. </w:t>
      </w:r>
    </w:p>
    <w:p w14:paraId="7E8F629E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6. Патриотизм и традиционные ценности как сюжеты государственной политики. </w:t>
      </w:r>
    </w:p>
    <w:p w14:paraId="5DC74128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7. Цивилизации в эпоху глобализации: ключевые вызовы и особенности. </w:t>
      </w:r>
    </w:p>
    <w:p w14:paraId="401B7BD0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8. Российское мировоззрение в региональной перспективе. </w:t>
      </w:r>
    </w:p>
    <w:p w14:paraId="7969C40F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t xml:space="preserve">9. Государственная политика в области политической социализации: ключевые проблемы и возможные решения. </w:t>
      </w:r>
    </w:p>
    <w:p w14:paraId="69936A0F" w14:textId="77777777" w:rsidR="00F053C9" w:rsidRPr="00C4556B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4556B">
        <w:rPr>
          <w:rFonts w:ascii="Times New Roman" w:hAnsi="Times New Roman" w:cs="Times New Roman"/>
          <w:sz w:val="24"/>
          <w:szCs w:val="24"/>
        </w:rPr>
        <w:lastRenderedPageBreak/>
        <w:t>10. Ценностное начало в Основном законе: конституционное проектирование в современном мире.</w:t>
      </w:r>
    </w:p>
    <w:p w14:paraId="5758AFF8" w14:textId="77777777" w:rsidR="00F053C9" w:rsidRDefault="00F053C9" w:rsidP="00F053C9">
      <w:pPr>
        <w:pStyle w:val="Text"/>
      </w:pPr>
    </w:p>
    <w:p w14:paraId="006393DD" w14:textId="77777777" w:rsidR="008B291A" w:rsidRPr="00B56BFF" w:rsidRDefault="008B291A" w:rsidP="008B291A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  <w:r w:rsidRPr="00B56BFF">
        <w:rPr>
          <w:rFonts w:ascii="Times New Roman" w:hAnsi="Times New Roman"/>
          <w:i/>
          <w:sz w:val="24"/>
          <w:szCs w:val="24"/>
        </w:rPr>
        <w:t xml:space="preserve">3.3 Методические указания по проведению процедуры текущего </w:t>
      </w:r>
      <w:r>
        <w:rPr>
          <w:rFonts w:ascii="Times New Roman" w:hAnsi="Times New Roman"/>
          <w:i/>
          <w:sz w:val="24"/>
          <w:szCs w:val="24"/>
        </w:rPr>
        <w:t>контроля</w:t>
      </w:r>
    </w:p>
    <w:p w14:paraId="072C45CD" w14:textId="77777777" w:rsidR="008B291A" w:rsidRPr="00B56BFF" w:rsidRDefault="008B291A" w:rsidP="008B291A">
      <w:pPr>
        <w:pStyle w:val="a5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 проводится на протяжение всего семестра</w:t>
      </w:r>
      <w:r w:rsidRPr="00B56BFF">
        <w:rPr>
          <w:rFonts w:ascii="Times New Roman" w:hAnsi="Times New Roman"/>
          <w:sz w:val="24"/>
          <w:szCs w:val="24"/>
        </w:rPr>
        <w:t>.</w:t>
      </w:r>
    </w:p>
    <w:p w14:paraId="487E8C03" w14:textId="77777777" w:rsidR="008B291A" w:rsidRPr="00B56BFF" w:rsidRDefault="008B291A" w:rsidP="008B291A">
      <w:pPr>
        <w:pStyle w:val="a5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Сбор, обработка и оценивание </w:t>
      </w:r>
      <w:r>
        <w:rPr>
          <w:rFonts w:ascii="Times New Roman" w:hAnsi="Times New Roman"/>
          <w:sz w:val="24"/>
          <w:szCs w:val="24"/>
        </w:rPr>
        <w:t xml:space="preserve">результатов текущего контроля </w:t>
      </w:r>
      <w:r w:rsidRPr="00B56BFF">
        <w:rPr>
          <w:rFonts w:ascii="Times New Roman" w:hAnsi="Times New Roman"/>
          <w:sz w:val="24"/>
          <w:szCs w:val="24"/>
        </w:rPr>
        <w:t>проводятся преподавателем, ведущим дисциплину.</w:t>
      </w:r>
    </w:p>
    <w:p w14:paraId="39CE1C55" w14:textId="77777777" w:rsidR="008B291A" w:rsidRPr="00B56BFF" w:rsidRDefault="008B291A" w:rsidP="008B291A">
      <w:pPr>
        <w:pStyle w:val="a5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Предъявление результатов оценивания осуществляется в течение недели</w:t>
      </w:r>
      <w:r>
        <w:rPr>
          <w:rFonts w:ascii="Times New Roman" w:hAnsi="Times New Roman"/>
          <w:sz w:val="24"/>
          <w:szCs w:val="24"/>
        </w:rPr>
        <w:t xml:space="preserve"> после проведения контрольного мероприятия</w:t>
      </w:r>
      <w:r w:rsidRPr="00B56BFF">
        <w:rPr>
          <w:rFonts w:ascii="Times New Roman" w:hAnsi="Times New Roman"/>
          <w:sz w:val="24"/>
          <w:szCs w:val="24"/>
        </w:rPr>
        <w:t>.</w:t>
      </w:r>
    </w:p>
    <w:p w14:paraId="3321BDD9" w14:textId="77777777" w:rsidR="008B291A" w:rsidRPr="00B56BFF" w:rsidRDefault="008B291A" w:rsidP="008B291A">
      <w:pPr>
        <w:pStyle w:val="a5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307D06EC" w14:textId="77777777" w:rsidR="008B291A" w:rsidRPr="00B56BFF" w:rsidRDefault="008B291A" w:rsidP="008B291A">
      <w:pPr>
        <w:pStyle w:val="a5"/>
        <w:numPr>
          <w:ilvl w:val="0"/>
          <w:numId w:val="16"/>
        </w:numPr>
        <w:tabs>
          <w:tab w:val="left" w:pos="360"/>
        </w:tabs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и т.п.), должны храниться в течение текущего семестра на кафедрах.</w:t>
      </w:r>
    </w:p>
    <w:p w14:paraId="477F6473" w14:textId="77777777" w:rsidR="008B291A" w:rsidRDefault="008B291A" w:rsidP="008B291A">
      <w:pPr>
        <w:pStyle w:val="Text"/>
        <w:numPr>
          <w:ilvl w:val="0"/>
          <w:numId w:val="16"/>
        </w:numPr>
      </w:pPr>
      <w:r>
        <w:rPr>
          <w:szCs w:val="24"/>
        </w:rPr>
        <w:t>С</w:t>
      </w:r>
      <w:r w:rsidRPr="00FF59C6">
        <w:rPr>
          <w:szCs w:val="24"/>
        </w:rPr>
        <w:t>читать, что положительные результаты текущего контроля свидетельствуют об успешном процессе формирования указанных компетенций</w:t>
      </w:r>
      <w:r>
        <w:rPr>
          <w:szCs w:val="24"/>
        </w:rPr>
        <w:t xml:space="preserve"> </w:t>
      </w:r>
      <w:r w:rsidRPr="00043441">
        <w:rPr>
          <w:szCs w:val="24"/>
        </w:rPr>
        <w:t>и индикаторов достижения компетенций (этапов формирования компетенций).</w:t>
      </w:r>
    </w:p>
    <w:p w14:paraId="7D3D6C03" w14:textId="77777777" w:rsidR="008B291A" w:rsidRPr="00EB3969" w:rsidRDefault="008B291A" w:rsidP="00F053C9">
      <w:pPr>
        <w:pStyle w:val="Text"/>
      </w:pPr>
    </w:p>
    <w:p w14:paraId="38659FEF" w14:textId="77777777" w:rsidR="00F053C9" w:rsidRDefault="00F053C9" w:rsidP="00F053C9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2DB55C95" w14:textId="77777777" w:rsidR="00F053C9" w:rsidRDefault="00F053C9" w:rsidP="00F053C9">
      <w:pPr>
        <w:pStyle w:val="Text"/>
      </w:pPr>
    </w:p>
    <w:p w14:paraId="21AD81EB" w14:textId="77777777" w:rsidR="00F053C9" w:rsidRDefault="00F053C9" w:rsidP="00F053C9">
      <w:pPr>
        <w:pStyle w:val="Text"/>
      </w:pPr>
      <w:r>
        <w:t>4.1. Промежуточная аттестация проводится в виде: дифзачета (1 сем.).</w:t>
      </w:r>
    </w:p>
    <w:p w14:paraId="185DDA48" w14:textId="77777777" w:rsidR="00F053C9" w:rsidRDefault="00F053C9" w:rsidP="00F053C9">
      <w:pPr>
        <w:pStyle w:val="Text"/>
      </w:pPr>
      <w:r>
        <w:t>4.2. Содержание оценочного средства. Проверяемые компетенции и индикаторы достижения компетенций: УК-5, ИУК 5.4, ИУК 5.5, ИУК 5.6, ИУК 5.7</w:t>
      </w:r>
    </w:p>
    <w:p w14:paraId="638BC1B0" w14:textId="77777777" w:rsidR="00F053C9" w:rsidRDefault="00F053C9" w:rsidP="00F053C9">
      <w:pPr>
        <w:pStyle w:val="Text"/>
      </w:pPr>
    </w:p>
    <w:p w14:paraId="03926C5C" w14:textId="77777777" w:rsidR="00F053C9" w:rsidRDefault="00F053C9" w:rsidP="00F053C9">
      <w:pPr>
        <w:pStyle w:val="Text"/>
      </w:pPr>
      <w:r>
        <w:t>Примерные вопросы и задания к зачету</w:t>
      </w:r>
    </w:p>
    <w:p w14:paraId="2353BCB9" w14:textId="77777777" w:rsidR="00F053C9" w:rsidRDefault="00F053C9" w:rsidP="00F053C9">
      <w:pPr>
        <w:pStyle w:val="Text"/>
      </w:pPr>
      <w:r>
        <w:t xml:space="preserve">1. Современная Россия: ключевые социально-экономические параметры. </w:t>
      </w:r>
    </w:p>
    <w:p w14:paraId="5E7BBAA1" w14:textId="77777777" w:rsidR="00F053C9" w:rsidRDefault="00F053C9" w:rsidP="00F053C9">
      <w:pPr>
        <w:pStyle w:val="Text"/>
      </w:pPr>
      <w:r>
        <w:t xml:space="preserve">2. Российский федерализм. </w:t>
      </w:r>
    </w:p>
    <w:p w14:paraId="4BB39FE2" w14:textId="77777777" w:rsidR="00F053C9" w:rsidRDefault="00F053C9" w:rsidP="00F053C9">
      <w:pPr>
        <w:pStyle w:val="Text"/>
      </w:pPr>
      <w:r>
        <w:t xml:space="preserve">3. Цивилизационный подход в социальных науках. </w:t>
      </w:r>
    </w:p>
    <w:p w14:paraId="4509826F" w14:textId="77777777" w:rsidR="00F053C9" w:rsidRDefault="00F053C9" w:rsidP="00F053C9">
      <w:pPr>
        <w:pStyle w:val="Text"/>
      </w:pPr>
      <w:r>
        <w:t xml:space="preserve">4. Государство-нация и государство-цивилизация: общее и особенное. </w:t>
      </w:r>
    </w:p>
    <w:p w14:paraId="18DDB44B" w14:textId="77777777" w:rsidR="00F053C9" w:rsidRDefault="00F053C9" w:rsidP="00F053C9">
      <w:pPr>
        <w:pStyle w:val="Text"/>
      </w:pPr>
      <w:r>
        <w:t xml:space="preserve">5. Государство, власть, легитимность: понятия и определения. </w:t>
      </w:r>
    </w:p>
    <w:p w14:paraId="0C5A5E2B" w14:textId="77777777" w:rsidR="00F053C9" w:rsidRDefault="00F053C9" w:rsidP="00F053C9">
      <w:pPr>
        <w:pStyle w:val="Text"/>
      </w:pPr>
      <w:r>
        <w:t xml:space="preserve">6. Ценностные принципы российской цивилизации: подходы и идеи. </w:t>
      </w:r>
    </w:p>
    <w:p w14:paraId="01DB3E97" w14:textId="77777777" w:rsidR="00F053C9" w:rsidRDefault="00F053C9" w:rsidP="00F053C9">
      <w:pPr>
        <w:pStyle w:val="Text"/>
      </w:pPr>
      <w:r>
        <w:t xml:space="preserve">7. Исторические особенности формирования российской цивилизации. </w:t>
      </w:r>
    </w:p>
    <w:p w14:paraId="52FCC55A" w14:textId="77777777" w:rsidR="00F053C9" w:rsidRDefault="00F053C9" w:rsidP="00F053C9">
      <w:pPr>
        <w:pStyle w:val="Text"/>
      </w:pPr>
      <w:r>
        <w:t xml:space="preserve">8. Роль и миссия России в представлении отечественных мыслителей (П.Я. Чаадаев, Н.Я. Данилевский, В.Л. Цымбурский). </w:t>
      </w:r>
    </w:p>
    <w:p w14:paraId="462BE4C4" w14:textId="77777777" w:rsidR="00F053C9" w:rsidRDefault="00F053C9" w:rsidP="00F053C9">
      <w:pPr>
        <w:pStyle w:val="Text"/>
      </w:pPr>
      <w:r>
        <w:t xml:space="preserve">9. Мировоззрение как феномен. </w:t>
      </w:r>
    </w:p>
    <w:p w14:paraId="1CF4003B" w14:textId="77777777" w:rsidR="00F053C9" w:rsidRDefault="00F053C9" w:rsidP="00F053C9">
      <w:pPr>
        <w:pStyle w:val="Text"/>
      </w:pPr>
      <w:r>
        <w:t xml:space="preserve">10. Современные теории идентичности. </w:t>
      </w:r>
    </w:p>
    <w:p w14:paraId="57B9A6C8" w14:textId="77777777" w:rsidR="00F053C9" w:rsidRDefault="00F053C9" w:rsidP="00F053C9">
      <w:pPr>
        <w:pStyle w:val="Text"/>
      </w:pPr>
      <w:r>
        <w:t xml:space="preserve">11. Системная модель мировоззрения («человек-семья-общество-государство-страна»). </w:t>
      </w:r>
    </w:p>
    <w:p w14:paraId="08402E36" w14:textId="77777777" w:rsidR="00F053C9" w:rsidRDefault="00F053C9" w:rsidP="00F053C9">
      <w:pPr>
        <w:pStyle w:val="Text"/>
      </w:pPr>
      <w:r>
        <w:t xml:space="preserve">12. Основы конституционного строя России. </w:t>
      </w:r>
    </w:p>
    <w:p w14:paraId="21398225" w14:textId="77777777" w:rsidR="00F053C9" w:rsidRDefault="00F053C9" w:rsidP="00F053C9">
      <w:pPr>
        <w:pStyle w:val="Text"/>
      </w:pPr>
      <w:r>
        <w:t xml:space="preserve">13. Основные ветви и уровни публичной власти в современной России. </w:t>
      </w:r>
    </w:p>
    <w:p w14:paraId="36428595" w14:textId="77777777" w:rsidR="00F053C9" w:rsidRDefault="00F053C9" w:rsidP="00F053C9">
      <w:pPr>
        <w:pStyle w:val="Text"/>
      </w:pPr>
      <w:r>
        <w:t xml:space="preserve">14. Традиционные духовно-нравственные ценности. </w:t>
      </w:r>
    </w:p>
    <w:p w14:paraId="310B6B30" w14:textId="77777777" w:rsidR="00F053C9" w:rsidRDefault="00F053C9" w:rsidP="00F053C9">
      <w:pPr>
        <w:pStyle w:val="Text"/>
      </w:pPr>
      <w:r>
        <w:t xml:space="preserve">15. Основы российской внешней политики (на материалах Концепции внешней политики и Стратегии национальной безопасности). </w:t>
      </w:r>
    </w:p>
    <w:p w14:paraId="1E1BE3E9" w14:textId="77777777" w:rsidR="00F053C9" w:rsidRDefault="00F053C9" w:rsidP="00F053C9">
      <w:pPr>
        <w:pStyle w:val="Text"/>
      </w:pPr>
      <w:r>
        <w:t>16. Россия и глобальные вызовы.</w:t>
      </w:r>
    </w:p>
    <w:p w14:paraId="2F032275" w14:textId="77777777" w:rsidR="00F053C9" w:rsidRDefault="00F053C9" w:rsidP="00F053C9">
      <w:pPr>
        <w:pStyle w:val="Text"/>
      </w:pPr>
    </w:p>
    <w:p w14:paraId="264DC0EA" w14:textId="77777777" w:rsidR="00F053C9" w:rsidRDefault="00F053C9" w:rsidP="00F053C9">
      <w:pPr>
        <w:pStyle w:val="Text"/>
      </w:pPr>
      <w:r>
        <w:t>4.3. Критерии оценивания</w:t>
      </w:r>
    </w:p>
    <w:p w14:paraId="0FEEA5C1" w14:textId="77777777" w:rsidR="00F053C9" w:rsidRDefault="00F053C9" w:rsidP="00F053C9">
      <w:pPr>
        <w:pStyle w:val="Text"/>
      </w:pPr>
      <w:r>
        <w:t>Дифзачет выставляется по результатам рейтинга. Если обучающийся набрал недостаточное количество баллов, то он сдает зачет по вопросам.</w:t>
      </w:r>
    </w:p>
    <w:p w14:paraId="5159A14C" w14:textId="77777777" w:rsidR="00F053C9" w:rsidRDefault="00F053C9" w:rsidP="00F053C9">
      <w:pPr>
        <w:pStyle w:val="Text"/>
      </w:pPr>
      <w:r>
        <w:rPr>
          <w:b/>
        </w:rPr>
        <w:t xml:space="preserve">Шкала оценивания для дифзачета: </w:t>
      </w:r>
    </w:p>
    <w:tbl>
      <w:tblPr>
        <w:tblpPr w:leftFromText="180" w:rightFromText="180" w:vertAnchor="text" w:horzAnchor="page" w:tblpX="1189" w:tblpY="272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26"/>
        <w:gridCol w:w="3686"/>
        <w:gridCol w:w="1701"/>
        <w:gridCol w:w="1322"/>
      </w:tblGrid>
      <w:tr w:rsidR="00F053C9" w:rsidRPr="007A18C7" w14:paraId="6FC9484D" w14:textId="77777777" w:rsidTr="00AC3993">
        <w:tc>
          <w:tcPr>
            <w:tcW w:w="1526" w:type="dxa"/>
            <w:shd w:val="clear" w:color="auto" w:fill="auto"/>
          </w:tcPr>
          <w:p w14:paraId="768DC5AF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37E5CC0D" w14:textId="77777777" w:rsidR="00F053C9" w:rsidRPr="007A18C7" w:rsidRDefault="00F053C9" w:rsidP="00AC399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освоения индикаторов достижения компетенций</w:t>
            </w:r>
          </w:p>
        </w:tc>
        <w:tc>
          <w:tcPr>
            <w:tcW w:w="2026" w:type="dxa"/>
            <w:shd w:val="clear" w:color="auto" w:fill="auto"/>
          </w:tcPr>
          <w:p w14:paraId="05D1E3C5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Содержательное 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описание уровня</w:t>
            </w:r>
          </w:p>
        </w:tc>
        <w:tc>
          <w:tcPr>
            <w:tcW w:w="3686" w:type="dxa"/>
            <w:shd w:val="clear" w:color="auto" w:fill="auto"/>
          </w:tcPr>
          <w:p w14:paraId="601BB642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признаки выделения 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уровня </w:t>
            </w:r>
          </w:p>
        </w:tc>
        <w:tc>
          <w:tcPr>
            <w:tcW w:w="1701" w:type="dxa"/>
            <w:shd w:val="clear" w:color="auto" w:fill="auto"/>
          </w:tcPr>
          <w:p w14:paraId="222BFCF0" w14:textId="77777777" w:rsidR="00F053C9" w:rsidRPr="007A18C7" w:rsidRDefault="00F053C9" w:rsidP="00AC3993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оценка</w:t>
            </w:r>
          </w:p>
        </w:tc>
        <w:tc>
          <w:tcPr>
            <w:tcW w:w="1322" w:type="dxa"/>
            <w:shd w:val="clear" w:color="auto" w:fill="auto"/>
          </w:tcPr>
          <w:p w14:paraId="0C933970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% </w:t>
            </w: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освоения </w:t>
            </w:r>
          </w:p>
          <w:p w14:paraId="070F44A6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F053C9" w:rsidRPr="007A18C7" w14:paraId="6258B1F1" w14:textId="77777777" w:rsidTr="00AC3993">
        <w:tc>
          <w:tcPr>
            <w:tcW w:w="1526" w:type="dxa"/>
            <w:shd w:val="clear" w:color="auto" w:fill="auto"/>
          </w:tcPr>
          <w:p w14:paraId="17E7B46D" w14:textId="77777777" w:rsidR="00F053C9" w:rsidRPr="007A18C7" w:rsidRDefault="00F053C9" w:rsidP="00AC3993">
            <w:pPr>
              <w:spacing w:after="0" w:line="240" w:lineRule="auto"/>
              <w:ind w:left="-56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2F017637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2026" w:type="dxa"/>
            <w:shd w:val="clear" w:color="auto" w:fill="auto"/>
          </w:tcPr>
          <w:p w14:paraId="6620F3CB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  <w:p w14:paraId="1935AE75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B726DB6" w14:textId="77777777" w:rsidR="00F053C9" w:rsidRPr="007A18C7" w:rsidRDefault="00F053C9" w:rsidP="00AC3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shd w:val="clear" w:color="auto" w:fill="auto"/>
          </w:tcPr>
          <w:p w14:paraId="2FE7A33A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22" w:type="dxa"/>
            <w:shd w:val="clear" w:color="auto" w:fill="auto"/>
          </w:tcPr>
          <w:p w14:paraId="646DC62E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F053C9" w:rsidRPr="007A18C7" w14:paraId="23966FC8" w14:textId="77777777" w:rsidTr="00AC3993">
        <w:tc>
          <w:tcPr>
            <w:tcW w:w="1526" w:type="dxa"/>
            <w:shd w:val="clear" w:color="auto" w:fill="auto"/>
          </w:tcPr>
          <w:p w14:paraId="7FAF6594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06D8E8B6" w14:textId="77777777" w:rsidR="00F053C9" w:rsidRPr="007A18C7" w:rsidRDefault="00F053C9" w:rsidP="00AC3993">
            <w:pPr>
              <w:spacing w:after="0" w:line="240" w:lineRule="auto"/>
              <w:ind w:leftChars="-60" w:left="-13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4A645107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14:paraId="05855B41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7AB1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511CD56" w14:textId="77777777" w:rsidR="00F053C9" w:rsidRPr="007A18C7" w:rsidRDefault="00F053C9" w:rsidP="00AC3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shd w:val="clear" w:color="auto" w:fill="auto"/>
          </w:tcPr>
          <w:p w14:paraId="46FF51CE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22" w:type="dxa"/>
            <w:shd w:val="clear" w:color="auto" w:fill="auto"/>
          </w:tcPr>
          <w:p w14:paraId="4BF22586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F053C9" w:rsidRPr="007A18C7" w14:paraId="15774317" w14:textId="77777777" w:rsidTr="00AC3993">
        <w:tc>
          <w:tcPr>
            <w:tcW w:w="1526" w:type="dxa"/>
            <w:shd w:val="clear" w:color="auto" w:fill="auto"/>
          </w:tcPr>
          <w:p w14:paraId="5D4B06EC" w14:textId="77777777" w:rsidR="00F053C9" w:rsidRPr="007A18C7" w:rsidRDefault="00F053C9" w:rsidP="00AC399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22557F93" w14:textId="77777777" w:rsidR="00F053C9" w:rsidRPr="007A18C7" w:rsidRDefault="00F053C9" w:rsidP="00AC399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450BFD33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Репродуктивная деятельность</w:t>
            </w:r>
          </w:p>
          <w:p w14:paraId="77FD5C59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DCCC5D5" w14:textId="77777777" w:rsidR="00F053C9" w:rsidRPr="007A18C7" w:rsidRDefault="00F053C9" w:rsidP="00AC39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01" w:type="dxa"/>
            <w:shd w:val="clear" w:color="auto" w:fill="auto"/>
          </w:tcPr>
          <w:p w14:paraId="43CE4DD3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5C8C8280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F053C9" w:rsidRPr="007A18C7" w14:paraId="539CE09C" w14:textId="77777777" w:rsidTr="00AC3993">
        <w:tc>
          <w:tcPr>
            <w:tcW w:w="1526" w:type="dxa"/>
            <w:shd w:val="clear" w:color="auto" w:fill="auto"/>
          </w:tcPr>
          <w:p w14:paraId="1B5593FD" w14:textId="77777777" w:rsidR="00F053C9" w:rsidRPr="007A18C7" w:rsidRDefault="00F053C9" w:rsidP="00AC3993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712" w:type="dxa"/>
            <w:gridSpan w:val="2"/>
            <w:shd w:val="clear" w:color="auto" w:fill="auto"/>
          </w:tcPr>
          <w:p w14:paraId="3D1B0117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shd w:val="clear" w:color="auto" w:fill="auto"/>
          </w:tcPr>
          <w:p w14:paraId="5005A154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22" w:type="dxa"/>
            <w:shd w:val="clear" w:color="auto" w:fill="auto"/>
          </w:tcPr>
          <w:p w14:paraId="030AE26B" w14:textId="77777777" w:rsidR="00F053C9" w:rsidRPr="007A18C7" w:rsidRDefault="00F053C9" w:rsidP="00AC3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4461B44A" w14:textId="77777777" w:rsidR="00F053C9" w:rsidRDefault="00F053C9" w:rsidP="00F053C9">
      <w:pPr>
        <w:pStyle w:val="Text"/>
      </w:pPr>
    </w:p>
    <w:p w14:paraId="734E4FC6" w14:textId="77777777" w:rsidR="00F053C9" w:rsidRDefault="00F053C9" w:rsidP="00F053C9">
      <w:pPr>
        <w:pStyle w:val="Text"/>
      </w:pPr>
      <w:r>
        <w:t>4.4. Методические указания по проведению процедуры промежуточной аттестации</w:t>
      </w:r>
    </w:p>
    <w:p w14:paraId="1E57576B" w14:textId="77777777" w:rsidR="00F053C9" w:rsidRDefault="00F053C9" w:rsidP="00F053C9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17C15A59" w14:textId="77777777" w:rsidR="00F053C9" w:rsidRDefault="00F053C9" w:rsidP="00F053C9">
      <w:pPr>
        <w:pStyle w:val="Text"/>
      </w:pPr>
      <w:r>
        <w:t>2. Сбор, обработка и оценивание результатов промежуточной аттестации проводится преподавателем, ведущим дисциплину.</w:t>
      </w:r>
    </w:p>
    <w:p w14:paraId="6FB3BDD4" w14:textId="77777777" w:rsidR="00F053C9" w:rsidRDefault="00F053C9" w:rsidP="00F053C9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D866261" w14:textId="77777777" w:rsidR="00F053C9" w:rsidRDefault="00F053C9" w:rsidP="00F053C9">
      <w:pPr>
        <w:pStyle w:val="Text"/>
      </w:pPr>
      <w:r>
        <w:t>4. При наличии письменных ответов обучающихся, полученных в ходе экзаменационной сессии, материалы хранятся в течение месяца после завершения сессии на кафедрах.</w:t>
      </w:r>
    </w:p>
    <w:p w14:paraId="07790087" w14:textId="77777777" w:rsidR="00F053C9" w:rsidRDefault="00F053C9" w:rsidP="00F053C9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4815F3FD" w14:textId="77777777" w:rsidR="00F053C9" w:rsidRDefault="00F053C9" w:rsidP="00F053C9">
      <w:pPr>
        <w:pStyle w:val="Text"/>
      </w:pPr>
      <w: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D3E0C8D" w14:textId="77777777" w:rsidR="00F053C9" w:rsidRDefault="00F053C9" w:rsidP="00F053C9">
      <w:pPr>
        <w:pStyle w:val="Text"/>
      </w:pPr>
    </w:p>
    <w:p w14:paraId="20743652" w14:textId="77777777" w:rsidR="00F053C9" w:rsidRDefault="00F053C9" w:rsidP="00F053C9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контроль) и критерии их оценивания</w:t>
      </w:r>
    </w:p>
    <w:p w14:paraId="2554AB00" w14:textId="77777777" w:rsidR="00F053C9" w:rsidRDefault="00F053C9" w:rsidP="00F053C9">
      <w:pPr>
        <w:pStyle w:val="Text"/>
      </w:pPr>
    </w:p>
    <w:p w14:paraId="3C30F638" w14:textId="77777777" w:rsidR="00F053C9" w:rsidRDefault="00F053C9" w:rsidP="00F053C9">
      <w:pPr>
        <w:pStyle w:val="Text"/>
      </w:pPr>
      <w:r>
        <w:lastRenderedPageBreak/>
        <w:t>Задания для проверки компетенции и индикаторов достижения компетенции: УК-5, ИУК 5.4, ИУК 5.5, ИУК 5.6, ИУК 5.7</w:t>
      </w:r>
    </w:p>
    <w:tbl>
      <w:tblPr>
        <w:tblStyle w:val="TableGrid1"/>
        <w:tblW w:w="9351" w:type="dxa"/>
        <w:tblLayout w:type="fixed"/>
        <w:tblLook w:val="04A0" w:firstRow="1" w:lastRow="0" w:firstColumn="1" w:lastColumn="0" w:noHBand="0" w:noVBand="1"/>
      </w:tblPr>
      <w:tblGrid>
        <w:gridCol w:w="2268"/>
        <w:gridCol w:w="7083"/>
      </w:tblGrid>
      <w:tr w:rsidR="00F053C9" w14:paraId="7F5018B3" w14:textId="77777777" w:rsidTr="00AC3993">
        <w:tc>
          <w:tcPr>
            <w:tcW w:w="2268" w:type="dxa"/>
          </w:tcPr>
          <w:p w14:paraId="3D62864E" w14:textId="77777777" w:rsidR="00F053C9" w:rsidRDefault="00F053C9" w:rsidP="00AC3993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083" w:type="dxa"/>
          </w:tcPr>
          <w:p w14:paraId="07C72E83" w14:textId="77777777" w:rsidR="00F053C9" w:rsidRDefault="00F053C9" w:rsidP="00AC3993">
            <w:pPr>
              <w:pStyle w:val="Text"/>
              <w:jc w:val="left"/>
            </w:pPr>
            <w:r>
              <w:t>УК-5</w:t>
            </w:r>
          </w:p>
        </w:tc>
      </w:tr>
      <w:tr w:rsidR="00F053C9" w14:paraId="1EA6BFD7" w14:textId="77777777" w:rsidTr="00AC3993">
        <w:tc>
          <w:tcPr>
            <w:tcW w:w="2268" w:type="dxa"/>
          </w:tcPr>
          <w:p w14:paraId="3ED08550" w14:textId="77777777" w:rsidR="00F053C9" w:rsidRDefault="00F053C9" w:rsidP="00AC3993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083" w:type="dxa"/>
          </w:tcPr>
          <w:p w14:paraId="60971252" w14:textId="77777777" w:rsidR="00F053C9" w:rsidRDefault="00F053C9" w:rsidP="00AC3993">
            <w:pPr>
              <w:pStyle w:val="Text"/>
            </w:pPr>
            <w:r>
              <w:t>Способен воспринимать межкультурное разнообразие общества в социально--историческом, этическом и философском контекстах</w:t>
            </w:r>
          </w:p>
        </w:tc>
      </w:tr>
      <w:tr w:rsidR="00F053C9" w14:paraId="6C89F23E" w14:textId="77777777" w:rsidTr="00AC3993">
        <w:tc>
          <w:tcPr>
            <w:tcW w:w="2268" w:type="dxa"/>
          </w:tcPr>
          <w:p w14:paraId="7E1A4BBB" w14:textId="77777777" w:rsidR="00F053C9" w:rsidRDefault="00F053C9" w:rsidP="00AC3993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083" w:type="dxa"/>
          </w:tcPr>
          <w:p w14:paraId="51D840B7" w14:textId="77777777" w:rsidR="00F053C9" w:rsidRDefault="00F053C9" w:rsidP="00AC3993">
            <w:pPr>
              <w:pStyle w:val="Text"/>
            </w:pPr>
            <w:r>
              <w:t>ИУК 5.4 Демонстрирует толерантное восприятие социальных и культурных различий, уважительное и бережное отношению к историческому наследию и культурным традициям</w:t>
            </w:r>
          </w:p>
          <w:p w14:paraId="70378904" w14:textId="77777777" w:rsidR="00F053C9" w:rsidRDefault="00F053C9" w:rsidP="00AC3993">
            <w:pPr>
              <w:pStyle w:val="Text"/>
            </w:pPr>
            <w:r>
              <w:t>ИУК 5.5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  <w:p w14:paraId="1D9044CF" w14:textId="77777777" w:rsidR="00F053C9" w:rsidRDefault="00F053C9" w:rsidP="00AC3993">
            <w:pPr>
              <w:pStyle w:val="Text"/>
            </w:pPr>
            <w:r>
              <w:t>ИУК 5.6 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</w:p>
          <w:p w14:paraId="42AC7178" w14:textId="77777777" w:rsidR="00F053C9" w:rsidRDefault="00F053C9" w:rsidP="00AC3993">
            <w:pPr>
              <w:pStyle w:val="Text"/>
            </w:pPr>
            <w:r>
              <w:t>ИУК 5.7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</w:tr>
    </w:tbl>
    <w:p w14:paraId="031F12B6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fontstyle01"/>
        </w:rPr>
      </w:pPr>
      <w:r>
        <w:rPr>
          <w:rStyle w:val="fontstyle01"/>
        </w:rPr>
        <w:t>Время выполнения задания: не более 30 минут</w:t>
      </w:r>
    </w:p>
    <w:p w14:paraId="5A1D9008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fontstyle01"/>
        </w:rPr>
      </w:pPr>
    </w:p>
    <w:p w14:paraId="3B2B5A6D" w14:textId="77777777" w:rsidR="00F053C9" w:rsidRPr="00AA167F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</w:rPr>
        <w:t>1. Действующая Конституция Российской Федерации была принята...</w:t>
      </w:r>
    </w:p>
    <w:p w14:paraId="0938D813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2020 г.</w:t>
      </w:r>
    </w:p>
    <w:p w14:paraId="64C60786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2000 г.</w:t>
      </w:r>
    </w:p>
    <w:p w14:paraId="1C1B897B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1993 г.</w:t>
      </w:r>
    </w:p>
    <w:p w14:paraId="6775F971" w14:textId="77777777" w:rsidR="00F053C9" w:rsidRPr="002B27A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1995 г.</w:t>
      </w:r>
    </w:p>
    <w:p w14:paraId="33EF4203" w14:textId="77777777" w:rsidR="00F053C9" w:rsidRDefault="00F053C9" w:rsidP="00F053C9">
      <w:pPr>
        <w:pStyle w:val="Text"/>
      </w:pPr>
    </w:p>
    <w:p w14:paraId="7CC43E62" w14:textId="77777777" w:rsidR="00F053C9" w:rsidRDefault="00F053C9" w:rsidP="00F053C9">
      <w:pPr>
        <w:pStyle w:val="Text"/>
        <w:rPr>
          <w:rStyle w:val="fontstyle01"/>
        </w:rPr>
      </w:pPr>
      <w:r>
        <w:t xml:space="preserve">2. </w:t>
      </w:r>
      <w:r>
        <w:rPr>
          <w:rStyle w:val="fontstyle01"/>
        </w:rPr>
        <w:t>Этап «цветущей сложности» в цивилизационном развитии выделял…</w:t>
      </w:r>
    </w:p>
    <w:p w14:paraId="0F9A38E1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Константин Леонтьев</w:t>
      </w:r>
    </w:p>
    <w:p w14:paraId="2A84CC35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Арнольд Тойнби</w:t>
      </w:r>
    </w:p>
    <w:p w14:paraId="439AD722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Уильям Макнил</w:t>
      </w:r>
    </w:p>
    <w:p w14:paraId="263C10F0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Вадим Цымбульский</w:t>
      </w:r>
    </w:p>
    <w:p w14:paraId="69629C01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</w:p>
    <w:p w14:paraId="0707C3E2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Style w:val="fontstyle01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Style w:val="fontstyle01"/>
        </w:rPr>
        <w:t>Какой (какие) из этих органов государственной власти РФ не входит (не входят) ни</w:t>
      </w:r>
      <w:r>
        <w:rPr>
          <w:rFonts w:ascii="PlayfairDisplay-Regular" w:hAnsi="PlayfairDisplay-Regular"/>
          <w:color w:val="000000"/>
        </w:rPr>
        <w:br/>
      </w:r>
      <w:r>
        <w:rPr>
          <w:rStyle w:val="fontstyle01"/>
        </w:rPr>
        <w:t>в одну из её ветвей?</w:t>
      </w:r>
    </w:p>
    <w:p w14:paraId="4FF26FB2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Счетная палата РФ</w:t>
      </w:r>
    </w:p>
    <w:p w14:paraId="22B3DB27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Центральный банк РФ</w:t>
      </w:r>
    </w:p>
    <w:p w14:paraId="68EB38B0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Совет Федерации</w:t>
      </w:r>
    </w:p>
    <w:p w14:paraId="22EAA9C1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Президент РФ</w:t>
      </w:r>
    </w:p>
    <w:p w14:paraId="1F7F2795" w14:textId="77777777" w:rsidR="00F053C9" w:rsidRPr="002B27A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</w:p>
    <w:p w14:paraId="6C1E4A21" w14:textId="77777777" w:rsidR="00F053C9" w:rsidRDefault="00F053C9" w:rsidP="00F053C9">
      <w:pPr>
        <w:pStyle w:val="Text"/>
      </w:pPr>
      <w:r>
        <w:t xml:space="preserve">4. </w:t>
      </w:r>
      <w:r>
        <w:rPr>
          <w:rStyle w:val="fontstyle01"/>
        </w:rPr>
        <w:t>«Система мероприятий и инструментов государственной политики,</w:t>
      </w:r>
      <w:r>
        <w:rPr>
          <w:rFonts w:ascii="PlayfairDisplay-Regular" w:hAnsi="PlayfairDisplay-Regular"/>
          <w:color w:val="000000"/>
        </w:rPr>
        <w:t xml:space="preserve"> обеспечивающих</w:t>
      </w:r>
      <w:r>
        <w:rPr>
          <w:rStyle w:val="fontstyle01"/>
        </w:rPr>
        <w:t xml:space="preserve">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безопасности» - это…</w:t>
      </w:r>
    </w:p>
    <w:p w14:paraId="610ECD5F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</w:t>
      </w:r>
    </w:p>
    <w:p w14:paraId="0FE9993F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государственный бюджет</w:t>
      </w:r>
    </w:p>
    <w:p w14:paraId="0FA8B04D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государственная программа</w:t>
      </w:r>
    </w:p>
    <w:p w14:paraId="5580261B" w14:textId="77777777" w:rsidR="00F053C9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местное самоуправление</w:t>
      </w:r>
    </w:p>
    <w:p w14:paraId="3042B320" w14:textId="77777777" w:rsidR="00F053C9" w:rsidRDefault="00F053C9" w:rsidP="00F053C9">
      <w:pPr>
        <w:pStyle w:val="Text"/>
      </w:pPr>
    </w:p>
    <w:p w14:paraId="09DE99E3" w14:textId="77777777" w:rsidR="00F053C9" w:rsidRPr="00CD4A38" w:rsidRDefault="00F053C9" w:rsidP="00F053C9">
      <w:pPr>
        <w:pStyle w:val="a7"/>
        <w:spacing w:before="0" w:beforeAutospacing="0" w:after="0" w:afterAutospacing="0"/>
        <w:jc w:val="both"/>
        <w:rPr>
          <w:b/>
        </w:rPr>
      </w:pPr>
      <w:r w:rsidRPr="00CD4A38">
        <w:rPr>
          <w:rStyle w:val="a8"/>
          <w:b w:val="0"/>
        </w:rPr>
        <w:t>5. Основы конституционного строя - это</w:t>
      </w:r>
    </w:p>
    <w:p w14:paraId="3BC242FA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а) определенный набор норм и правил функционирования общества и государства;</w:t>
      </w:r>
    </w:p>
    <w:p w14:paraId="26903C6D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lastRenderedPageBreak/>
        <w:t>б) совокупность основополагающих общественных отношений, определяющих устройство государства, общества, закрепляющие их нормы в действующей Конституции России;</w:t>
      </w:r>
    </w:p>
    <w:p w14:paraId="066ADFA4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в) совокупность форм взаимодействия общества и государства;</w:t>
      </w:r>
    </w:p>
    <w:p w14:paraId="4D125957" w14:textId="77777777" w:rsidR="00F053C9" w:rsidRPr="00EB3969" w:rsidRDefault="00F053C9" w:rsidP="00F053C9">
      <w:pPr>
        <w:pStyle w:val="a7"/>
        <w:spacing w:before="0" w:beforeAutospacing="0" w:after="0" w:afterAutospacing="0"/>
        <w:jc w:val="both"/>
      </w:pPr>
      <w:r w:rsidRPr="00EB3969">
        <w:t>г) нет верного варианта ответа.</w:t>
      </w:r>
    </w:p>
    <w:p w14:paraId="53FA3260" w14:textId="77777777" w:rsidR="00F053C9" w:rsidRDefault="00F053C9" w:rsidP="00F053C9">
      <w:pPr>
        <w:pStyle w:val="Text"/>
      </w:pPr>
    </w:p>
    <w:p w14:paraId="406B6990" w14:textId="77777777" w:rsidR="00F053C9" w:rsidRPr="006D626D" w:rsidRDefault="00F053C9" w:rsidP="00F053C9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r w:rsidRPr="006D626D">
        <w:rPr>
          <w:rFonts w:ascii="Times New Roman" w:hAnsi="Times New Roman" w:cs="Times New Roman"/>
          <w:sz w:val="24"/>
          <w:szCs w:val="24"/>
        </w:rPr>
        <w:t>Установите соответствие между концепцией исторического процесса и ее ведущими положениями</w:t>
      </w:r>
    </w:p>
    <w:p w14:paraId="73BD873C" w14:textId="77777777" w:rsidR="00F053C9" w:rsidRPr="006D626D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9492" w:type="dxa"/>
        <w:tblInd w:w="1" w:type="dxa"/>
        <w:tblLook w:val="04A0" w:firstRow="1" w:lastRow="0" w:firstColumn="1" w:lastColumn="0" w:noHBand="0" w:noVBand="1"/>
      </w:tblPr>
      <w:tblGrid>
        <w:gridCol w:w="438"/>
        <w:gridCol w:w="2504"/>
        <w:gridCol w:w="284"/>
        <w:gridCol w:w="425"/>
        <w:gridCol w:w="5841"/>
      </w:tblGrid>
      <w:tr w:rsidR="00F053C9" w:rsidRPr="006D626D" w14:paraId="1CE695DE" w14:textId="77777777" w:rsidTr="00AC3993">
        <w:tc>
          <w:tcPr>
            <w:tcW w:w="438" w:type="dxa"/>
            <w:shd w:val="clear" w:color="auto" w:fill="auto"/>
          </w:tcPr>
          <w:p w14:paraId="48FA056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3AAE1CF4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цивилизационная</w:t>
            </w:r>
          </w:p>
        </w:tc>
        <w:tc>
          <w:tcPr>
            <w:tcW w:w="284" w:type="dxa"/>
          </w:tcPr>
          <w:p w14:paraId="4499A2FE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EC8C2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841" w:type="dxa"/>
            <w:shd w:val="clear" w:color="auto" w:fill="auto"/>
          </w:tcPr>
          <w:p w14:paraId="33389631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общества – это последовательная смена общественно-экономических формаций, где основной критерий – это уровень развития производительных сил, которые на определенном этапе перерастают производственные отношения, ставшие тормозом для развития общества </w:t>
            </w:r>
          </w:p>
        </w:tc>
      </w:tr>
      <w:tr w:rsidR="00F053C9" w:rsidRPr="006D626D" w14:paraId="79613A20" w14:textId="77777777" w:rsidTr="00AC3993">
        <w:trPr>
          <w:trHeight w:val="360"/>
        </w:trPr>
        <w:tc>
          <w:tcPr>
            <w:tcW w:w="438" w:type="dxa"/>
            <w:shd w:val="clear" w:color="auto" w:fill="auto"/>
          </w:tcPr>
          <w:p w14:paraId="551024BD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675E3E40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марксистская</w:t>
            </w:r>
          </w:p>
        </w:tc>
        <w:tc>
          <w:tcPr>
            <w:tcW w:w="284" w:type="dxa"/>
          </w:tcPr>
          <w:p w14:paraId="2587040E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348A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5841" w:type="dxa"/>
            <w:shd w:val="clear" w:color="auto" w:fill="auto"/>
          </w:tcPr>
          <w:p w14:paraId="43F71804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Style w:val="fontstyle01"/>
                <w:rFonts w:ascii="Times New Roman" w:hAnsi="Times New Roman" w:cs="Times New Roman"/>
              </w:rPr>
              <w:t>исторический процесс - это результат параллельного и равнозначного воздействия многих факторов: экономического, политического, идейного,</w:t>
            </w:r>
            <w:r w:rsidRPr="006D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психологического</w:t>
            </w:r>
            <w:r w:rsidRPr="006D626D">
              <w:rPr>
                <w:rStyle w:val="fontstyle01"/>
                <w:rFonts w:ascii="Times New Roman" w:hAnsi="Times New Roman" w:cs="Times New Roman"/>
              </w:rPr>
              <w:t>, биологического и т.п., из которых ни один не является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D626D">
              <w:rPr>
                <w:rStyle w:val="fontstyle01"/>
                <w:rFonts w:ascii="Times New Roman" w:hAnsi="Times New Roman" w:cs="Times New Roman"/>
              </w:rPr>
              <w:t>определяющим, хотя в зависимости от исторических условий один из них</w:t>
            </w:r>
            <w:r w:rsidRPr="006D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626D">
              <w:rPr>
                <w:rStyle w:val="fontstyle01"/>
                <w:rFonts w:ascii="Times New Roman" w:hAnsi="Times New Roman" w:cs="Times New Roman"/>
              </w:rPr>
              <w:t>может выйти временно на передний план, потеснив остальные.</w:t>
            </w:r>
          </w:p>
        </w:tc>
      </w:tr>
      <w:tr w:rsidR="00F053C9" w:rsidRPr="006D626D" w14:paraId="4A0DA4EF" w14:textId="77777777" w:rsidTr="00AC3993">
        <w:tc>
          <w:tcPr>
            <w:tcW w:w="438" w:type="dxa"/>
            <w:shd w:val="clear" w:color="auto" w:fill="auto"/>
          </w:tcPr>
          <w:p w14:paraId="21FFD450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14:paraId="6E80D01C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модернизационная</w:t>
            </w:r>
          </w:p>
        </w:tc>
        <w:tc>
          <w:tcPr>
            <w:tcW w:w="284" w:type="dxa"/>
          </w:tcPr>
          <w:p w14:paraId="5EBCB436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A6725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5841" w:type="dxa"/>
            <w:shd w:val="clear" w:color="auto" w:fill="auto"/>
          </w:tcPr>
          <w:p w14:paraId="0F339CA8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общества определяется уровнем развития науки и техники, </w:t>
            </w:r>
            <w:r w:rsidRPr="006D62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процессами промышленной революции и индустриализации, которые ведут к формированию индустриального общества, основанного на машинном производстве, фабричной организации труда, едином внутреннем рынке</w:t>
            </w:r>
          </w:p>
        </w:tc>
      </w:tr>
      <w:tr w:rsidR="00F053C9" w:rsidRPr="006D626D" w14:paraId="3D48F33D" w14:textId="77777777" w:rsidTr="00AC3993">
        <w:tc>
          <w:tcPr>
            <w:tcW w:w="438" w:type="dxa"/>
            <w:shd w:val="clear" w:color="auto" w:fill="auto"/>
          </w:tcPr>
          <w:p w14:paraId="087D3EBE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14:paraId="47DCB14D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многоконцептуальная</w:t>
            </w:r>
          </w:p>
        </w:tc>
        <w:tc>
          <w:tcPr>
            <w:tcW w:w="284" w:type="dxa"/>
          </w:tcPr>
          <w:p w14:paraId="788AAC3D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FE951F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5841" w:type="dxa"/>
            <w:shd w:val="clear" w:color="auto" w:fill="FFFFFF" w:themeFill="background1"/>
          </w:tcPr>
          <w:p w14:paraId="13ABB4EF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человечества представляет собой не однонаправленный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D62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линейный процесс, а историю отдельных народов;</w:t>
            </w:r>
            <w:r w:rsidRPr="006D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не есть развитие единого человечества, а развитие сосуществующих или сменяющих друг друга культур</w:t>
            </w:r>
          </w:p>
        </w:tc>
      </w:tr>
    </w:tbl>
    <w:p w14:paraId="32A850C4" w14:textId="77777777" w:rsidR="00F053C9" w:rsidRDefault="00F053C9" w:rsidP="00F053C9">
      <w:pPr>
        <w:tabs>
          <w:tab w:val="left" w:pos="567"/>
          <w:tab w:val="left" w:pos="851"/>
        </w:tabs>
        <w:spacing w:after="0" w:line="276" w:lineRule="auto"/>
        <w:jc w:val="both"/>
      </w:pPr>
    </w:p>
    <w:p w14:paraId="7E2F2E5D" w14:textId="77777777" w:rsidR="00F053C9" w:rsidRDefault="00F053C9" w:rsidP="00F053C9">
      <w:pPr>
        <w:pStyle w:val="Text"/>
        <w:rPr>
          <w:rFonts w:cs="Times New Roman"/>
          <w:szCs w:val="24"/>
        </w:rPr>
      </w:pPr>
      <w:r>
        <w:t xml:space="preserve">7. </w:t>
      </w:r>
      <w:r w:rsidRPr="006D626D">
        <w:rPr>
          <w:rFonts w:cs="Times New Roman"/>
          <w:szCs w:val="24"/>
        </w:rPr>
        <w:t xml:space="preserve">Установите соответствие между </w:t>
      </w:r>
      <w:r>
        <w:rPr>
          <w:rFonts w:cs="Times New Roman"/>
          <w:szCs w:val="24"/>
        </w:rPr>
        <w:t>героем и исторической битвой</w:t>
      </w:r>
    </w:p>
    <w:p w14:paraId="7312AAB5" w14:textId="77777777" w:rsidR="00F053C9" w:rsidRDefault="00F053C9" w:rsidP="00F053C9">
      <w:pPr>
        <w:pStyle w:val="Text"/>
      </w:pPr>
    </w:p>
    <w:tbl>
      <w:tblPr>
        <w:tblW w:w="9492" w:type="dxa"/>
        <w:tblInd w:w="1" w:type="dxa"/>
        <w:tblLook w:val="04A0" w:firstRow="1" w:lastRow="0" w:firstColumn="1" w:lastColumn="0" w:noHBand="0" w:noVBand="1"/>
      </w:tblPr>
      <w:tblGrid>
        <w:gridCol w:w="438"/>
        <w:gridCol w:w="2504"/>
        <w:gridCol w:w="284"/>
        <w:gridCol w:w="425"/>
        <w:gridCol w:w="5841"/>
      </w:tblGrid>
      <w:tr w:rsidR="00F053C9" w:rsidRPr="006D626D" w14:paraId="497F54BC" w14:textId="77777777" w:rsidTr="00AC3993">
        <w:tc>
          <w:tcPr>
            <w:tcW w:w="438" w:type="dxa"/>
            <w:shd w:val="clear" w:color="auto" w:fill="auto"/>
          </w:tcPr>
          <w:p w14:paraId="2E2BC496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60217872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Куликовская битва</w:t>
            </w:r>
          </w:p>
        </w:tc>
        <w:tc>
          <w:tcPr>
            <w:tcW w:w="284" w:type="dxa"/>
          </w:tcPr>
          <w:p w14:paraId="7F1691F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EAA7CB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841" w:type="dxa"/>
            <w:shd w:val="clear" w:color="auto" w:fill="auto"/>
          </w:tcPr>
          <w:p w14:paraId="0833E25A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Александр Василевский</w:t>
            </w:r>
            <w:r w:rsidRPr="006D6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053C9" w:rsidRPr="006D626D" w14:paraId="17154637" w14:textId="77777777" w:rsidTr="00AC3993">
        <w:trPr>
          <w:trHeight w:val="360"/>
        </w:trPr>
        <w:tc>
          <w:tcPr>
            <w:tcW w:w="438" w:type="dxa"/>
            <w:shd w:val="clear" w:color="auto" w:fill="auto"/>
          </w:tcPr>
          <w:p w14:paraId="34E2996C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74249800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Чесменское сражение</w:t>
            </w:r>
          </w:p>
        </w:tc>
        <w:tc>
          <w:tcPr>
            <w:tcW w:w="284" w:type="dxa"/>
          </w:tcPr>
          <w:p w14:paraId="3AE83B0D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2E2FB8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5841" w:type="dxa"/>
            <w:shd w:val="clear" w:color="auto" w:fill="auto"/>
          </w:tcPr>
          <w:p w14:paraId="58E9A96B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Дмитрий Донской</w:t>
            </w:r>
          </w:p>
        </w:tc>
      </w:tr>
      <w:tr w:rsidR="00F053C9" w:rsidRPr="006D626D" w14:paraId="6319E5EE" w14:textId="77777777" w:rsidTr="00AC3993">
        <w:tc>
          <w:tcPr>
            <w:tcW w:w="438" w:type="dxa"/>
            <w:shd w:val="clear" w:color="auto" w:fill="auto"/>
          </w:tcPr>
          <w:p w14:paraId="26336561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14:paraId="1CC4F2F6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Штурм Кенигсберга</w:t>
            </w:r>
          </w:p>
        </w:tc>
        <w:tc>
          <w:tcPr>
            <w:tcW w:w="284" w:type="dxa"/>
          </w:tcPr>
          <w:p w14:paraId="4AA98E19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D40E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5841" w:type="dxa"/>
            <w:shd w:val="clear" w:color="auto" w:fill="auto"/>
          </w:tcPr>
          <w:p w14:paraId="286FC65F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Алексей Орлов</w:t>
            </w:r>
          </w:p>
        </w:tc>
      </w:tr>
      <w:tr w:rsidR="00F053C9" w:rsidRPr="006D626D" w14:paraId="3652906B" w14:textId="77777777" w:rsidTr="00AC3993">
        <w:tc>
          <w:tcPr>
            <w:tcW w:w="438" w:type="dxa"/>
            <w:shd w:val="clear" w:color="auto" w:fill="auto"/>
          </w:tcPr>
          <w:p w14:paraId="7396B6DF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14:paraId="77F279ED" w14:textId="77777777" w:rsidR="00F053C9" w:rsidRPr="006D626D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Полтавская битва</w:t>
            </w:r>
          </w:p>
        </w:tc>
        <w:tc>
          <w:tcPr>
            <w:tcW w:w="284" w:type="dxa"/>
          </w:tcPr>
          <w:p w14:paraId="2C3C6F1C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7F624F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</w:t>
            </w:r>
          </w:p>
        </w:tc>
        <w:tc>
          <w:tcPr>
            <w:tcW w:w="5841" w:type="dxa"/>
            <w:shd w:val="clear" w:color="auto" w:fill="FFFFFF" w:themeFill="background1"/>
          </w:tcPr>
          <w:p w14:paraId="22EB4213" w14:textId="77777777" w:rsidR="00F053C9" w:rsidRPr="00152830" w:rsidRDefault="00F053C9" w:rsidP="00AC3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Петр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14:paraId="187B3795" w14:textId="77777777" w:rsidR="00F053C9" w:rsidRDefault="00F053C9" w:rsidP="00F053C9">
      <w:pPr>
        <w:pStyle w:val="Text"/>
      </w:pPr>
    </w:p>
    <w:p w14:paraId="4A101962" w14:textId="77777777" w:rsidR="00F053C9" w:rsidRPr="00B56C7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Times New Roman" w:hAnsi="Times New Roman" w:cs="Times New Roman"/>
          <w:i/>
          <w:sz w:val="24"/>
          <w:szCs w:val="24"/>
        </w:rPr>
      </w:pPr>
      <w:r w:rsidRPr="00B56C78">
        <w:rPr>
          <w:rFonts w:ascii="Times New Roman" w:hAnsi="Times New Roman" w:cs="Times New Roman"/>
          <w:i/>
          <w:sz w:val="24"/>
          <w:szCs w:val="24"/>
        </w:rPr>
        <w:t>Ключ к тесту:</w:t>
      </w:r>
    </w:p>
    <w:tbl>
      <w:tblPr>
        <w:tblW w:w="9569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158"/>
        <w:gridCol w:w="1158"/>
        <w:gridCol w:w="1159"/>
        <w:gridCol w:w="1159"/>
        <w:gridCol w:w="1159"/>
        <w:gridCol w:w="1154"/>
        <w:gridCol w:w="1113"/>
      </w:tblGrid>
      <w:tr w:rsidR="00F053C9" w:rsidRPr="006D626D" w14:paraId="026772E3" w14:textId="77777777" w:rsidTr="00AC3993">
        <w:tc>
          <w:tcPr>
            <w:tcW w:w="1509" w:type="dxa"/>
            <w:shd w:val="clear" w:color="auto" w:fill="auto"/>
          </w:tcPr>
          <w:p w14:paraId="66AA9EAA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158" w:type="dxa"/>
            <w:shd w:val="clear" w:color="auto" w:fill="auto"/>
          </w:tcPr>
          <w:p w14:paraId="3A95C656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14:paraId="1EE69E45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</w:tcPr>
          <w:p w14:paraId="10528C6B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14:paraId="49E1A60F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70AC6856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4" w:type="dxa"/>
            <w:shd w:val="clear" w:color="auto" w:fill="auto"/>
          </w:tcPr>
          <w:p w14:paraId="212B91BF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14:paraId="1F831272" w14:textId="77777777" w:rsidR="00F053C9" w:rsidRPr="006D626D" w:rsidRDefault="00F053C9" w:rsidP="00AC39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53C9" w:rsidRPr="006D626D" w14:paraId="7733C05A" w14:textId="77777777" w:rsidTr="00AC3993">
        <w:tc>
          <w:tcPr>
            <w:tcW w:w="1509" w:type="dxa"/>
            <w:shd w:val="clear" w:color="auto" w:fill="auto"/>
          </w:tcPr>
          <w:p w14:paraId="55AF2F4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правильного ответа</w:t>
            </w:r>
          </w:p>
        </w:tc>
        <w:tc>
          <w:tcPr>
            <w:tcW w:w="1158" w:type="dxa"/>
            <w:shd w:val="clear" w:color="auto" w:fill="auto"/>
          </w:tcPr>
          <w:p w14:paraId="3CB59535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58" w:type="dxa"/>
            <w:shd w:val="clear" w:color="auto" w:fill="auto"/>
          </w:tcPr>
          <w:p w14:paraId="1D29D7A4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9" w:type="dxa"/>
            <w:shd w:val="clear" w:color="auto" w:fill="auto"/>
          </w:tcPr>
          <w:p w14:paraId="694269B2" w14:textId="77777777" w:rsidR="00F053C9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33DDB791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59" w:type="dxa"/>
            <w:shd w:val="clear" w:color="auto" w:fill="auto"/>
          </w:tcPr>
          <w:p w14:paraId="5BD810B6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59" w:type="dxa"/>
            <w:shd w:val="clear" w:color="auto" w:fill="auto"/>
          </w:tcPr>
          <w:p w14:paraId="0B060A8F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4" w:type="dxa"/>
            <w:shd w:val="clear" w:color="auto" w:fill="auto"/>
          </w:tcPr>
          <w:p w14:paraId="01CFCDC5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t>1-г</w:t>
            </w:r>
          </w:p>
          <w:p w14:paraId="1C15AC6D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2-а</w:t>
            </w:r>
          </w:p>
          <w:p w14:paraId="06848B60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t>3-в</w:t>
            </w:r>
          </w:p>
          <w:p w14:paraId="25E387B7" w14:textId="77777777" w:rsidR="00F053C9" w:rsidRPr="006D626D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26D">
              <w:rPr>
                <w:rFonts w:ascii="Times New Roman" w:eastAsia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13" w:type="dxa"/>
            <w:shd w:val="clear" w:color="auto" w:fill="auto"/>
          </w:tcPr>
          <w:p w14:paraId="24DA46E8" w14:textId="77777777" w:rsidR="00F053C9" w:rsidRPr="00152830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1-б</w:t>
            </w:r>
          </w:p>
          <w:p w14:paraId="64DEFA6F" w14:textId="77777777" w:rsidR="00F053C9" w:rsidRPr="00643036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2-в</w:t>
            </w:r>
          </w:p>
          <w:p w14:paraId="593A7174" w14:textId="77777777" w:rsidR="00F053C9" w:rsidRPr="00EF3313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13"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</w:p>
          <w:p w14:paraId="321F5605" w14:textId="77777777" w:rsidR="00F053C9" w:rsidRPr="00152830" w:rsidRDefault="00F053C9" w:rsidP="00AC39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30">
              <w:rPr>
                <w:rFonts w:ascii="Times New Roman" w:eastAsia="Times New Roman" w:hAnsi="Times New Roman" w:cs="Times New Roman"/>
                <w:sz w:val="24"/>
                <w:szCs w:val="24"/>
              </w:rPr>
              <w:t>4-г</w:t>
            </w:r>
          </w:p>
        </w:tc>
      </w:tr>
    </w:tbl>
    <w:p w14:paraId="176721ED" w14:textId="77777777" w:rsidR="00F053C9" w:rsidRDefault="00F053C9" w:rsidP="00F053C9">
      <w:pPr>
        <w:pStyle w:val="Text"/>
      </w:pPr>
    </w:p>
    <w:p w14:paraId="6A8D43DB" w14:textId="77777777" w:rsidR="00F053C9" w:rsidRDefault="00F053C9" w:rsidP="00F053C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Практическое задание</w:t>
      </w:r>
    </w:p>
    <w:p w14:paraId="487122B1" w14:textId="77777777" w:rsidR="00F053C9" w:rsidRDefault="00F053C9" w:rsidP="00F053C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Вставьте пропущенное слово (фразу) и определите государственные награды, о которых идет речь?</w:t>
      </w:r>
    </w:p>
    <w:p w14:paraId="374CBCFD" w14:textId="77777777" w:rsidR="00F053C9" w:rsidRPr="00A50D17" w:rsidRDefault="00F053C9" w:rsidP="00F053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Высшее звание, присваивается гражданам Российской Федерации за особые _______________ заслуги перед государством и народом, связанные с достижением выдающихся результатов в государственной, общественной и хозяйственной деятельности.</w:t>
      </w:r>
    </w:p>
    <w:p w14:paraId="15FB03D7" w14:textId="77777777" w:rsidR="00F053C9" w:rsidRPr="00A50D17" w:rsidRDefault="00F053C9" w:rsidP="00F053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sz w:val="24"/>
          <w:szCs w:val="24"/>
        </w:rPr>
        <w:t xml:space="preserve">Высшее звание, </w:t>
      </w:r>
      <w:r w:rsidRPr="00A50D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присваивается за заслуги перед государством и народом, связанные с совершением _____________. </w:t>
      </w:r>
    </w:p>
    <w:p w14:paraId="59CEFEFC" w14:textId="77777777" w:rsidR="00F053C9" w:rsidRPr="00A50D17" w:rsidRDefault="00F053C9" w:rsidP="00F053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sz w:val="24"/>
          <w:szCs w:val="24"/>
        </w:rPr>
        <w:t xml:space="preserve">Высшее звание, </w:t>
      </w:r>
      <w:r w:rsidRPr="00A50D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присваивается имеющим гражданство России матерям, родившим и воспитавшим _________________, являющихся гражданами России.</w:t>
      </w:r>
    </w:p>
    <w:p w14:paraId="7518E601" w14:textId="77777777" w:rsidR="00F053C9" w:rsidRPr="00A50D17" w:rsidRDefault="00F053C9" w:rsidP="00F0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CBA1C" w14:textId="77777777" w:rsidR="00F053C9" w:rsidRPr="00A50D17" w:rsidRDefault="00F053C9" w:rsidP="00F053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D17">
        <w:rPr>
          <w:rFonts w:ascii="Times New Roman" w:hAnsi="Times New Roman" w:cs="Times New Roman"/>
          <w:i/>
          <w:sz w:val="24"/>
          <w:szCs w:val="24"/>
        </w:rPr>
        <w:t>Ключ к практическому заданию:</w:t>
      </w:r>
    </w:p>
    <w:p w14:paraId="4FBCA6DA" w14:textId="77777777" w:rsidR="00F053C9" w:rsidRPr="00A50D17" w:rsidRDefault="00F053C9" w:rsidP="00F053C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sz w:val="24"/>
          <w:szCs w:val="24"/>
        </w:rPr>
        <w:t>… трудовые. Герой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9DB81" w14:textId="77777777" w:rsidR="00F053C9" w:rsidRPr="00A50D17" w:rsidRDefault="00F053C9" w:rsidP="00F053C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sz w:val="24"/>
          <w:szCs w:val="24"/>
        </w:rPr>
        <w:t>… геройского подвига. Герой России.</w:t>
      </w:r>
    </w:p>
    <w:p w14:paraId="7946A353" w14:textId="77777777" w:rsidR="00F053C9" w:rsidRPr="00A50D17" w:rsidRDefault="00F053C9" w:rsidP="00F053C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… десять и более детей. Мать-героиня.</w:t>
      </w:r>
    </w:p>
    <w:p w14:paraId="25F4A196" w14:textId="77777777" w:rsidR="00F053C9" w:rsidRPr="00A50D17" w:rsidRDefault="00F053C9" w:rsidP="00F053C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4E7C9D7" w14:textId="77777777" w:rsidR="00F053C9" w:rsidRPr="007A18C7" w:rsidRDefault="00F053C9" w:rsidP="00F053C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3B37087C" w14:textId="77777777" w:rsidR="00F053C9" w:rsidRPr="007A18C7" w:rsidRDefault="00F053C9" w:rsidP="00F0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494D4C8C" w14:textId="77777777" w:rsidR="00F053C9" w:rsidRPr="007A18C7" w:rsidRDefault="00F053C9" w:rsidP="00F053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357E65FC" w14:textId="77777777" w:rsidR="00F053C9" w:rsidRPr="007A18C7" w:rsidRDefault="00F053C9" w:rsidP="00F053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D1B4731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2A870A0E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4 балла – три правильных соответствия;</w:t>
      </w:r>
    </w:p>
    <w:p w14:paraId="19997A1A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 xml:space="preserve">3 балла – два правильных соответствия; </w:t>
      </w:r>
    </w:p>
    <w:p w14:paraId="2FEE0812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2 балла – одно правильно соответствие;</w:t>
      </w:r>
    </w:p>
    <w:p w14:paraId="59B85F19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 xml:space="preserve">1 балл – отсутствие правильных соответствий; </w:t>
      </w:r>
    </w:p>
    <w:p w14:paraId="112523A4" w14:textId="77777777" w:rsidR="00F053C9" w:rsidRPr="007A18C7" w:rsidRDefault="00F053C9" w:rsidP="00F053C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C7">
        <w:rPr>
          <w:rFonts w:ascii="Times New Roman" w:hAnsi="Times New Roman"/>
          <w:sz w:val="24"/>
          <w:szCs w:val="24"/>
        </w:rPr>
        <w:t>0 баллов – не приступал к выполнению задания;</w:t>
      </w:r>
    </w:p>
    <w:p w14:paraId="58D51116" w14:textId="77777777" w:rsidR="00F053C9" w:rsidRPr="007A18C7" w:rsidRDefault="00F053C9" w:rsidP="00F053C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00FD4FEA" w14:textId="77777777" w:rsidR="00F053C9" w:rsidRPr="007A18C7" w:rsidRDefault="00F053C9" w:rsidP="00F053C9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</w:rPr>
        <w:t>10 баллов - с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10EF6C19" w14:textId="77777777" w:rsidR="00F053C9" w:rsidRPr="007A18C7" w:rsidRDefault="00F053C9" w:rsidP="00F053C9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4C12B561" w14:textId="77777777" w:rsidR="00F053C9" w:rsidRPr="007A18C7" w:rsidRDefault="00F053C9" w:rsidP="00F053C9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bCs/>
          <w:sz w:val="24"/>
          <w:szCs w:val="24"/>
        </w:rPr>
        <w:t>6 баллов</w:t>
      </w:r>
      <w:r w:rsidRPr="007A18C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A18C7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04C5155C" w14:textId="77777777" w:rsidR="00F053C9" w:rsidRPr="007A18C7" w:rsidRDefault="00F053C9" w:rsidP="00F053C9">
      <w:pPr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18C7">
        <w:rPr>
          <w:rFonts w:ascii="Times New Roman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17D10E64" w14:textId="77777777" w:rsidR="00F053C9" w:rsidRPr="007A18C7" w:rsidRDefault="00F053C9" w:rsidP="00F05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C7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4A21CCFF" w14:textId="77777777" w:rsidR="00F053C9" w:rsidRPr="006B03C8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hAnsi="Times New Roman"/>
          <w:strike/>
          <w:color w:val="C00000"/>
          <w:sz w:val="24"/>
          <w:szCs w:val="24"/>
        </w:rPr>
      </w:pPr>
    </w:p>
    <w:p w14:paraId="0DC23519" w14:textId="77777777" w:rsidR="00F053C9" w:rsidRPr="007D5B92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B92">
        <w:rPr>
          <w:rFonts w:ascii="Times New Roman" w:hAnsi="Times New Roman"/>
          <w:b/>
          <w:color w:val="000000"/>
          <w:sz w:val="24"/>
          <w:szCs w:val="24"/>
        </w:rPr>
        <w:t>Шкала оценивания</w:t>
      </w:r>
      <w:r w:rsidRPr="007D5B92">
        <w:rPr>
          <w:rFonts w:ascii="Times New Roman" w:hAnsi="Times New Roman"/>
          <w:b/>
          <w:sz w:val="24"/>
          <w:szCs w:val="24"/>
        </w:rPr>
        <w:t xml:space="preserve"> сформированности компетенции</w:t>
      </w:r>
      <w:r w:rsidRPr="007D5B92">
        <w:rPr>
          <w:rFonts w:ascii="Times New Roman" w:hAnsi="Times New Roman" w:cs="Times New Roman"/>
          <w:b/>
          <w:sz w:val="24"/>
          <w:szCs w:val="24"/>
        </w:rPr>
        <w:t xml:space="preserve"> и индикатора </w:t>
      </w:r>
    </w:p>
    <w:p w14:paraId="6E7BA71E" w14:textId="77777777" w:rsidR="00F053C9" w:rsidRPr="007D5B92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B92">
        <w:rPr>
          <w:rFonts w:ascii="Times New Roman" w:hAnsi="Times New Roman" w:cs="Times New Roman"/>
          <w:b/>
          <w:sz w:val="24"/>
          <w:szCs w:val="24"/>
        </w:rPr>
        <w:t>достижения компетенции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387"/>
        <w:gridCol w:w="1418"/>
        <w:gridCol w:w="1134"/>
      </w:tblGrid>
      <w:tr w:rsidR="00F053C9" w:rsidRPr="007A18C7" w14:paraId="18D4E7E7" w14:textId="77777777" w:rsidTr="00AC3993">
        <w:tc>
          <w:tcPr>
            <w:tcW w:w="2235" w:type="dxa"/>
            <w:shd w:val="clear" w:color="auto" w:fill="auto"/>
          </w:tcPr>
          <w:p w14:paraId="18C71C18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298D714E" w14:textId="77777777" w:rsidR="00F053C9" w:rsidRPr="007A18C7" w:rsidRDefault="00F053C9" w:rsidP="00AC3993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освоения индикатора достижений компетенций </w:t>
            </w:r>
          </w:p>
        </w:tc>
        <w:tc>
          <w:tcPr>
            <w:tcW w:w="5387" w:type="dxa"/>
            <w:shd w:val="clear" w:color="auto" w:fill="auto"/>
          </w:tcPr>
          <w:p w14:paraId="324073BC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shd w:val="clear" w:color="auto" w:fill="auto"/>
          </w:tcPr>
          <w:p w14:paraId="6DA4C830" w14:textId="77777777" w:rsidR="00F053C9" w:rsidRPr="007A18C7" w:rsidRDefault="00F053C9" w:rsidP="00AC3993">
            <w:pPr>
              <w:spacing w:after="0" w:line="240" w:lineRule="auto"/>
              <w:ind w:leftChars="-26" w:left="-55" w:right="-63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shd w:val="clear" w:color="auto" w:fill="auto"/>
          </w:tcPr>
          <w:p w14:paraId="65A0D1EC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65A22792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  <w:r w:rsidRPr="007A18C7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</w:tr>
      <w:tr w:rsidR="00F053C9" w:rsidRPr="007A18C7" w14:paraId="48798F63" w14:textId="77777777" w:rsidTr="00AC3993">
        <w:tc>
          <w:tcPr>
            <w:tcW w:w="2235" w:type="dxa"/>
            <w:shd w:val="clear" w:color="auto" w:fill="auto"/>
          </w:tcPr>
          <w:p w14:paraId="3AD156EB" w14:textId="77777777" w:rsidR="00F053C9" w:rsidRPr="007A18C7" w:rsidRDefault="00F053C9" w:rsidP="00AC3993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0C005296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shd w:val="clear" w:color="auto" w:fill="auto"/>
          </w:tcPr>
          <w:p w14:paraId="036CF679" w14:textId="77777777" w:rsidR="00F053C9" w:rsidRPr="007A18C7" w:rsidRDefault="00F053C9" w:rsidP="00AC3993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shd w:val="clear" w:color="auto" w:fill="auto"/>
          </w:tcPr>
          <w:p w14:paraId="0638395B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shd w:val="clear" w:color="auto" w:fill="auto"/>
          </w:tcPr>
          <w:p w14:paraId="35FD10C8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F053C9" w:rsidRPr="007A18C7" w14:paraId="20A34FAB" w14:textId="77777777" w:rsidTr="00AC3993">
        <w:tc>
          <w:tcPr>
            <w:tcW w:w="2235" w:type="dxa"/>
            <w:shd w:val="clear" w:color="auto" w:fill="auto"/>
          </w:tcPr>
          <w:p w14:paraId="7A7EB4C9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69EA6B78" w14:textId="77777777" w:rsidR="00F053C9" w:rsidRPr="007A18C7" w:rsidRDefault="00F053C9" w:rsidP="00AC3993">
            <w:pPr>
              <w:spacing w:after="0" w:line="240" w:lineRule="auto"/>
              <w:ind w:leftChars="-60" w:left="-130" w:right="-111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129BC86" w14:textId="77777777" w:rsidR="00F053C9" w:rsidRPr="007A18C7" w:rsidRDefault="00F053C9" w:rsidP="00AC3993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shd w:val="clear" w:color="auto" w:fill="auto"/>
          </w:tcPr>
          <w:p w14:paraId="19324A08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shd w:val="clear" w:color="auto" w:fill="auto"/>
          </w:tcPr>
          <w:p w14:paraId="394ED738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F053C9" w:rsidRPr="007A18C7" w14:paraId="4E5C9A38" w14:textId="77777777" w:rsidTr="00AC3993">
        <w:tc>
          <w:tcPr>
            <w:tcW w:w="2235" w:type="dxa"/>
            <w:shd w:val="clear" w:color="auto" w:fill="auto"/>
          </w:tcPr>
          <w:p w14:paraId="3434222C" w14:textId="77777777" w:rsidR="00F053C9" w:rsidRPr="007A18C7" w:rsidRDefault="00F053C9" w:rsidP="00AC3993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F0FBDA9" w14:textId="77777777" w:rsidR="00F053C9" w:rsidRPr="007A18C7" w:rsidRDefault="00F053C9" w:rsidP="00AC3993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9EBE7C5" w14:textId="77777777" w:rsidR="00F053C9" w:rsidRPr="007A18C7" w:rsidRDefault="00F053C9" w:rsidP="00AC3993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shd w:val="clear" w:color="auto" w:fill="auto"/>
          </w:tcPr>
          <w:p w14:paraId="5A272F35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2C4AD866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F053C9" w:rsidRPr="007A18C7" w14:paraId="4BE52CDA" w14:textId="77777777" w:rsidTr="00AC3993">
        <w:tc>
          <w:tcPr>
            <w:tcW w:w="2235" w:type="dxa"/>
            <w:shd w:val="clear" w:color="auto" w:fill="auto"/>
          </w:tcPr>
          <w:p w14:paraId="51953607" w14:textId="77777777" w:rsidR="00F053C9" w:rsidRPr="007A18C7" w:rsidRDefault="00F053C9" w:rsidP="00AC3993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shd w:val="clear" w:color="auto" w:fill="auto"/>
          </w:tcPr>
          <w:p w14:paraId="644682A8" w14:textId="77777777" w:rsidR="00F053C9" w:rsidRPr="007A18C7" w:rsidRDefault="00F053C9" w:rsidP="00AC3993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shd w:val="clear" w:color="auto" w:fill="auto"/>
          </w:tcPr>
          <w:p w14:paraId="000F5841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shd w:val="clear" w:color="auto" w:fill="auto"/>
          </w:tcPr>
          <w:p w14:paraId="67B95455" w14:textId="77777777" w:rsidR="00F053C9" w:rsidRPr="007A18C7" w:rsidRDefault="00F053C9" w:rsidP="00AC39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C7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31F684DB" w14:textId="77777777" w:rsidR="00F053C9" w:rsidRPr="00B56BFF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C00000"/>
          <w:sz w:val="24"/>
          <w:szCs w:val="24"/>
        </w:rPr>
      </w:pPr>
    </w:p>
    <w:p w14:paraId="5953A158" w14:textId="77777777" w:rsidR="00F053C9" w:rsidRPr="00415FF0" w:rsidRDefault="00F053C9" w:rsidP="00F0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FF0">
        <w:rPr>
          <w:rFonts w:ascii="Times New Roman" w:hAnsi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</w:t>
      </w:r>
      <w:r w:rsidRPr="007A18C7">
        <w:rPr>
          <w:rFonts w:ascii="Times New Roman" w:hAnsi="Times New Roman" w:cs="Times New Roman"/>
          <w:color w:val="000000"/>
          <w:sz w:val="24"/>
          <w:szCs w:val="24"/>
        </w:rPr>
        <w:t>процессе формирования компетенции и индикатора достижения компетенции</w:t>
      </w:r>
      <w:r w:rsidRPr="00415FF0">
        <w:rPr>
          <w:rFonts w:ascii="Times New Roman" w:hAnsi="Times New Roman"/>
          <w:color w:val="000000"/>
          <w:sz w:val="24"/>
          <w:szCs w:val="24"/>
        </w:rPr>
        <w:t xml:space="preserve"> (этапа формирования компетенции).</w:t>
      </w:r>
      <w:r w:rsidRPr="00415FF0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415FF0">
        <w:rPr>
          <w:rFonts w:ascii="Times New Roman" w:hAnsi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78619A5C" w14:textId="77777777" w:rsidR="00F053C9" w:rsidRDefault="00F053C9" w:rsidP="00F053C9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</w:p>
    <w:p w14:paraId="536BC31E" w14:textId="77777777" w:rsidR="00F053C9" w:rsidRPr="00B56BFF" w:rsidRDefault="00F053C9" w:rsidP="00F053C9">
      <w:pPr>
        <w:tabs>
          <w:tab w:val="left" w:pos="360"/>
        </w:tabs>
        <w:spacing w:line="240" w:lineRule="auto"/>
        <w:ind w:hanging="2"/>
        <w:rPr>
          <w:rFonts w:ascii="Times New Roman" w:hAnsi="Times New Roman"/>
          <w:i/>
          <w:sz w:val="24"/>
          <w:szCs w:val="24"/>
        </w:rPr>
      </w:pPr>
      <w:r w:rsidRPr="00B56BFF">
        <w:rPr>
          <w:rFonts w:ascii="Times New Roman" w:hAnsi="Times New Roman"/>
          <w:i/>
          <w:sz w:val="24"/>
          <w:szCs w:val="24"/>
        </w:rPr>
        <w:t xml:space="preserve">Методические указания для проверки </w:t>
      </w:r>
      <w:r w:rsidRPr="00B56BFF">
        <w:rPr>
          <w:rFonts w:ascii="Times New Roman" w:hAnsi="Times New Roman"/>
          <w:i/>
          <w:color w:val="000000"/>
          <w:sz w:val="24"/>
          <w:szCs w:val="24"/>
        </w:rPr>
        <w:t>остаточных знаний</w:t>
      </w:r>
    </w:p>
    <w:p w14:paraId="68292DF0" w14:textId="77777777" w:rsidR="00F053C9" w:rsidRPr="00B56BFF" w:rsidRDefault="00F053C9" w:rsidP="00F053C9">
      <w:pPr>
        <w:pStyle w:val="a5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>Сроки проведения процедуры оценивания: по графику деканата.</w:t>
      </w:r>
    </w:p>
    <w:p w14:paraId="0ED43A70" w14:textId="77777777" w:rsidR="00F053C9" w:rsidRPr="00B56BFF" w:rsidRDefault="00F053C9" w:rsidP="00F053C9">
      <w:pPr>
        <w:pStyle w:val="a5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6BFF">
        <w:rPr>
          <w:rFonts w:ascii="Times New Roman" w:hAnsi="Times New Roman"/>
          <w:sz w:val="24"/>
          <w:szCs w:val="24"/>
        </w:rPr>
        <w:t xml:space="preserve">Сбор, обработка и оценивание </w:t>
      </w:r>
      <w:r>
        <w:rPr>
          <w:rFonts w:ascii="Times New Roman" w:hAnsi="Times New Roman"/>
          <w:sz w:val="24"/>
          <w:szCs w:val="24"/>
        </w:rPr>
        <w:t xml:space="preserve">результатов поститогового контроля </w:t>
      </w:r>
      <w:r w:rsidRPr="00B56BFF">
        <w:rPr>
          <w:rFonts w:ascii="Times New Roman" w:hAnsi="Times New Roman"/>
          <w:sz w:val="24"/>
          <w:szCs w:val="24"/>
        </w:rPr>
        <w:t>проводится преподавателем по распоряжению деканата.</w:t>
      </w:r>
    </w:p>
    <w:p w14:paraId="7ED2A3E4" w14:textId="77777777" w:rsidR="00A327C1" w:rsidRDefault="00F053C9" w:rsidP="00F053C9">
      <w:pPr>
        <w:pStyle w:val="Text"/>
        <w:numPr>
          <w:ilvl w:val="0"/>
          <w:numId w:val="4"/>
        </w:numPr>
      </w:pPr>
      <w:r w:rsidRPr="00BB6158">
        <w:rPr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sectPr w:rsidR="00A3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layfairDisplay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247"/>
    <w:multiLevelType w:val="hybridMultilevel"/>
    <w:tmpl w:val="F2B6B1C2"/>
    <w:lvl w:ilvl="0" w:tplc="246A7076">
      <w:start w:val="1"/>
      <w:numFmt w:val="decimal"/>
      <w:lvlText w:val="%1."/>
      <w:lvlJc w:val="left"/>
      <w:pPr>
        <w:ind w:left="358" w:hanging="360"/>
      </w:pPr>
      <w:rPr>
        <w:rFonts w:ascii="PlayfairDisplay-Regular" w:hAnsi="PlayfairDisplay-Regula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9BB6A35"/>
    <w:multiLevelType w:val="hybridMultilevel"/>
    <w:tmpl w:val="FAA06336"/>
    <w:lvl w:ilvl="0" w:tplc="8DF2D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layfairDisplay-Regular" w:eastAsiaTheme="minorHAnsi" w:hAnsi="PlayfairDisplay-Regular" w:cstheme="minorBidi"/>
      </w:rPr>
    </w:lvl>
    <w:lvl w:ilvl="1" w:tplc="9E662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25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0E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CA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4B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49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E9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A2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158B"/>
    <w:multiLevelType w:val="hybridMultilevel"/>
    <w:tmpl w:val="722EE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8027C"/>
    <w:multiLevelType w:val="hybridMultilevel"/>
    <w:tmpl w:val="9DAC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42EF"/>
    <w:multiLevelType w:val="hybridMultilevel"/>
    <w:tmpl w:val="2D06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52066"/>
    <w:multiLevelType w:val="hybridMultilevel"/>
    <w:tmpl w:val="435E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40496758"/>
    <w:multiLevelType w:val="hybridMultilevel"/>
    <w:tmpl w:val="298EB4F0"/>
    <w:lvl w:ilvl="0" w:tplc="A4106A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1" w15:restartNumberingAfterBreak="0">
    <w:nsid w:val="42F15283"/>
    <w:multiLevelType w:val="hybridMultilevel"/>
    <w:tmpl w:val="756A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52202"/>
    <w:multiLevelType w:val="hybridMultilevel"/>
    <w:tmpl w:val="B608F0A8"/>
    <w:lvl w:ilvl="0" w:tplc="6E2E5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21C4C"/>
    <w:multiLevelType w:val="hybridMultilevel"/>
    <w:tmpl w:val="FA0A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225DE"/>
    <w:multiLevelType w:val="hybridMultilevel"/>
    <w:tmpl w:val="BC22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6"/>
  </w:num>
  <w:num w:numId="13">
    <w:abstractNumId w:val="7"/>
  </w:num>
  <w:num w:numId="14">
    <w:abstractNumId w:val="1"/>
  </w:num>
  <w:num w:numId="15">
    <w:abstractNumId w:val="11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A59BA"/>
    <w:rsid w:val="00204E88"/>
    <w:rsid w:val="00212678"/>
    <w:rsid w:val="00256CA0"/>
    <w:rsid w:val="002E5B76"/>
    <w:rsid w:val="0039152A"/>
    <w:rsid w:val="004A1896"/>
    <w:rsid w:val="005423F5"/>
    <w:rsid w:val="005958B7"/>
    <w:rsid w:val="00641369"/>
    <w:rsid w:val="006F429F"/>
    <w:rsid w:val="0072053D"/>
    <w:rsid w:val="00755856"/>
    <w:rsid w:val="007D4A29"/>
    <w:rsid w:val="0080793C"/>
    <w:rsid w:val="008773BD"/>
    <w:rsid w:val="008B291A"/>
    <w:rsid w:val="008B4757"/>
    <w:rsid w:val="009664A7"/>
    <w:rsid w:val="009750C2"/>
    <w:rsid w:val="009D7DC7"/>
    <w:rsid w:val="009F7859"/>
    <w:rsid w:val="00A327C1"/>
    <w:rsid w:val="00AC3993"/>
    <w:rsid w:val="00AE3DEE"/>
    <w:rsid w:val="00AF659B"/>
    <w:rsid w:val="00B2448E"/>
    <w:rsid w:val="00B679C6"/>
    <w:rsid w:val="00B863A6"/>
    <w:rsid w:val="00BE48BB"/>
    <w:rsid w:val="00C615FC"/>
    <w:rsid w:val="00C85098"/>
    <w:rsid w:val="00CB2884"/>
    <w:rsid w:val="00CD728F"/>
    <w:rsid w:val="00D93EB2"/>
    <w:rsid w:val="00DB628E"/>
    <w:rsid w:val="00E15AFE"/>
    <w:rsid w:val="00E7482F"/>
    <w:rsid w:val="00F02328"/>
    <w:rsid w:val="00F0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1DDE"/>
  <w15:docId w15:val="{3EDAB2B8-5F42-47D4-965B-28FBC59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customStyle="1" w:styleId="fontstyle01">
    <w:name w:val="fontstyle01"/>
    <w:basedOn w:val="a0"/>
    <w:rsid w:val="002E5B76"/>
    <w:rPr>
      <w:rFonts w:ascii="PlayfairDisplay-Regular" w:hAnsi="PlayfairDisplay-Regular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uiPriority w:val="99"/>
    <w:unhideWhenUsed/>
    <w:rsid w:val="002E5B76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2E5B7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E5B76"/>
  </w:style>
  <w:style w:type="paragraph" w:styleId="a7">
    <w:name w:val="Normal (Web)"/>
    <w:basedOn w:val="a"/>
    <w:uiPriority w:val="99"/>
    <w:semiHidden/>
    <w:unhideWhenUsed/>
    <w:rsid w:val="00F0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53C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6973" TargetMode="External"/><Relationship Id="rId13" Type="http://schemas.openxmlformats.org/officeDocument/2006/relationships/hyperlink" Target="http://pravo.go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sson.academy-content.myschool.edu.ru/lesson/cec9d592-b7c9-40ca-889c-903b6f15c833?backUrl=%2F07.1%2F06" TargetMode="External"/><Relationship Id="rId12" Type="http://schemas.openxmlformats.org/officeDocument/2006/relationships/hyperlink" Target="https://histrf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cdlib.nsp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academy-content.myschool.edu.ru/lesson/cec9d592-b7c9-40ca-889c-903b6f15c833?backUrl=%2F07.1%2F06" TargetMode="External"/><Relationship Id="rId11" Type="http://schemas.openxmlformats.org/officeDocument/2006/relationships/hyperlink" Target="https://historyrussia.org" TargetMode="External"/><Relationship Id="rId5" Type="http://schemas.openxmlformats.org/officeDocument/2006/relationships/hyperlink" Target="https://lesson.academy-content.myschool.edu.ru/lesson/e33b7d5f-be1b-4404-b83a-b2da5f483a39?backUrl=%2F07.1%2F09" TargetMode="External"/><Relationship Id="rId15" Type="http://schemas.openxmlformats.org/officeDocument/2006/relationships/hyperlink" Target="https://history.eco/" TargetMode="External"/><Relationship Id="rId10" Type="http://schemas.openxmlformats.org/officeDocument/2006/relationships/hyperlink" Target="https://icdlib.nspu.ru/views/icdlib/8751/read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7629" TargetMode="External"/><Relationship Id="rId14" Type="http://schemas.openxmlformats.org/officeDocument/2006/relationships/hyperlink" Target="https://warhero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21</Pages>
  <Words>6349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Рудин</dc:creator>
  <cp:keywords/>
  <dc:description/>
  <cp:lastModifiedBy>Екатерина Тройникова</cp:lastModifiedBy>
  <cp:revision>43</cp:revision>
  <dcterms:created xsi:type="dcterms:W3CDTF">2019-10-02T15:37:00Z</dcterms:created>
  <dcterms:modified xsi:type="dcterms:W3CDTF">2025-10-24T05:50:00Z</dcterms:modified>
</cp:coreProperties>
</file>