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7ABC0" w14:textId="77777777" w:rsidR="00E3512E" w:rsidRDefault="00E3512E" w:rsidP="000379D5">
      <w:pPr>
        <w:pStyle w:val="Text"/>
        <w:ind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A04A9FC" w14:textId="77777777" w:rsidR="00E3512E" w:rsidRDefault="00E3512E" w:rsidP="000379D5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1E7B4E81" w14:textId="25113446" w:rsidR="00E3512E" w:rsidRPr="000379D5" w:rsidRDefault="00E3512E" w:rsidP="000379D5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</w:t>
      </w:r>
      <w:proofErr w:type="spellStart"/>
      <w:r>
        <w:rPr>
          <w:szCs w:val="24"/>
        </w:rPr>
        <w:t>Короленко»Филиал</w:t>
      </w:r>
      <w:proofErr w:type="spellEnd"/>
      <w:r>
        <w:rPr>
          <w:szCs w:val="24"/>
        </w:rPr>
        <w:t xml:space="preserve"> федерального государственного бюджетного образовательного учреждения высшего образования</w:t>
      </w:r>
      <w:r w:rsidR="00EF56A2">
        <w:rPr>
          <w:szCs w:val="24"/>
        </w:rPr>
        <w:t xml:space="preserve"> </w:t>
      </w:r>
      <w:r>
        <w:rPr>
          <w:szCs w:val="24"/>
        </w:rPr>
        <w:t>«Глазовский государственный инженерно-педагогический университет имени В.Г. Короленко»</w:t>
      </w:r>
      <w:r w:rsidR="00EF56A2">
        <w:rPr>
          <w:szCs w:val="24"/>
        </w:rPr>
        <w:t xml:space="preserve"> </w:t>
      </w:r>
      <w:r>
        <w:rPr>
          <w:szCs w:val="24"/>
        </w:rPr>
        <w:t>в г. Ижевске</w:t>
      </w:r>
    </w:p>
    <w:p w14:paraId="7B7F6B86" w14:textId="77777777" w:rsidR="00E3512E" w:rsidRDefault="00E3512E" w:rsidP="000379D5">
      <w:pPr>
        <w:pStyle w:val="3"/>
        <w:ind w:left="3828"/>
        <w:jc w:val="center"/>
        <w:rPr>
          <w:sz w:val="20"/>
          <w:szCs w:val="24"/>
        </w:rPr>
      </w:pPr>
    </w:p>
    <w:p w14:paraId="624CEA84" w14:textId="77777777" w:rsidR="00E3512E" w:rsidRDefault="00E3512E" w:rsidP="00E3512E">
      <w:pPr>
        <w:pStyle w:val="3"/>
        <w:ind w:left="3828"/>
        <w:rPr>
          <w:sz w:val="20"/>
          <w:szCs w:val="24"/>
        </w:rPr>
      </w:pPr>
    </w:p>
    <w:p w14:paraId="3BCDA717" w14:textId="77777777" w:rsidR="00E3512E" w:rsidRDefault="00E3512E" w:rsidP="00E3512E">
      <w:pPr>
        <w:pStyle w:val="3"/>
        <w:ind w:left="3828"/>
        <w:rPr>
          <w:sz w:val="20"/>
          <w:szCs w:val="24"/>
        </w:rPr>
      </w:pPr>
    </w:p>
    <w:p w14:paraId="5B8FEEBA" w14:textId="77777777" w:rsidR="00E3512E" w:rsidRDefault="00E3512E" w:rsidP="00E3512E">
      <w:pPr>
        <w:pStyle w:val="3"/>
        <w:ind w:left="3828"/>
        <w:rPr>
          <w:sz w:val="20"/>
          <w:szCs w:val="24"/>
        </w:rPr>
      </w:pPr>
    </w:p>
    <w:p w14:paraId="3BC63973" w14:textId="77777777" w:rsidR="00E3512E" w:rsidRDefault="00E3512E" w:rsidP="00E3512E">
      <w:pPr>
        <w:pStyle w:val="3"/>
        <w:ind w:left="3828"/>
        <w:rPr>
          <w:sz w:val="20"/>
          <w:szCs w:val="24"/>
        </w:rPr>
      </w:pPr>
    </w:p>
    <w:p w14:paraId="3E96CF7D" w14:textId="77777777" w:rsidR="00E3512E" w:rsidRDefault="00E3512E" w:rsidP="00E3512E">
      <w:pPr>
        <w:pStyle w:val="3"/>
        <w:ind w:left="3828"/>
        <w:rPr>
          <w:sz w:val="20"/>
          <w:szCs w:val="24"/>
        </w:rPr>
      </w:pPr>
    </w:p>
    <w:p w14:paraId="3AA2B8AA" w14:textId="77777777" w:rsidR="00E3512E" w:rsidRDefault="00E3512E" w:rsidP="00E3512E">
      <w:pPr>
        <w:pStyle w:val="3"/>
        <w:ind w:left="3828"/>
        <w:rPr>
          <w:sz w:val="20"/>
          <w:szCs w:val="24"/>
        </w:rPr>
      </w:pPr>
    </w:p>
    <w:p w14:paraId="0F932BD3" w14:textId="77777777" w:rsidR="00E3512E" w:rsidRDefault="00E3512E" w:rsidP="00E3512E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1C04FDDE" w14:textId="77777777" w:rsidR="00E3512E" w:rsidRDefault="00E3512E" w:rsidP="00E3512E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068BFAAE" w14:textId="77777777" w:rsidR="00E3512E" w:rsidRDefault="00E3512E" w:rsidP="00E3512E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17A912F0" w14:textId="77777777" w:rsidR="00AF659B" w:rsidRDefault="00AF659B" w:rsidP="00AF659B">
      <w:pPr>
        <w:pStyle w:val="Text"/>
        <w:ind w:left="3828"/>
      </w:pPr>
    </w:p>
    <w:p w14:paraId="4C484466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B74D446" w14:textId="77777777" w:rsidR="001A59BA" w:rsidRDefault="001A59BA" w:rsidP="00F02328">
      <w:pPr>
        <w:pStyle w:val="Text"/>
        <w:ind w:left="3828"/>
      </w:pPr>
    </w:p>
    <w:p w14:paraId="1C004564" w14:textId="77777777" w:rsidR="001A59BA" w:rsidRPr="00120B36" w:rsidRDefault="001A59BA" w:rsidP="0080793C">
      <w:pPr>
        <w:pStyle w:val="Text"/>
      </w:pPr>
    </w:p>
    <w:p w14:paraId="5172DD80" w14:textId="77777777" w:rsidR="00AE1E77" w:rsidRDefault="00AE1E77">
      <w:pPr>
        <w:pStyle w:val="Text"/>
      </w:pPr>
    </w:p>
    <w:p w14:paraId="3EA85EFA" w14:textId="77777777" w:rsidR="00AE1E77" w:rsidRDefault="00AE1E77">
      <w:pPr>
        <w:pStyle w:val="Text"/>
      </w:pPr>
    </w:p>
    <w:p w14:paraId="5C5070BD" w14:textId="77777777" w:rsidR="00AE1E77" w:rsidRDefault="009903CB">
      <w:pPr>
        <w:pStyle w:val="Header1"/>
      </w:pPr>
      <w:r>
        <w:t>РАБОЧАЯ ПРОГРАММА ДИСЦИПЛИНЫ</w:t>
      </w:r>
      <w:r>
        <w:br/>
        <w:t>КОРРЕКЦИОННО-РАЗВИВАЮЩАЯ РАБОТА С ДЕТЬМИ С КОМПЛЕКСНЫМИ НАРУШЕНИЯМИ</w:t>
      </w:r>
    </w:p>
    <w:p w14:paraId="1501ED49" w14:textId="77777777" w:rsidR="00AE1E77" w:rsidRDefault="00AE1E77">
      <w:pPr>
        <w:pStyle w:val="Text"/>
      </w:pPr>
    </w:p>
    <w:p w14:paraId="05F8CF35" w14:textId="77777777" w:rsidR="00AE1E77" w:rsidRDefault="00AE1E77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E1E77" w14:paraId="234D45DB" w14:textId="77777777">
        <w:tc>
          <w:tcPr>
            <w:tcW w:w="4677" w:type="dxa"/>
          </w:tcPr>
          <w:p w14:paraId="3531D4E2" w14:textId="77777777" w:rsidR="00AE1E77" w:rsidRDefault="009903CB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3C0B785" w14:textId="77777777" w:rsidR="00AE1E77" w:rsidRDefault="009903CB">
            <w:pPr>
              <w:pStyle w:val="Text"/>
              <w:jc w:val="left"/>
            </w:pPr>
            <w:r>
              <w:t>Бакалавриат</w:t>
            </w:r>
          </w:p>
        </w:tc>
      </w:tr>
      <w:tr w:rsidR="00AE1E77" w14:paraId="13DA12AF" w14:textId="77777777">
        <w:tc>
          <w:tcPr>
            <w:tcW w:w="4677" w:type="dxa"/>
          </w:tcPr>
          <w:p w14:paraId="667DA28C" w14:textId="77777777" w:rsidR="00AE1E77" w:rsidRDefault="009903CB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CD1B357" w14:textId="77777777" w:rsidR="00AE1E77" w:rsidRDefault="009903CB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AE1E77" w14:paraId="77A21CB6" w14:textId="77777777">
        <w:tc>
          <w:tcPr>
            <w:tcW w:w="4677" w:type="dxa"/>
          </w:tcPr>
          <w:p w14:paraId="300B83A4" w14:textId="77777777" w:rsidR="00AE1E77" w:rsidRDefault="009903CB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44C5E9AB" w14:textId="77777777" w:rsidR="00AE1E77" w:rsidRDefault="009903CB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AE1E77" w14:paraId="7E58A052" w14:textId="77777777">
        <w:tc>
          <w:tcPr>
            <w:tcW w:w="4677" w:type="dxa"/>
          </w:tcPr>
          <w:p w14:paraId="213458EC" w14:textId="77777777" w:rsidR="00AE1E77" w:rsidRDefault="009903CB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7044114D" w14:textId="563D9F6A" w:rsidR="00AE1E77" w:rsidRDefault="00E3512E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AE1E77" w14:paraId="21BF1D4A" w14:textId="77777777">
        <w:tc>
          <w:tcPr>
            <w:tcW w:w="4677" w:type="dxa"/>
          </w:tcPr>
          <w:p w14:paraId="290B529E" w14:textId="77777777" w:rsidR="00AE1E77" w:rsidRDefault="009903CB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26D2F5F" w14:textId="3987FBB7" w:rsidR="00AE1E77" w:rsidRDefault="00E3512E">
            <w:pPr>
              <w:pStyle w:val="Text"/>
              <w:jc w:val="left"/>
            </w:pPr>
            <w:r>
              <w:t>7</w:t>
            </w:r>
          </w:p>
        </w:tc>
      </w:tr>
    </w:tbl>
    <w:p w14:paraId="3BD36830" w14:textId="77777777" w:rsidR="00AE1E77" w:rsidRDefault="00AE1E77">
      <w:pPr>
        <w:pStyle w:val="Text"/>
      </w:pPr>
    </w:p>
    <w:p w14:paraId="3850DE24" w14:textId="77777777" w:rsidR="00AE1E77" w:rsidRDefault="00AE1E77">
      <w:pPr>
        <w:pStyle w:val="Text"/>
      </w:pPr>
    </w:p>
    <w:p w14:paraId="1166E9B7" w14:textId="77777777" w:rsidR="00AE1E77" w:rsidRDefault="00AE1E77">
      <w:pPr>
        <w:pStyle w:val="Text"/>
      </w:pPr>
    </w:p>
    <w:p w14:paraId="3420D4C4" w14:textId="77777777" w:rsidR="00AE1E77" w:rsidRDefault="00AE1E77">
      <w:pPr>
        <w:pStyle w:val="Text"/>
      </w:pPr>
    </w:p>
    <w:p w14:paraId="6A8F4163" w14:textId="12CB8672" w:rsidR="00AE1E77" w:rsidRDefault="00AE1E77">
      <w:pPr>
        <w:pStyle w:val="Text"/>
      </w:pPr>
    </w:p>
    <w:p w14:paraId="24F1752B" w14:textId="5E28BD79" w:rsidR="00EF56A2" w:rsidRDefault="00EF56A2">
      <w:pPr>
        <w:pStyle w:val="Text"/>
      </w:pPr>
    </w:p>
    <w:p w14:paraId="0658C15B" w14:textId="15FE733D" w:rsidR="00EF56A2" w:rsidRDefault="00EF56A2">
      <w:pPr>
        <w:pStyle w:val="Text"/>
      </w:pPr>
      <w:bookmarkStart w:id="0" w:name="_GoBack"/>
      <w:bookmarkEnd w:id="0"/>
    </w:p>
    <w:p w14:paraId="5D97A0F5" w14:textId="1D06C0E1" w:rsidR="00EF56A2" w:rsidRDefault="00EF56A2">
      <w:pPr>
        <w:pStyle w:val="Text"/>
      </w:pPr>
    </w:p>
    <w:p w14:paraId="27224477" w14:textId="68A96311" w:rsidR="00EF56A2" w:rsidRDefault="00EF56A2">
      <w:pPr>
        <w:pStyle w:val="Text"/>
      </w:pPr>
    </w:p>
    <w:p w14:paraId="454A7B36" w14:textId="77777777" w:rsidR="00EF56A2" w:rsidRDefault="00EF56A2">
      <w:pPr>
        <w:pStyle w:val="Text"/>
      </w:pPr>
    </w:p>
    <w:p w14:paraId="14CC592C" w14:textId="77777777" w:rsidR="00AE1E77" w:rsidRDefault="00AE1E77">
      <w:pPr>
        <w:pStyle w:val="Text"/>
      </w:pPr>
    </w:p>
    <w:p w14:paraId="7E85972A" w14:textId="77777777" w:rsidR="00AE1E77" w:rsidRDefault="00AE1E77">
      <w:pPr>
        <w:pStyle w:val="Text"/>
      </w:pPr>
    </w:p>
    <w:p w14:paraId="70255D3A" w14:textId="5565A001" w:rsidR="00AE1E77" w:rsidRDefault="00E3512E" w:rsidP="00EF56A2">
      <w:pPr>
        <w:pStyle w:val="Text"/>
        <w:jc w:val="center"/>
      </w:pPr>
      <w:r>
        <w:lastRenderedPageBreak/>
        <w:t>Ижевск</w:t>
      </w:r>
      <w:r w:rsidR="009903CB">
        <w:t xml:space="preserve"> 2025</w:t>
      </w:r>
      <w:r w:rsidR="009903CB">
        <w:br w:type="page"/>
      </w:r>
    </w:p>
    <w:p w14:paraId="64767480" w14:textId="77777777" w:rsidR="00AE1E77" w:rsidRDefault="009903CB">
      <w:pPr>
        <w:pStyle w:val="Header1"/>
      </w:pPr>
      <w:r>
        <w:lastRenderedPageBreak/>
        <w:t>1. Цель и задачи изучения дисциплины</w:t>
      </w:r>
    </w:p>
    <w:p w14:paraId="2F604B36" w14:textId="77777777" w:rsidR="00AE1E77" w:rsidRDefault="00AE1E77">
      <w:pPr>
        <w:pStyle w:val="Text"/>
      </w:pPr>
    </w:p>
    <w:p w14:paraId="1C3221FF" w14:textId="77777777" w:rsidR="00AE1E77" w:rsidRDefault="009903CB">
      <w:pPr>
        <w:pStyle w:val="Text"/>
      </w:pPr>
      <w:r>
        <w:rPr>
          <w:b/>
        </w:rPr>
        <w:t>1.1. Цель и задачи изучения дисциплины</w:t>
      </w:r>
    </w:p>
    <w:p w14:paraId="4A4F0323" w14:textId="0501EF90" w:rsidR="00AE1E77" w:rsidRDefault="00AC529A">
      <w:pPr>
        <w:pStyle w:val="Text"/>
      </w:pPr>
      <w:bookmarkStart w:id="1" w:name="_Hlk201045595"/>
      <w:r w:rsidRPr="00AC529A">
        <w:rPr>
          <w:b/>
          <w:bCs/>
        </w:rPr>
        <w:t>Цель:</w:t>
      </w:r>
      <w:r>
        <w:t xml:space="preserve"> </w:t>
      </w:r>
      <w:r w:rsidRPr="00AC529A">
        <w:t>обеспечить в ходе освоения дисциплины «</w:t>
      </w:r>
      <w:r>
        <w:t>Коррекционно-развивающая работа с детьми с комплексными нарушениями</w:t>
      </w:r>
      <w:r w:rsidRPr="00AC529A">
        <w:t xml:space="preserve">» выполнение индикаторов </w:t>
      </w:r>
      <w:r w:rsidR="007362B3" w:rsidRPr="00AC529A">
        <w:t>достижения компетенций</w:t>
      </w:r>
      <w:r w:rsidRPr="00AC529A">
        <w:t>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</w:p>
    <w:p w14:paraId="0D7BCA4B" w14:textId="5082BE37" w:rsidR="00AC529A" w:rsidRDefault="00AC529A">
      <w:pPr>
        <w:pStyle w:val="Text"/>
        <w:rPr>
          <w:b/>
          <w:bCs/>
        </w:rPr>
      </w:pPr>
      <w:r w:rsidRPr="00AC529A">
        <w:rPr>
          <w:b/>
          <w:bCs/>
        </w:rPr>
        <w:t>Задачи дисциплины:</w:t>
      </w:r>
    </w:p>
    <w:p w14:paraId="6D195D9A" w14:textId="77777777" w:rsidR="00AC529A" w:rsidRDefault="00AC529A" w:rsidP="00AC529A">
      <w:pPr>
        <w:pStyle w:val="Text"/>
      </w:pPr>
      <w:r>
        <w:t>- у</w:t>
      </w:r>
      <w:r w:rsidRPr="00AC529A">
        <w:t xml:space="preserve">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</w:t>
      </w:r>
    </w:p>
    <w:p w14:paraId="7F64B71E" w14:textId="22C2C98F" w:rsidR="00AC529A" w:rsidRPr="00AC529A" w:rsidRDefault="00AC529A" w:rsidP="00AC529A">
      <w:pPr>
        <w:pStyle w:val="Text"/>
      </w:pPr>
      <w:r>
        <w:t xml:space="preserve">- умеет </w:t>
      </w:r>
      <w:r w:rsidRPr="00AC529A">
        <w:t>применять психолого-педагогические технологии, методы и приемы, в том числе цифровые</w:t>
      </w:r>
      <w:r>
        <w:t>;</w:t>
      </w:r>
    </w:p>
    <w:bookmarkEnd w:id="1"/>
    <w:p w14:paraId="197001BE" w14:textId="77777777" w:rsidR="00AC529A" w:rsidRDefault="00AC529A" w:rsidP="00AC529A">
      <w:pPr>
        <w:pStyle w:val="Text"/>
      </w:pPr>
      <w:r>
        <w:t>-</w:t>
      </w:r>
      <w:r w:rsidRPr="00AC529A">
        <w:t xml:space="preserve"> </w:t>
      </w:r>
      <w:r>
        <w:t>в</w:t>
      </w:r>
      <w:r w:rsidRPr="00AC529A">
        <w:t xml:space="preserve">ладеет методами и приемами разработки, корректировки и реализации содержания адаптированных образовательных программ и коррекционных программ; </w:t>
      </w:r>
    </w:p>
    <w:p w14:paraId="410B345A" w14:textId="77777777" w:rsidR="00AC529A" w:rsidRDefault="00AC529A" w:rsidP="00AC529A">
      <w:pPr>
        <w:pStyle w:val="Text"/>
      </w:pPr>
      <w:r>
        <w:t xml:space="preserve"> - владеет методами </w:t>
      </w:r>
      <w:r w:rsidRPr="00AC529A">
        <w:t xml:space="preserve">планирования, подготовки, организации проведения и анализа занятий, уроков с обучающимися с ОВЗ и инвалидностью; </w:t>
      </w:r>
    </w:p>
    <w:p w14:paraId="58DAF769" w14:textId="18895758" w:rsidR="00AC529A" w:rsidRPr="00AC529A" w:rsidRDefault="00AC529A" w:rsidP="00AC529A">
      <w:pPr>
        <w:pStyle w:val="Text"/>
      </w:pPr>
      <w:r>
        <w:t xml:space="preserve">- владеет </w:t>
      </w:r>
      <w:r w:rsidRPr="00AC529A">
        <w:t>умениями оформления документации</w:t>
      </w:r>
      <w:r>
        <w:t>.</w:t>
      </w:r>
    </w:p>
    <w:p w14:paraId="543824D7" w14:textId="77777777" w:rsidR="00AE1E77" w:rsidRDefault="00AE1E77">
      <w:pPr>
        <w:pStyle w:val="Text"/>
      </w:pPr>
    </w:p>
    <w:p w14:paraId="08EA1EC1" w14:textId="77777777" w:rsidR="00AE1E77" w:rsidRDefault="009903CB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E1E77" w14:paraId="523CF5DC" w14:textId="77777777">
        <w:tc>
          <w:tcPr>
            <w:tcW w:w="2268" w:type="dxa"/>
          </w:tcPr>
          <w:p w14:paraId="18AA9301" w14:textId="77777777" w:rsidR="00AE1E77" w:rsidRDefault="009903C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2D64C60" w14:textId="77777777" w:rsidR="00AE1E77" w:rsidRDefault="009903CB">
            <w:pPr>
              <w:pStyle w:val="Text"/>
              <w:jc w:val="left"/>
            </w:pPr>
            <w:r>
              <w:t>ПК-1</w:t>
            </w:r>
          </w:p>
        </w:tc>
      </w:tr>
      <w:tr w:rsidR="00AE1E77" w14:paraId="30774E0D" w14:textId="77777777">
        <w:tc>
          <w:tcPr>
            <w:tcW w:w="2268" w:type="dxa"/>
          </w:tcPr>
          <w:p w14:paraId="07B0E3D9" w14:textId="77777777" w:rsidR="00AE1E77" w:rsidRDefault="009903C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821B707" w14:textId="77777777" w:rsidR="00AE1E77" w:rsidRDefault="009903CB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AE1E77" w14:paraId="1573DE47" w14:textId="77777777">
        <w:tc>
          <w:tcPr>
            <w:tcW w:w="2268" w:type="dxa"/>
          </w:tcPr>
          <w:p w14:paraId="6BFA1FA3" w14:textId="77777777" w:rsidR="00AE1E77" w:rsidRDefault="009903C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59CA506" w14:textId="77777777" w:rsidR="00AE1E77" w:rsidRDefault="009903CB">
            <w:pPr>
              <w:pStyle w:val="Text"/>
              <w:jc w:val="left"/>
            </w:pPr>
            <w:r>
              <w:t xml:space="preserve">ИПК-1.2 </w:t>
            </w:r>
            <w:bookmarkStart w:id="2" w:name="_Hlk200971576"/>
            <w:r>
              <w:t>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  <w:bookmarkEnd w:id="2"/>
          </w:p>
        </w:tc>
      </w:tr>
    </w:tbl>
    <w:p w14:paraId="19231074" w14:textId="77777777" w:rsidR="00AE1E77" w:rsidRDefault="00AE1E77">
      <w:pPr>
        <w:pStyle w:val="Text"/>
      </w:pPr>
    </w:p>
    <w:p w14:paraId="713AF0A1" w14:textId="77777777" w:rsidR="00AE1E77" w:rsidRDefault="009903CB">
      <w:pPr>
        <w:pStyle w:val="Text"/>
        <w:rPr>
          <w:b/>
        </w:rPr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AC529A" w:rsidRPr="00AC529A" w14:paraId="1BB25489" w14:textId="77777777" w:rsidTr="007362B3">
        <w:tc>
          <w:tcPr>
            <w:tcW w:w="2835" w:type="dxa"/>
          </w:tcPr>
          <w:p w14:paraId="544A822F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Направление воспитательной работы</w:t>
            </w:r>
          </w:p>
        </w:tc>
        <w:tc>
          <w:tcPr>
            <w:tcW w:w="3402" w:type="dxa"/>
          </w:tcPr>
          <w:p w14:paraId="49713385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Типы задач</w:t>
            </w:r>
          </w:p>
        </w:tc>
        <w:tc>
          <w:tcPr>
            <w:tcW w:w="2835" w:type="dxa"/>
          </w:tcPr>
          <w:p w14:paraId="16D2451E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Формы работы</w:t>
            </w:r>
          </w:p>
        </w:tc>
      </w:tr>
      <w:tr w:rsidR="00AC529A" w:rsidRPr="00AC529A" w14:paraId="7FD997A5" w14:textId="77777777" w:rsidTr="007362B3">
        <w:tc>
          <w:tcPr>
            <w:tcW w:w="2835" w:type="dxa"/>
          </w:tcPr>
          <w:p w14:paraId="2361CDEF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 xml:space="preserve">формирование у обучающихся осознания социальной значимости своей будущей профессии, мотивации к осуществлению профессиональной </w:t>
            </w:r>
            <w:r w:rsidRPr="00AC529A">
              <w:rPr>
                <w:bCs/>
              </w:rPr>
              <w:lastRenderedPageBreak/>
              <w:t>деятельности</w:t>
            </w:r>
          </w:p>
        </w:tc>
        <w:tc>
          <w:tcPr>
            <w:tcW w:w="3402" w:type="dxa"/>
          </w:tcPr>
          <w:p w14:paraId="7A260C35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lastRenderedPageBreak/>
              <w:t>педагогический</w:t>
            </w:r>
          </w:p>
        </w:tc>
        <w:tc>
          <w:tcPr>
            <w:tcW w:w="2835" w:type="dxa"/>
          </w:tcPr>
          <w:p w14:paraId="20AF4AE9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проведение открытых лекций</w:t>
            </w:r>
          </w:p>
        </w:tc>
      </w:tr>
      <w:tr w:rsidR="00AC529A" w:rsidRPr="00AC529A" w14:paraId="201A8AE0" w14:textId="77777777" w:rsidTr="007362B3">
        <w:tc>
          <w:tcPr>
            <w:tcW w:w="2835" w:type="dxa"/>
          </w:tcPr>
          <w:p w14:paraId="599B8E53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психологическое сопровождение образовательного процесса, в т. 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3FAFE9E2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сопровождения</w:t>
            </w:r>
          </w:p>
        </w:tc>
        <w:tc>
          <w:tcPr>
            <w:tcW w:w="2835" w:type="dxa"/>
          </w:tcPr>
          <w:p w14:paraId="5AAC53DF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581B6CF6" w14:textId="77777777" w:rsidR="00AC529A" w:rsidRDefault="00AC529A">
      <w:pPr>
        <w:pStyle w:val="Text"/>
        <w:rPr>
          <w:b/>
        </w:rPr>
      </w:pPr>
    </w:p>
    <w:p w14:paraId="5EE81A89" w14:textId="77777777" w:rsidR="00AC529A" w:rsidRDefault="00AC529A">
      <w:pPr>
        <w:pStyle w:val="Text"/>
      </w:pPr>
    </w:p>
    <w:p w14:paraId="218FD7B4" w14:textId="77777777" w:rsidR="00AE1E77" w:rsidRDefault="00AE1E77">
      <w:pPr>
        <w:pStyle w:val="Text"/>
      </w:pPr>
    </w:p>
    <w:p w14:paraId="2652E132" w14:textId="77777777" w:rsidR="00AE1E77" w:rsidRDefault="009903CB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5495F59B" w14:textId="77777777" w:rsidR="00AE1E77" w:rsidRDefault="009903CB">
      <w:pPr>
        <w:pStyle w:val="Text"/>
      </w:pPr>
      <w:r>
        <w:t>Дисциплина "Коррекционно-развивающая работа с детьми с комплексными нарушениями" относится к обязательной части учебного плана.</w:t>
      </w:r>
    </w:p>
    <w:p w14:paraId="2D0EB4D6" w14:textId="59E8AE7E" w:rsidR="00AC529A" w:rsidRDefault="00AC529A">
      <w:pPr>
        <w:pStyle w:val="Text"/>
      </w:pPr>
      <w:bookmarkStart w:id="3" w:name="_Hlk201045741"/>
      <w:r w:rsidRPr="00AC529A">
        <w:t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младенческого и раннего возраста с ОВЗ»;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нарушениями», «Дошкольная олигофренопедагогика» Производственная практика-2. Педагогическая практика, Производственная практика-6. Педагогическая практика.</w:t>
      </w:r>
    </w:p>
    <w:bookmarkEnd w:id="3"/>
    <w:p w14:paraId="17FC2F3A" w14:textId="77777777" w:rsidR="00AE1E77" w:rsidRDefault="00AE1E77">
      <w:pPr>
        <w:pStyle w:val="Text"/>
      </w:pPr>
    </w:p>
    <w:p w14:paraId="40AC7779" w14:textId="77777777" w:rsidR="00AE1E77" w:rsidRDefault="009903CB">
      <w:pPr>
        <w:pStyle w:val="Text"/>
      </w:pPr>
      <w:r>
        <w:rPr>
          <w:b/>
        </w:rPr>
        <w:t>1.5. Особенности реализации дисциплины</w:t>
      </w:r>
    </w:p>
    <w:p w14:paraId="337027A9" w14:textId="77777777" w:rsidR="00AE1E77" w:rsidRDefault="009903CB">
      <w:pPr>
        <w:pStyle w:val="Text"/>
      </w:pPr>
      <w:r>
        <w:t>Дисциплина реализуется на русском языке.</w:t>
      </w:r>
    </w:p>
    <w:p w14:paraId="70AE5BE7" w14:textId="77777777" w:rsidR="00AE1E77" w:rsidRDefault="00AE1E77">
      <w:pPr>
        <w:pStyle w:val="Text"/>
      </w:pPr>
    </w:p>
    <w:p w14:paraId="6C08A121" w14:textId="77777777" w:rsidR="00AE1E77" w:rsidRDefault="009903CB">
      <w:pPr>
        <w:pStyle w:val="Header1"/>
      </w:pPr>
      <w:r>
        <w:t>2. Объем дисциплины</w:t>
      </w:r>
    </w:p>
    <w:p w14:paraId="221A64B4" w14:textId="77777777" w:rsidR="00AE1E77" w:rsidRDefault="00AE1E7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AE1E77" w14:paraId="4C7F21D6" w14:textId="77777777">
        <w:tc>
          <w:tcPr>
            <w:tcW w:w="4535" w:type="dxa"/>
          </w:tcPr>
          <w:p w14:paraId="69960EA7" w14:textId="77777777" w:rsidR="00AE1E77" w:rsidRDefault="009903CB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CBCFE86" w14:textId="77777777" w:rsidR="00AE1E77" w:rsidRDefault="009903CB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397D3D10" w14:textId="77777777" w:rsidR="00AE1E77" w:rsidRDefault="009903CB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149C5540" w14:textId="77777777" w:rsidR="00AE1E77" w:rsidRDefault="009903CB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AE1E77" w14:paraId="30E5888D" w14:textId="77777777">
        <w:tc>
          <w:tcPr>
            <w:tcW w:w="4535" w:type="dxa"/>
          </w:tcPr>
          <w:p w14:paraId="4441E150" w14:textId="77777777" w:rsidR="00AE1E77" w:rsidRDefault="009903CB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2E6D9A59" w14:textId="77777777" w:rsidR="00AE1E77" w:rsidRDefault="009903CB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DC70B78" w14:textId="77777777" w:rsidR="00AE1E77" w:rsidRDefault="009903CB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180FCAD8" w14:textId="77777777" w:rsidR="00AE1E77" w:rsidRDefault="00AE1E77">
            <w:pPr>
              <w:pStyle w:val="Text"/>
              <w:jc w:val="center"/>
            </w:pPr>
          </w:p>
        </w:tc>
      </w:tr>
      <w:tr w:rsidR="00AE1E77" w14:paraId="51C7FFD0" w14:textId="77777777">
        <w:tc>
          <w:tcPr>
            <w:tcW w:w="9356" w:type="dxa"/>
            <w:gridSpan w:val="4"/>
          </w:tcPr>
          <w:p w14:paraId="70B45905" w14:textId="77777777" w:rsidR="00AE1E77" w:rsidRDefault="00AE1E77"/>
        </w:tc>
      </w:tr>
      <w:tr w:rsidR="00AE1E77" w14:paraId="2355AFBE" w14:textId="77777777">
        <w:tc>
          <w:tcPr>
            <w:tcW w:w="9356" w:type="dxa"/>
            <w:gridSpan w:val="4"/>
          </w:tcPr>
          <w:p w14:paraId="00ADB717" w14:textId="54BA6E64" w:rsidR="00AE1E77" w:rsidRDefault="009903CB">
            <w:pPr>
              <w:pStyle w:val="Text"/>
              <w:jc w:val="left"/>
            </w:pPr>
            <w:r>
              <w:t xml:space="preserve">СЕМЕСТР </w:t>
            </w:r>
            <w:r w:rsidR="00EF56A2">
              <w:t>7</w:t>
            </w:r>
          </w:p>
        </w:tc>
      </w:tr>
      <w:tr w:rsidR="00AE1E77" w14:paraId="5D445FB3" w14:textId="77777777">
        <w:tc>
          <w:tcPr>
            <w:tcW w:w="4535" w:type="dxa"/>
          </w:tcPr>
          <w:p w14:paraId="2943E351" w14:textId="77777777" w:rsidR="00AE1E77" w:rsidRDefault="009903CB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C7470DB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A1A5C43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052383E" w14:textId="77777777" w:rsidR="00AE1E77" w:rsidRDefault="00AE1E77">
            <w:pPr>
              <w:pStyle w:val="Text"/>
              <w:jc w:val="center"/>
            </w:pPr>
          </w:p>
        </w:tc>
      </w:tr>
      <w:tr w:rsidR="00AE1E77" w14:paraId="36DF2329" w14:textId="77777777">
        <w:tc>
          <w:tcPr>
            <w:tcW w:w="4535" w:type="dxa"/>
          </w:tcPr>
          <w:p w14:paraId="23184EED" w14:textId="77777777" w:rsidR="00AE1E77" w:rsidRDefault="009903CB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698A3AD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8CC0BEC" w14:textId="28B24A5A" w:rsidR="00AE1E77" w:rsidRDefault="00AA7C54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26F2421D" w14:textId="77777777" w:rsidR="00AE1E77" w:rsidRDefault="00AE1E77">
            <w:pPr>
              <w:pStyle w:val="Text"/>
              <w:jc w:val="center"/>
            </w:pPr>
          </w:p>
        </w:tc>
      </w:tr>
      <w:tr w:rsidR="00AE1E77" w14:paraId="4EAC6463" w14:textId="77777777">
        <w:tc>
          <w:tcPr>
            <w:tcW w:w="4535" w:type="dxa"/>
          </w:tcPr>
          <w:p w14:paraId="2954A075" w14:textId="77777777" w:rsidR="00AE1E77" w:rsidRDefault="009903CB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E9C63B3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A99089" w14:textId="0B71BB70" w:rsidR="00AE1E77" w:rsidRDefault="00AA7C5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41AAEB0" w14:textId="77777777" w:rsidR="00AE1E77" w:rsidRDefault="00AE1E77">
            <w:pPr>
              <w:pStyle w:val="Text"/>
              <w:jc w:val="center"/>
            </w:pPr>
          </w:p>
        </w:tc>
      </w:tr>
      <w:tr w:rsidR="00AE1E77" w14:paraId="589FDA74" w14:textId="77777777">
        <w:tc>
          <w:tcPr>
            <w:tcW w:w="4535" w:type="dxa"/>
          </w:tcPr>
          <w:p w14:paraId="46940A9F" w14:textId="77777777" w:rsidR="00AE1E77" w:rsidRDefault="009903CB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38685BBD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69443AB" w14:textId="77777777" w:rsidR="00AE1E77" w:rsidRDefault="009903CB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0F4C113" w14:textId="77777777" w:rsidR="00AE1E77" w:rsidRDefault="00AE1E77">
            <w:pPr>
              <w:pStyle w:val="Text"/>
              <w:jc w:val="center"/>
            </w:pPr>
          </w:p>
        </w:tc>
      </w:tr>
      <w:tr w:rsidR="00AE1E77" w14:paraId="28222F87" w14:textId="77777777">
        <w:tc>
          <w:tcPr>
            <w:tcW w:w="4535" w:type="dxa"/>
          </w:tcPr>
          <w:p w14:paraId="078C8B35" w14:textId="77777777" w:rsidR="00AE1E77" w:rsidRDefault="009903CB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35C5156B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4D3874E" w14:textId="77777777" w:rsidR="00AE1E77" w:rsidRDefault="009903CB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1FAA895" w14:textId="77777777" w:rsidR="00AE1E77" w:rsidRDefault="00AE1E77">
            <w:pPr>
              <w:pStyle w:val="Text"/>
              <w:jc w:val="center"/>
            </w:pPr>
          </w:p>
        </w:tc>
      </w:tr>
      <w:tr w:rsidR="00AE1E77" w14:paraId="78DF91A4" w14:textId="77777777">
        <w:tc>
          <w:tcPr>
            <w:tcW w:w="4535" w:type="dxa"/>
          </w:tcPr>
          <w:p w14:paraId="428607E3" w14:textId="77777777" w:rsidR="00AE1E77" w:rsidRDefault="009903CB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AE971FF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8C71801" w14:textId="71F59348" w:rsidR="00AE1E77" w:rsidRDefault="00AA7C54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68F0CC6E" w14:textId="77777777" w:rsidR="00AE1E77" w:rsidRDefault="00AE1E77">
            <w:pPr>
              <w:pStyle w:val="Text"/>
              <w:jc w:val="center"/>
            </w:pPr>
          </w:p>
        </w:tc>
      </w:tr>
      <w:tr w:rsidR="00AE1E77" w14:paraId="77323F3A" w14:textId="77777777">
        <w:tc>
          <w:tcPr>
            <w:tcW w:w="4535" w:type="dxa"/>
          </w:tcPr>
          <w:p w14:paraId="33E3402F" w14:textId="77777777" w:rsidR="00AE1E77" w:rsidRDefault="009903CB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30220B70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51DA2A7" w14:textId="310D9ABA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CF5A7C6" w14:textId="77777777" w:rsidR="00AE1E77" w:rsidRDefault="00AE1E77">
            <w:pPr>
              <w:pStyle w:val="Text"/>
              <w:jc w:val="center"/>
            </w:pPr>
          </w:p>
        </w:tc>
      </w:tr>
      <w:tr w:rsidR="00AE1E77" w14:paraId="55EE8887" w14:textId="77777777">
        <w:tc>
          <w:tcPr>
            <w:tcW w:w="4535" w:type="dxa"/>
          </w:tcPr>
          <w:p w14:paraId="5DB08E47" w14:textId="77777777" w:rsidR="00AE1E77" w:rsidRDefault="009903CB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594F1D85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B2C6E74" w14:textId="192AC4AA" w:rsidR="00AE1E77" w:rsidRDefault="00AA7C54">
            <w:pPr>
              <w:pStyle w:val="Text"/>
              <w:jc w:val="center"/>
            </w:pPr>
            <w:r>
              <w:t>58</w:t>
            </w:r>
          </w:p>
        </w:tc>
        <w:tc>
          <w:tcPr>
            <w:tcW w:w="1417" w:type="dxa"/>
          </w:tcPr>
          <w:p w14:paraId="02962AA4" w14:textId="77777777" w:rsidR="00AE1E77" w:rsidRDefault="00AE1E77">
            <w:pPr>
              <w:pStyle w:val="Text"/>
              <w:jc w:val="center"/>
            </w:pPr>
          </w:p>
        </w:tc>
      </w:tr>
      <w:tr w:rsidR="00AE1E77" w14:paraId="471378DF" w14:textId="77777777">
        <w:tc>
          <w:tcPr>
            <w:tcW w:w="4535" w:type="dxa"/>
          </w:tcPr>
          <w:p w14:paraId="3AF890AB" w14:textId="77777777" w:rsidR="00AE1E77" w:rsidRDefault="009903CB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6CD2B0A2" w14:textId="77777777" w:rsidR="00AE1E77" w:rsidRDefault="00AE1E77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9CF1FC0" w14:textId="00515D72" w:rsidR="00AE1E77" w:rsidRDefault="00AA7C5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A01EDFA" w14:textId="77777777" w:rsidR="00AE1E77" w:rsidRDefault="00AE1E77">
            <w:pPr>
              <w:pStyle w:val="Text"/>
              <w:jc w:val="center"/>
            </w:pPr>
          </w:p>
        </w:tc>
      </w:tr>
    </w:tbl>
    <w:p w14:paraId="5110CFD0" w14:textId="77777777" w:rsidR="00AE1E77" w:rsidRDefault="00AE1E77">
      <w:pPr>
        <w:pStyle w:val="Text"/>
      </w:pPr>
    </w:p>
    <w:p w14:paraId="4E7B0FF5" w14:textId="77777777" w:rsidR="009903CB" w:rsidRDefault="009903CB">
      <w:pPr>
        <w:pStyle w:val="Header1"/>
      </w:pPr>
    </w:p>
    <w:p w14:paraId="62201154" w14:textId="77777777" w:rsidR="009903CB" w:rsidRDefault="009903CB">
      <w:pPr>
        <w:pStyle w:val="Header1"/>
      </w:pPr>
    </w:p>
    <w:p w14:paraId="0D013F60" w14:textId="77777777" w:rsidR="00AE1E77" w:rsidRDefault="009903CB">
      <w:pPr>
        <w:pStyle w:val="Header1"/>
      </w:pPr>
      <w:r>
        <w:t>3. Содержание дисциплины</w:t>
      </w:r>
    </w:p>
    <w:p w14:paraId="03E8ED11" w14:textId="77777777" w:rsidR="00AE1E77" w:rsidRDefault="00AE1E77">
      <w:pPr>
        <w:pStyle w:val="Text"/>
      </w:pPr>
    </w:p>
    <w:p w14:paraId="0EE1F079" w14:textId="0B20BDA3" w:rsidR="00AE1E77" w:rsidRDefault="009903CB">
      <w:pPr>
        <w:pStyle w:val="Text"/>
      </w:pPr>
      <w:r>
        <w:rPr>
          <w:b/>
        </w:rPr>
        <w:lastRenderedPageBreak/>
        <w:t>3.1. Разделы дисциплины и виды занятий (тематический план занятий)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</w:tblGrid>
      <w:tr w:rsidR="00AC529A" w:rsidRPr="00AC529A" w14:paraId="68F9BA4C" w14:textId="77777777" w:rsidTr="00A03AFC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294AA9" w14:textId="77777777" w:rsidR="00AC529A" w:rsidRPr="00AC529A" w:rsidRDefault="00AC529A" w:rsidP="00AC529A">
            <w:pPr>
              <w:pStyle w:val="Text"/>
            </w:pPr>
            <w:r w:rsidRPr="00AC529A"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221408" w14:textId="77777777" w:rsidR="00AC529A" w:rsidRPr="00AC529A" w:rsidRDefault="00AC529A" w:rsidP="00AC529A">
            <w:pPr>
              <w:pStyle w:val="Text"/>
            </w:pPr>
            <w:r w:rsidRPr="00AC529A">
              <w:t>Разделы и темы дисциплины</w:t>
            </w:r>
          </w:p>
          <w:p w14:paraId="25673A32" w14:textId="77777777" w:rsidR="00AC529A" w:rsidRPr="00AC529A" w:rsidRDefault="00AC529A" w:rsidP="00AC529A">
            <w:pPr>
              <w:pStyle w:val="Text"/>
            </w:pPr>
            <w:r w:rsidRPr="00AC529A"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43047FD" w14:textId="77777777" w:rsidR="00AC529A" w:rsidRPr="00AC529A" w:rsidRDefault="00AC529A" w:rsidP="00AC529A">
            <w:pPr>
              <w:pStyle w:val="Text"/>
            </w:pPr>
            <w:r w:rsidRPr="00AC529A">
              <w:t xml:space="preserve">Виды учебной работы, включая самостоятельную работу студентов и трудоемкость </w:t>
            </w:r>
          </w:p>
          <w:p w14:paraId="4B4674C0" w14:textId="77777777" w:rsidR="00AC529A" w:rsidRPr="00AC529A" w:rsidRDefault="00AC529A" w:rsidP="00AC529A">
            <w:pPr>
              <w:pStyle w:val="Text"/>
            </w:pPr>
            <w:r w:rsidRPr="00AC529A">
              <w:t>(в академических часах)</w:t>
            </w:r>
          </w:p>
        </w:tc>
      </w:tr>
      <w:tr w:rsidR="00AC529A" w:rsidRPr="00AC529A" w14:paraId="53EB6EE3" w14:textId="77777777" w:rsidTr="00A03AFC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6CD990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E34EFE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5A2C68" w14:textId="77777777" w:rsidR="00AC529A" w:rsidRPr="00AC529A" w:rsidRDefault="00AC529A" w:rsidP="00AC529A">
            <w:pPr>
              <w:pStyle w:val="Text"/>
            </w:pPr>
            <w:r w:rsidRPr="00AC529A"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666C39" w14:textId="77777777" w:rsidR="00AC529A" w:rsidRPr="00AC529A" w:rsidRDefault="00AC529A" w:rsidP="00AC529A">
            <w:pPr>
              <w:pStyle w:val="Text"/>
            </w:pPr>
            <w:proofErr w:type="spellStart"/>
            <w:r w:rsidRPr="00AC529A">
              <w:t>ауд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528366" w14:textId="77777777" w:rsidR="00AC529A" w:rsidRPr="00AC529A" w:rsidRDefault="00AC529A" w:rsidP="00AC529A">
            <w:pPr>
              <w:pStyle w:val="Text"/>
            </w:pPr>
            <w:proofErr w:type="spellStart"/>
            <w:r w:rsidRPr="00AC529A">
              <w:t>лекц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87BED8" w14:textId="77777777" w:rsidR="00AC529A" w:rsidRPr="00AC529A" w:rsidRDefault="00AC529A" w:rsidP="00AC529A">
            <w:pPr>
              <w:pStyle w:val="Text"/>
            </w:pPr>
            <w:r w:rsidRPr="00AC529A"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B12655" w14:textId="77777777" w:rsidR="00AC529A" w:rsidRPr="00AC529A" w:rsidRDefault="00AC529A" w:rsidP="00AC529A">
            <w:pPr>
              <w:pStyle w:val="Text"/>
            </w:pPr>
            <w:r w:rsidRPr="00AC529A"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F1857C2" w14:textId="77777777" w:rsidR="00AC529A" w:rsidRPr="00AC529A" w:rsidRDefault="00AC529A" w:rsidP="00AC529A">
            <w:pPr>
              <w:pStyle w:val="Text"/>
            </w:pPr>
            <w:r w:rsidRPr="00AC529A">
              <w:t>СРС</w:t>
            </w:r>
          </w:p>
        </w:tc>
      </w:tr>
      <w:tr w:rsidR="00AC529A" w:rsidRPr="00AC529A" w14:paraId="396CC01E" w14:textId="77777777" w:rsidTr="00A03AFC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A09EA43" w14:textId="626EC11C" w:rsidR="00AC529A" w:rsidRPr="00AC529A" w:rsidRDefault="00AC529A" w:rsidP="00AC529A">
            <w:pPr>
              <w:pStyle w:val="Text"/>
            </w:pPr>
            <w:r w:rsidRPr="00AC529A">
              <w:rPr>
                <w:b/>
              </w:rPr>
              <w:t xml:space="preserve">Семестр </w:t>
            </w:r>
            <w:r w:rsidR="00E31CBD">
              <w:rPr>
                <w:b/>
              </w:rPr>
              <w:t>7</w:t>
            </w:r>
          </w:p>
        </w:tc>
      </w:tr>
      <w:tr w:rsidR="00AC529A" w:rsidRPr="00AC529A" w14:paraId="6B8CB184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130615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DD1C89" w14:textId="15FCC9CC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 xml:space="preserve">Тема 1. </w:t>
            </w:r>
            <w:bookmarkStart w:id="4" w:name="_Hlk200971896"/>
            <w:r>
              <w:rPr>
                <w:bCs/>
              </w:rPr>
              <w:t>Общие вопросы теории обучения и воспитания детей с комплексными нарушениями</w:t>
            </w:r>
            <w:bookmarkEnd w:id="4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9C837E" w14:textId="143276E4" w:rsidR="00AC529A" w:rsidRPr="00AC529A" w:rsidRDefault="00AA7C54" w:rsidP="00AC529A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6D5CCD" w14:textId="1F8D2C19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8E111E" w14:textId="5792F9A8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39446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CC1C52" w14:textId="6224854A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D6735EE" w14:textId="39969285" w:rsidR="00AC529A" w:rsidRPr="00AC529A" w:rsidRDefault="00AA7C54" w:rsidP="00AC529A">
            <w:pPr>
              <w:pStyle w:val="Text"/>
            </w:pPr>
            <w:r>
              <w:t>7</w:t>
            </w:r>
          </w:p>
        </w:tc>
      </w:tr>
      <w:tr w:rsidR="00AC529A" w:rsidRPr="00AC529A" w14:paraId="7B83DF9C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830ECA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DB1C59" w14:textId="17B0926C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>Тема 2</w:t>
            </w:r>
            <w:r w:rsidRPr="00AC529A">
              <w:t xml:space="preserve"> </w:t>
            </w:r>
            <w:r w:rsidR="008B234D">
              <w:rPr>
                <w:bCs/>
              </w:rPr>
              <w:t>Современный подход к проблеме комплексных нарушений развития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DB4851" w14:textId="01AE3BA2" w:rsidR="00AC529A" w:rsidRPr="00AC529A" w:rsidRDefault="00AA7C54" w:rsidP="00AC529A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7217EE" w14:textId="05E18783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0CCA65" w14:textId="6124B079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BD62BB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8151D6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92D5789" w14:textId="16FE6C89" w:rsidR="00AC529A" w:rsidRPr="00AC529A" w:rsidRDefault="00AA7C54" w:rsidP="00AC529A">
            <w:pPr>
              <w:pStyle w:val="Text"/>
            </w:pPr>
            <w:r>
              <w:t>7</w:t>
            </w:r>
          </w:p>
        </w:tc>
      </w:tr>
      <w:tr w:rsidR="00AC529A" w:rsidRPr="00AC529A" w14:paraId="008035F5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265065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E6FBC0" w14:textId="2DA63B07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 xml:space="preserve">Тема 3. </w:t>
            </w:r>
            <w:r w:rsidR="008B234D">
              <w:rPr>
                <w:bCs/>
              </w:rPr>
              <w:t>Дети с нарушениями 2-х сенсорных систем: зрения и слуха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54AC0C" w14:textId="4FEAE70A" w:rsidR="00AC529A" w:rsidRPr="00AC529A" w:rsidRDefault="00AA7C54" w:rsidP="00AC529A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592425" w14:textId="38186A8E" w:rsidR="00AC529A" w:rsidRPr="00AC529A" w:rsidRDefault="00AA7C54" w:rsidP="00AC529A">
            <w:pPr>
              <w:pStyle w:val="Text"/>
            </w:pPr>
            <w: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CC8CD7" w14:textId="3C808ADB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43CF12" w14:textId="35A6F57E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6BE3DF" w14:textId="6F75425E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611B601" w14:textId="72E359F1" w:rsidR="00AC529A" w:rsidRPr="00AC529A" w:rsidRDefault="00AA7C54" w:rsidP="00AC529A">
            <w:pPr>
              <w:pStyle w:val="Text"/>
            </w:pPr>
            <w:r>
              <w:t>7</w:t>
            </w:r>
          </w:p>
        </w:tc>
      </w:tr>
      <w:tr w:rsidR="00AC529A" w:rsidRPr="00AC529A" w14:paraId="7C6AFE66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A2B991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B5C70B" w14:textId="661722A2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 xml:space="preserve">Тема 4.  </w:t>
            </w:r>
            <w:r w:rsidR="00BF1CBF">
              <w:rPr>
                <w:bCs/>
              </w:rPr>
              <w:t>Дети со сложными нарушениями и интеллектуальной недостаточностью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A1CE5B" w14:textId="30413069" w:rsidR="00AC529A" w:rsidRPr="00AC529A" w:rsidRDefault="00AA7C54" w:rsidP="00AC529A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765F57" w14:textId="1BBCABBF" w:rsidR="00AC529A" w:rsidRPr="00AC529A" w:rsidRDefault="00AA7C54" w:rsidP="00AC529A">
            <w:pPr>
              <w:pStyle w:val="Text"/>
            </w:pPr>
            <w: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343DC2" w14:textId="2A5BD1D2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321B4F" w14:textId="2A73C05A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4E8BC0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4542DBA" w14:textId="27DD611D" w:rsidR="00AC529A" w:rsidRPr="00AC529A" w:rsidRDefault="00AA7C54" w:rsidP="00AC529A">
            <w:pPr>
              <w:pStyle w:val="Text"/>
            </w:pPr>
            <w:r>
              <w:t>7</w:t>
            </w:r>
          </w:p>
        </w:tc>
      </w:tr>
      <w:tr w:rsidR="00AC529A" w:rsidRPr="00AC529A" w14:paraId="606913EF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AE9A59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641595" w14:textId="1F942E7B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 xml:space="preserve">Тема 5. </w:t>
            </w:r>
            <w:bookmarkStart w:id="5" w:name="_Hlk200982240"/>
            <w:r w:rsidR="00C65816">
              <w:rPr>
                <w:bCs/>
              </w:rPr>
              <w:t>Дети с комплексными нарушениями, сочетающими сенсорные, опорно-двигательные, интеллектуальные и речевые расстройства</w:t>
            </w:r>
            <w:bookmarkEnd w:id="5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9CD963" w14:textId="2456C7F1" w:rsidR="00AC529A" w:rsidRPr="00AC529A" w:rsidRDefault="00AA7C54" w:rsidP="00AC529A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4C5FCB" w14:textId="30156FEA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03A465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C692A1" w14:textId="0A383C73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F3FF76" w14:textId="7C0C2314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49C0498" w14:textId="75BB273E" w:rsidR="00AC529A" w:rsidRPr="00AC529A" w:rsidRDefault="00AA7C54" w:rsidP="00AC529A">
            <w:pPr>
              <w:pStyle w:val="Text"/>
            </w:pPr>
            <w:r>
              <w:t>8</w:t>
            </w:r>
          </w:p>
        </w:tc>
      </w:tr>
      <w:tr w:rsidR="00AC529A" w:rsidRPr="00AC529A" w14:paraId="15F289DF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2E9410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F2F44B" w14:textId="4D88D9A8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>Тема 6</w:t>
            </w:r>
            <w:r w:rsidRPr="00AC529A">
              <w:t xml:space="preserve"> </w:t>
            </w:r>
            <w:r w:rsidR="00C65816">
              <w:t>Система коррекционно-педагогической помощи детям с комплексными нарушениями в развитии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92A9DA" w14:textId="6AB10697" w:rsidR="00AC529A" w:rsidRPr="00AC529A" w:rsidRDefault="00AA7C54" w:rsidP="00AC529A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8AEA69" w14:textId="41734052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4F8C4C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C60465" w14:textId="70B5D1A3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A366CA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FAB33E3" w14:textId="098CB2FC" w:rsidR="00AC529A" w:rsidRPr="00AC529A" w:rsidRDefault="00AA7C54" w:rsidP="00AC529A">
            <w:pPr>
              <w:pStyle w:val="Text"/>
            </w:pPr>
            <w:r>
              <w:t>7</w:t>
            </w:r>
          </w:p>
        </w:tc>
      </w:tr>
      <w:tr w:rsidR="00AC529A" w:rsidRPr="00AC529A" w14:paraId="6C58F7CF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9FF3FA" w14:textId="77777777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5F67A1" w14:textId="2AE5E60C" w:rsidR="00AC529A" w:rsidRPr="00AC529A" w:rsidRDefault="00AC529A" w:rsidP="00AC529A">
            <w:pPr>
              <w:pStyle w:val="Text"/>
            </w:pPr>
            <w:r w:rsidRPr="00AC529A">
              <w:rPr>
                <w:bCs/>
              </w:rPr>
              <w:t>Тема 7</w:t>
            </w:r>
            <w:r w:rsidRPr="00AC529A">
              <w:t xml:space="preserve"> </w:t>
            </w:r>
            <w:r w:rsidR="00042A2B">
              <w:t>Современный подход к проектированию индивидуальных программ обучения детей со сложными нарушениями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1772F8" w14:textId="47AD9EC7" w:rsidR="00AC529A" w:rsidRPr="00AC529A" w:rsidRDefault="00AA7C54" w:rsidP="00AC529A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A241A6" w14:textId="7D775B3C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D67EE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48F225" w14:textId="2221408B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7E69BB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5AB012D" w14:textId="02E796B1" w:rsidR="00AC529A" w:rsidRPr="00AC529A" w:rsidRDefault="00AA7C54" w:rsidP="00AC529A">
            <w:pPr>
              <w:pStyle w:val="Text"/>
            </w:pPr>
            <w:r>
              <w:t>8</w:t>
            </w:r>
          </w:p>
        </w:tc>
      </w:tr>
      <w:tr w:rsidR="00AC529A" w:rsidRPr="00AC529A" w14:paraId="3CE7CF15" w14:textId="77777777" w:rsidTr="00A03AFC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279F96" w14:textId="77777777" w:rsidR="00AC529A" w:rsidRPr="00AC529A" w:rsidRDefault="00AC529A" w:rsidP="00AC529A">
            <w:pPr>
              <w:pStyle w:val="Text"/>
            </w:pPr>
            <w:r w:rsidRPr="00AC529A"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21F9D0" w14:textId="11A56FBA" w:rsidR="00AC529A" w:rsidRPr="00AC529A" w:rsidRDefault="00AC529A" w:rsidP="00AC529A">
            <w:pPr>
              <w:pStyle w:val="Text"/>
              <w:rPr>
                <w:bCs/>
              </w:rPr>
            </w:pPr>
            <w:r w:rsidRPr="00AC529A">
              <w:rPr>
                <w:bCs/>
              </w:rPr>
              <w:t>Тема 8</w:t>
            </w:r>
            <w:r w:rsidRPr="00AC529A">
              <w:t xml:space="preserve"> </w:t>
            </w:r>
            <w:r w:rsidR="00246DEB">
              <w:rPr>
                <w:bCs/>
              </w:rPr>
              <w:t>Роль семьи в системе коррекционно-педагогической помощи детям с комплексными нарушениями развития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795C81" w14:textId="38704FAE" w:rsidR="00AC529A" w:rsidRPr="00AC529A" w:rsidRDefault="00AA7C54" w:rsidP="00AC529A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DEA6B0" w14:textId="66F3F7A5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ADA85F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2116DD" w14:textId="607FCE7B" w:rsidR="00AC529A" w:rsidRPr="00AC529A" w:rsidRDefault="00AA7C54" w:rsidP="00AC529A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76C14E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AE27678" w14:textId="3D766AAF" w:rsidR="00AC529A" w:rsidRPr="00AC529A" w:rsidRDefault="00AA7C54" w:rsidP="00AC529A">
            <w:pPr>
              <w:pStyle w:val="Text"/>
            </w:pPr>
            <w:r>
              <w:t>7</w:t>
            </w:r>
          </w:p>
        </w:tc>
      </w:tr>
      <w:tr w:rsidR="00AC529A" w:rsidRPr="00AC529A" w14:paraId="798846AF" w14:textId="77777777" w:rsidTr="00A03AFC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2FF586" w14:textId="77777777" w:rsidR="00AC529A" w:rsidRPr="00AC529A" w:rsidRDefault="00AC529A" w:rsidP="00AC529A">
            <w:pPr>
              <w:pStyle w:val="Text"/>
            </w:pPr>
            <w:r w:rsidRPr="00AC529A">
              <w:rPr>
                <w:b/>
                <w:bCs/>
              </w:rPr>
              <w:t>Вид промежуточной аттестации: зачет с оценкой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EAD5AB" w14:textId="0FCA0323" w:rsidR="00AC529A" w:rsidRPr="00AC529A" w:rsidRDefault="00AA7C54" w:rsidP="00AC529A">
            <w:pPr>
              <w:pStyle w:val="Text"/>
            </w:pPr>
            <w: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13DF9B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761905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AABB3E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DE1EFA" w14:textId="77777777" w:rsidR="00AC529A" w:rsidRPr="00AC529A" w:rsidRDefault="00AC529A" w:rsidP="00AC529A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1573490" w14:textId="77777777" w:rsidR="00AC529A" w:rsidRPr="00AC529A" w:rsidRDefault="00AC529A" w:rsidP="00AC529A">
            <w:pPr>
              <w:pStyle w:val="Text"/>
            </w:pPr>
          </w:p>
        </w:tc>
      </w:tr>
      <w:tr w:rsidR="00AC529A" w:rsidRPr="00AC529A" w14:paraId="5E9C02F1" w14:textId="77777777" w:rsidTr="00A03AFC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0CA7A0" w14:textId="77777777" w:rsidR="00AC529A" w:rsidRPr="00AC529A" w:rsidRDefault="00AC529A" w:rsidP="00AC529A">
            <w:pPr>
              <w:pStyle w:val="Text"/>
            </w:pPr>
            <w:r w:rsidRPr="00AC529A">
              <w:rPr>
                <w:b/>
                <w:b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878F4D" w14:textId="77777777" w:rsidR="00AC529A" w:rsidRPr="00AC529A" w:rsidRDefault="00AC529A" w:rsidP="00AC529A">
            <w:pPr>
              <w:pStyle w:val="Text"/>
            </w:pPr>
            <w:r w:rsidRPr="00AC529A">
              <w:t>72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913F49" w14:textId="5B16ABCF" w:rsidR="00AC529A" w:rsidRPr="00AC529A" w:rsidRDefault="00AA7C54" w:rsidP="00AC529A">
            <w:pPr>
              <w:pStyle w:val="Text"/>
            </w:pPr>
            <w: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35A3D8" w14:textId="2CFDD1FB" w:rsidR="00AC529A" w:rsidRPr="00AC529A" w:rsidRDefault="00AA7C54" w:rsidP="00AC529A">
            <w:pPr>
              <w:pStyle w:val="Text"/>
            </w:pPr>
            <w: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DB6484" w14:textId="4F8AF389" w:rsidR="00AC529A" w:rsidRPr="00AC529A" w:rsidRDefault="00AA7C54" w:rsidP="00AC529A">
            <w:pPr>
              <w:pStyle w:val="Text"/>
            </w:pPr>
            <w: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AC0DFF" w14:textId="1901BD01" w:rsidR="00AC529A" w:rsidRPr="00AC529A" w:rsidRDefault="00AC529A" w:rsidP="00AC529A">
            <w:pPr>
              <w:pStyle w:val="Text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8A1B4A6" w14:textId="272030ED" w:rsidR="00AC529A" w:rsidRPr="00AC529A" w:rsidRDefault="00AA7C54" w:rsidP="00AC529A">
            <w:pPr>
              <w:pStyle w:val="Text"/>
            </w:pPr>
            <w:r>
              <w:t>58</w:t>
            </w:r>
          </w:p>
        </w:tc>
      </w:tr>
    </w:tbl>
    <w:p w14:paraId="001D4C48" w14:textId="4CBDE77A" w:rsidR="00AC529A" w:rsidRPr="00AC529A" w:rsidRDefault="00AC529A" w:rsidP="00AC529A">
      <w:pPr>
        <w:pStyle w:val="Text"/>
      </w:pPr>
    </w:p>
    <w:p w14:paraId="17111EA9" w14:textId="77777777" w:rsidR="00AE1E77" w:rsidRDefault="009903CB">
      <w:pPr>
        <w:pStyle w:val="Text"/>
      </w:pPr>
      <w:r>
        <w:rPr>
          <w:b/>
        </w:rPr>
        <w:t>3.2. Занятия лекционного типа</w:t>
      </w:r>
    </w:p>
    <w:p w14:paraId="06D208AC" w14:textId="04BE26A9" w:rsidR="00AE1E77" w:rsidRDefault="009903CB">
      <w:pPr>
        <w:pStyle w:val="Text"/>
      </w:pPr>
      <w:r>
        <w:t xml:space="preserve">СЕМЕСТР </w:t>
      </w:r>
      <w:r w:rsidR="00E31CBD">
        <w:t>7</w:t>
      </w:r>
    </w:p>
    <w:p w14:paraId="42A368B4" w14:textId="77777777" w:rsidR="00AE1E77" w:rsidRDefault="009903CB">
      <w:pPr>
        <w:pStyle w:val="Text"/>
      </w:pPr>
      <w:r>
        <w:t>Лекция 1.</w:t>
      </w:r>
    </w:p>
    <w:p w14:paraId="11F4A067" w14:textId="0A595483" w:rsidR="00AE1E77" w:rsidRDefault="009903CB">
      <w:pPr>
        <w:pStyle w:val="Text"/>
      </w:pPr>
      <w:r>
        <w:t xml:space="preserve">Тема: </w:t>
      </w:r>
      <w:r w:rsidR="00AC529A" w:rsidRPr="00AC529A">
        <w:t>Общие вопросы теории обучения и воспитания детей с комплексными нарушениями</w:t>
      </w:r>
    </w:p>
    <w:p w14:paraId="70BA4F2E" w14:textId="77777777" w:rsidR="00AE1E77" w:rsidRDefault="009903CB">
      <w:pPr>
        <w:pStyle w:val="Text"/>
      </w:pPr>
      <w:r>
        <w:t>Краткая аннотация к лекции.</w:t>
      </w:r>
    </w:p>
    <w:p w14:paraId="367C87A8" w14:textId="3447B332" w:rsidR="00AE1E77" w:rsidRDefault="00AC529A">
      <w:pPr>
        <w:pStyle w:val="Text"/>
      </w:pPr>
      <w:r>
        <w:t>Предмет и задачи курса. Актуальность данной проблематики. Значение смежных дисциплин для изучения и углубленного понимания отклонений в развитии при комплексных нарушениях. Вклад советских и российских ученых в проблематику курса.</w:t>
      </w:r>
    </w:p>
    <w:p w14:paraId="7D5E2D44" w14:textId="77777777" w:rsidR="00AC529A" w:rsidRDefault="00AC529A">
      <w:pPr>
        <w:pStyle w:val="Text"/>
      </w:pPr>
    </w:p>
    <w:p w14:paraId="626CF9E4" w14:textId="1653C2D7" w:rsidR="00AE1E77" w:rsidRDefault="009903CB">
      <w:pPr>
        <w:pStyle w:val="Text"/>
      </w:pPr>
      <w:r>
        <w:lastRenderedPageBreak/>
        <w:t xml:space="preserve">Лекция </w:t>
      </w:r>
      <w:r w:rsidR="008B234D">
        <w:t>2–3</w:t>
      </w:r>
      <w:r>
        <w:t>.</w:t>
      </w:r>
    </w:p>
    <w:p w14:paraId="09BB9312" w14:textId="15A2D671" w:rsidR="00AE1E77" w:rsidRDefault="009903CB">
      <w:pPr>
        <w:pStyle w:val="Text"/>
      </w:pPr>
      <w:r>
        <w:t xml:space="preserve">Тема: </w:t>
      </w:r>
      <w:r w:rsidR="008B234D">
        <w:t>Современный подход к проблеме комплексных нарушений в развитии детей</w:t>
      </w:r>
    </w:p>
    <w:p w14:paraId="7C05DAF3" w14:textId="77777777" w:rsidR="00AE1E77" w:rsidRDefault="009903CB">
      <w:pPr>
        <w:pStyle w:val="Text"/>
      </w:pPr>
      <w:r>
        <w:t>Краткая аннотация к лекции.</w:t>
      </w:r>
    </w:p>
    <w:p w14:paraId="07AD8C13" w14:textId="611E2F8E" w:rsidR="00AE1E77" w:rsidRDefault="008B234D">
      <w:pPr>
        <w:pStyle w:val="Text"/>
      </w:pPr>
      <w:r>
        <w:t>Сложность структуры аномального развития. Различение первичных и вторичных нарушений в отклонениях. Теория Выготского Л.С. о первичном и вторичном нарушениях. Специфики комплексных нарушений при разных отклонениях. Распространенность сложных нарушений.  Сложности дифференциальной диагностики детей со сложными нарушениями</w:t>
      </w:r>
    </w:p>
    <w:p w14:paraId="684E4E4E" w14:textId="77777777" w:rsidR="00AE1E77" w:rsidRDefault="00AE1E77">
      <w:pPr>
        <w:pStyle w:val="Text"/>
      </w:pPr>
    </w:p>
    <w:p w14:paraId="1F1EEA5E" w14:textId="77777777" w:rsidR="00AE1E77" w:rsidRDefault="009903CB">
      <w:pPr>
        <w:pStyle w:val="Text"/>
      </w:pPr>
      <w:r>
        <w:t>Лекция 4.</w:t>
      </w:r>
    </w:p>
    <w:p w14:paraId="0011DE6F" w14:textId="4B98F197" w:rsidR="00AE1E77" w:rsidRDefault="009903CB">
      <w:pPr>
        <w:pStyle w:val="Text"/>
      </w:pPr>
      <w:r>
        <w:t xml:space="preserve">Тема: </w:t>
      </w:r>
      <w:r w:rsidR="008B234D" w:rsidRPr="008B234D">
        <w:t>Дети с нарушениями 2-х сенсорных систем: зрения и слуха</w:t>
      </w:r>
    </w:p>
    <w:p w14:paraId="488F0A56" w14:textId="77777777" w:rsidR="00AE1E77" w:rsidRDefault="009903CB">
      <w:pPr>
        <w:pStyle w:val="Text"/>
      </w:pPr>
      <w:r>
        <w:t>Краткая аннотация к лекции.</w:t>
      </w:r>
    </w:p>
    <w:p w14:paraId="328C600F" w14:textId="179847C4" w:rsidR="00AE1E77" w:rsidRDefault="008B234D">
      <w:pPr>
        <w:pStyle w:val="Text"/>
      </w:pPr>
      <w:r>
        <w:t xml:space="preserve">Слепоглухие дети как особая категория детей. Коррекционно-педагогическая работа при глубоких поражениях зрения и слуха. Специфика обучения и воспитания детей. </w:t>
      </w:r>
    </w:p>
    <w:p w14:paraId="25ED98AD" w14:textId="77777777" w:rsidR="008B234D" w:rsidRDefault="008B234D">
      <w:pPr>
        <w:pStyle w:val="Text"/>
      </w:pPr>
    </w:p>
    <w:p w14:paraId="4E4DE642" w14:textId="5AEDB26C" w:rsidR="00AE1E77" w:rsidRDefault="009903CB">
      <w:pPr>
        <w:pStyle w:val="Text"/>
      </w:pPr>
      <w:r>
        <w:t xml:space="preserve">Лекция </w:t>
      </w:r>
      <w:r w:rsidR="007362B3">
        <w:t>5–6</w:t>
      </w:r>
      <w:r>
        <w:t>.</w:t>
      </w:r>
    </w:p>
    <w:p w14:paraId="1D873E68" w14:textId="18380A57" w:rsidR="00AE1E77" w:rsidRDefault="009903CB">
      <w:pPr>
        <w:pStyle w:val="Text"/>
      </w:pPr>
      <w:r>
        <w:t xml:space="preserve">Тема: </w:t>
      </w:r>
      <w:r w:rsidR="00BF1CBF" w:rsidRPr="00BF1CBF">
        <w:t>Дети со сложными нарушениями и интеллектуальной недостаточностью</w:t>
      </w:r>
    </w:p>
    <w:p w14:paraId="6871D9BF" w14:textId="77777777" w:rsidR="00AE1E77" w:rsidRDefault="009903CB">
      <w:pPr>
        <w:pStyle w:val="Text"/>
      </w:pPr>
      <w:r>
        <w:t>Краткая аннотация к лекции.</w:t>
      </w:r>
    </w:p>
    <w:p w14:paraId="72BB568A" w14:textId="53589EE5" w:rsidR="00AE1E77" w:rsidRDefault="00BF1CBF">
      <w:pPr>
        <w:pStyle w:val="Text"/>
      </w:pPr>
      <w:r>
        <w:t>Дети с нарушенным слухом и пониженным интеллектом. Дети с нарушениями зрения и пониженным интеллектом. Дети с нарушениями ОДА и пониженным интеллектом. Дети с нарушениями речи и пониженным интеллектом.</w:t>
      </w:r>
    </w:p>
    <w:p w14:paraId="49FC4DE6" w14:textId="77777777" w:rsidR="00AE1E77" w:rsidRDefault="00AE1E77">
      <w:pPr>
        <w:pStyle w:val="Text"/>
      </w:pPr>
    </w:p>
    <w:p w14:paraId="6F454B84" w14:textId="77777777" w:rsidR="00AE1E77" w:rsidRDefault="009903CB">
      <w:pPr>
        <w:pStyle w:val="Text"/>
      </w:pPr>
      <w:r>
        <w:rPr>
          <w:b/>
        </w:rPr>
        <w:t>3.3. Занятия семинарского типа</w:t>
      </w:r>
    </w:p>
    <w:p w14:paraId="506EF46C" w14:textId="77777777" w:rsidR="00AE1E77" w:rsidRDefault="009903CB">
      <w:pPr>
        <w:pStyle w:val="Text"/>
      </w:pPr>
      <w:r>
        <w:t>Учебным планом не предусмотрены</w:t>
      </w:r>
    </w:p>
    <w:p w14:paraId="4BA3BB9C" w14:textId="77777777" w:rsidR="00AE1E77" w:rsidRDefault="00AE1E77">
      <w:pPr>
        <w:pStyle w:val="Text"/>
      </w:pPr>
    </w:p>
    <w:p w14:paraId="63612A7C" w14:textId="77777777" w:rsidR="00AE1E77" w:rsidRDefault="009903CB">
      <w:pPr>
        <w:pStyle w:val="Text"/>
      </w:pPr>
      <w:r>
        <w:rPr>
          <w:b/>
        </w:rPr>
        <w:t>3.4. Практические занятия</w:t>
      </w:r>
    </w:p>
    <w:p w14:paraId="21A7B695" w14:textId="1497E587" w:rsidR="00AE1E77" w:rsidRDefault="009903CB">
      <w:pPr>
        <w:pStyle w:val="Text"/>
      </w:pPr>
      <w:r>
        <w:t xml:space="preserve">СЕМЕСТР </w:t>
      </w:r>
      <w:r w:rsidR="00E31CBD">
        <w:t>7</w:t>
      </w:r>
    </w:p>
    <w:p w14:paraId="3A143C4F" w14:textId="77777777" w:rsidR="00AE1E77" w:rsidRDefault="009903CB">
      <w:pPr>
        <w:pStyle w:val="Text"/>
      </w:pPr>
      <w:r>
        <w:t>Практическое занятие 1.</w:t>
      </w:r>
    </w:p>
    <w:p w14:paraId="355A75CC" w14:textId="77442EAD" w:rsidR="00AE1E77" w:rsidRDefault="009903CB">
      <w:pPr>
        <w:pStyle w:val="Text"/>
      </w:pPr>
      <w:r>
        <w:t xml:space="preserve">Тема: </w:t>
      </w:r>
      <w:r w:rsidR="008B234D" w:rsidRPr="008B234D">
        <w:t>Дети с нарушениями 2-х сенсорных систем: зрения и слуха</w:t>
      </w:r>
    </w:p>
    <w:p w14:paraId="6A65D771" w14:textId="77777777" w:rsidR="00AE1E77" w:rsidRDefault="009903CB">
      <w:pPr>
        <w:pStyle w:val="Text"/>
      </w:pPr>
      <w:r>
        <w:t>Перечень заданий:</w:t>
      </w:r>
    </w:p>
    <w:p w14:paraId="6006FD10" w14:textId="74D7AEEF" w:rsidR="00AE1E77" w:rsidRDefault="008B234D">
      <w:pPr>
        <w:pStyle w:val="Text"/>
      </w:pPr>
      <w:bookmarkStart w:id="6" w:name="_Hlk200972530"/>
      <w:r>
        <w:t>К каждому занятию готовим презентацию (</w:t>
      </w:r>
      <w:r w:rsidR="00042A2B">
        <w:t>20–25 слайдов</w:t>
      </w:r>
      <w:r>
        <w:t>), текст с пояснением слайдов. Текст распечатываем</w:t>
      </w:r>
      <w:bookmarkEnd w:id="6"/>
      <w:r>
        <w:t>.</w:t>
      </w:r>
    </w:p>
    <w:p w14:paraId="50043DC1" w14:textId="5686667F" w:rsidR="008B234D" w:rsidRDefault="008B234D" w:rsidP="008B234D">
      <w:pPr>
        <w:pStyle w:val="Text"/>
      </w:pPr>
      <w:r>
        <w:t xml:space="preserve">1. Какие </w:t>
      </w:r>
      <w:proofErr w:type="spellStart"/>
      <w:r>
        <w:t>субкатегории</w:t>
      </w:r>
      <w:proofErr w:type="spellEnd"/>
      <w:r>
        <w:t xml:space="preserve"> детей с сенсорными нарушениями можно отнести к «множественному дефекту»?</w:t>
      </w:r>
    </w:p>
    <w:p w14:paraId="23F5F872" w14:textId="7753F535" w:rsidR="008B234D" w:rsidRDefault="008B234D" w:rsidP="008B234D">
      <w:pPr>
        <w:pStyle w:val="Text"/>
      </w:pPr>
      <w:r>
        <w:t xml:space="preserve">2. Раскройте понятие «слепоглухие дети», дайте дифференциальную характеристику каждой из </w:t>
      </w:r>
      <w:proofErr w:type="spellStart"/>
      <w:r>
        <w:t>субкатегорий</w:t>
      </w:r>
      <w:proofErr w:type="spellEnd"/>
      <w:r>
        <w:t xml:space="preserve"> слепоглухих детей.</w:t>
      </w:r>
    </w:p>
    <w:p w14:paraId="2E48E490" w14:textId="77777777" w:rsidR="008B234D" w:rsidRDefault="008B234D" w:rsidP="008B234D">
      <w:pPr>
        <w:pStyle w:val="Text"/>
      </w:pPr>
      <w:r>
        <w:t>3. В чем заключается специфика обучения слепоглухих детей?</w:t>
      </w:r>
    </w:p>
    <w:p w14:paraId="0EBEA766" w14:textId="03609218" w:rsidR="008B234D" w:rsidRDefault="008B234D" w:rsidP="008B234D">
      <w:pPr>
        <w:pStyle w:val="Text"/>
      </w:pPr>
      <w:r>
        <w:t xml:space="preserve">4. Охарактеризуйте основные направления коррекционно-педагогической работы со слепоглухими детьми, назовите учебные </w:t>
      </w:r>
      <w:r w:rsidR="00BF1CBF">
        <w:t>предметы, изучаемые</w:t>
      </w:r>
      <w:r>
        <w:t xml:space="preserve"> детьми данной категории.</w:t>
      </w:r>
    </w:p>
    <w:p w14:paraId="3D90DA91" w14:textId="60E7E069" w:rsidR="00BF1CBF" w:rsidRDefault="00BF1CBF" w:rsidP="008B234D">
      <w:pPr>
        <w:pStyle w:val="Text"/>
      </w:pPr>
      <w:r>
        <w:t>5. Охарактеризуйте учебно-методические пособия для занятия с детьми.</w:t>
      </w:r>
    </w:p>
    <w:p w14:paraId="1A49A8E7" w14:textId="0B99DE60" w:rsidR="00BF1CBF" w:rsidRDefault="00BF1CBF" w:rsidP="008B234D">
      <w:pPr>
        <w:pStyle w:val="Text"/>
      </w:pPr>
      <w:r>
        <w:t>6. Дайте характеристику основным научным работам, характеризующим данную категорию детей.</w:t>
      </w:r>
    </w:p>
    <w:p w14:paraId="52D318DF" w14:textId="6B8667CF" w:rsidR="00BF1CBF" w:rsidRDefault="00BF1CBF" w:rsidP="008B234D">
      <w:pPr>
        <w:pStyle w:val="Text"/>
      </w:pPr>
      <w:r>
        <w:t>7. Охарактеризуйте опыт Загорского интерната по работе с этой категорией людей.</w:t>
      </w:r>
    </w:p>
    <w:p w14:paraId="7156C32B" w14:textId="77777777" w:rsidR="00BF1CBF" w:rsidRDefault="00BF1CBF" w:rsidP="008B234D">
      <w:pPr>
        <w:pStyle w:val="Text"/>
      </w:pPr>
    </w:p>
    <w:p w14:paraId="0727480D" w14:textId="5F691857" w:rsidR="00AE1E77" w:rsidRDefault="009903CB">
      <w:pPr>
        <w:pStyle w:val="Text"/>
      </w:pPr>
      <w:r>
        <w:t xml:space="preserve">Практическое занятие </w:t>
      </w:r>
      <w:r w:rsidR="00042A2B">
        <w:t>2–3</w:t>
      </w:r>
      <w:r>
        <w:t>.</w:t>
      </w:r>
    </w:p>
    <w:p w14:paraId="0903CA28" w14:textId="4A53AE67" w:rsidR="00AE1E77" w:rsidRDefault="009903CB">
      <w:pPr>
        <w:pStyle w:val="Text"/>
      </w:pPr>
      <w:r>
        <w:t xml:space="preserve">Тема: </w:t>
      </w:r>
      <w:r w:rsidR="00BF1CBF" w:rsidRPr="00BF1CBF">
        <w:t>Дети со сложными нарушениями и интеллектуальной недостаточностью</w:t>
      </w:r>
    </w:p>
    <w:p w14:paraId="716F132E" w14:textId="77777777" w:rsidR="00AE1E77" w:rsidRDefault="009903CB">
      <w:pPr>
        <w:pStyle w:val="Text"/>
      </w:pPr>
      <w:r>
        <w:t>Перечень заданий:</w:t>
      </w:r>
    </w:p>
    <w:p w14:paraId="4D3FC3D2" w14:textId="03C4EB34" w:rsidR="00AE1E77" w:rsidRDefault="008B234D">
      <w:pPr>
        <w:pStyle w:val="Text"/>
      </w:pPr>
      <w:r w:rsidRPr="008B234D">
        <w:t>К каждому занятию готовим презентацию (</w:t>
      </w:r>
      <w:r w:rsidR="00C65816" w:rsidRPr="008B234D">
        <w:t>20–</w:t>
      </w:r>
      <w:r w:rsidR="00042A2B" w:rsidRPr="008B234D">
        <w:t>25 слайдов</w:t>
      </w:r>
      <w:r w:rsidRPr="008B234D">
        <w:t>), текст с пояснением слайдов. Текст распечатываем</w:t>
      </w:r>
    </w:p>
    <w:p w14:paraId="63F6E227" w14:textId="53551A6C" w:rsidR="00BF1CBF" w:rsidRDefault="00BF1CBF" w:rsidP="00BF1CBF">
      <w:pPr>
        <w:pStyle w:val="Text"/>
      </w:pPr>
      <w:r>
        <w:t>1.Раскройте сложную структуру дефекта, при котором сочетаются нарушения слуха и интеллекта.</w:t>
      </w:r>
    </w:p>
    <w:p w14:paraId="114ED7B3" w14:textId="77777777" w:rsidR="00BF1CBF" w:rsidRDefault="00BF1CBF" w:rsidP="00BF1CBF">
      <w:pPr>
        <w:pStyle w:val="Text"/>
      </w:pPr>
      <w:r>
        <w:lastRenderedPageBreak/>
        <w:t>2. Дайте психолого-педагогическую характеристику умственно отсталых глухих и слабослышащих детей.</w:t>
      </w:r>
    </w:p>
    <w:p w14:paraId="18B5A63A" w14:textId="792DDE55" w:rsidR="00BF1CBF" w:rsidRDefault="00BF1CBF" w:rsidP="00BF1CBF">
      <w:pPr>
        <w:pStyle w:val="Text"/>
      </w:pPr>
      <w:r>
        <w:t>3. Охарактеризуйте, где могут учиться дети с нарушенным слухом и сниженным интеллектом.</w:t>
      </w:r>
    </w:p>
    <w:p w14:paraId="2969FA1A" w14:textId="6AE35126" w:rsidR="00BF1CBF" w:rsidRDefault="00BF1CBF" w:rsidP="00BF1CBF">
      <w:pPr>
        <w:pStyle w:val="Text"/>
      </w:pPr>
      <w:r>
        <w:t>4. Прокомментируйте программное содержание обучения глухих и слабослышащих детей в специальных классах школ I и II вида. В чем различия между этими программами и программами для детей с нормальным интеллектом?</w:t>
      </w:r>
    </w:p>
    <w:p w14:paraId="6B42043C" w14:textId="77777777" w:rsidR="00BF1CBF" w:rsidRDefault="00BF1CBF" w:rsidP="00BF1CBF">
      <w:pPr>
        <w:pStyle w:val="Text"/>
      </w:pPr>
      <w:r>
        <w:t>Раскройте структуру комплексного нарушения, сочетающего нарушения зрения и интеллекта.</w:t>
      </w:r>
    </w:p>
    <w:p w14:paraId="5EA9530D" w14:textId="2C3A3D62" w:rsidR="00BF1CBF" w:rsidRDefault="00BF1CBF" w:rsidP="00BF1CBF">
      <w:pPr>
        <w:pStyle w:val="Text"/>
      </w:pPr>
      <w:r>
        <w:t>5. Дайте психолого-педагогическую характеристику детей с нарушениями зрения и интеллекта.</w:t>
      </w:r>
    </w:p>
    <w:p w14:paraId="6875F9C5" w14:textId="3FABE9ED" w:rsidR="00BF1CBF" w:rsidRDefault="00BF1CBF" w:rsidP="00BF1CBF">
      <w:pPr>
        <w:pStyle w:val="Text"/>
      </w:pPr>
      <w:r>
        <w:t>6. Какие учебные курсы являются специфическими для умственно отсталых слепых и слабовидящих детей?</w:t>
      </w:r>
    </w:p>
    <w:p w14:paraId="62D3C0C5" w14:textId="6B418F54" w:rsidR="00BF1CBF" w:rsidRDefault="00BF1CBF" w:rsidP="00BF1CBF">
      <w:pPr>
        <w:pStyle w:val="Text"/>
      </w:pPr>
      <w:r>
        <w:t>7. Раскройте основные направления системы коррекционно-развивающего обучения умственно отсталых слепых и слабовидящих детей</w:t>
      </w:r>
    </w:p>
    <w:p w14:paraId="0C6E18E9" w14:textId="1CAC55F6" w:rsidR="00BF1CBF" w:rsidRDefault="00BF1CBF" w:rsidP="00BF1CBF">
      <w:pPr>
        <w:pStyle w:val="Text"/>
      </w:pPr>
      <w:r>
        <w:t>8. Охарактеризуйте учебно-методическую и дидактическую литературу для работы с данными категориями детей.</w:t>
      </w:r>
    </w:p>
    <w:p w14:paraId="033FA36A" w14:textId="77777777" w:rsidR="00BF1CBF" w:rsidRDefault="00BF1CBF">
      <w:pPr>
        <w:pStyle w:val="Text"/>
      </w:pPr>
    </w:p>
    <w:p w14:paraId="39B4321D" w14:textId="3302889C" w:rsidR="00AE1E77" w:rsidRDefault="009903CB">
      <w:pPr>
        <w:pStyle w:val="Text"/>
      </w:pPr>
      <w:r>
        <w:t>Практическое занятие 4.</w:t>
      </w:r>
    </w:p>
    <w:p w14:paraId="50F34465" w14:textId="7B965122" w:rsidR="00AE1E77" w:rsidRDefault="009903CB">
      <w:pPr>
        <w:pStyle w:val="Text"/>
      </w:pPr>
      <w:r>
        <w:t xml:space="preserve">Тема: </w:t>
      </w:r>
      <w:r w:rsidR="00C65816" w:rsidRPr="00C65816">
        <w:t>Дети с комплексными нарушениями, сочетающими сенсорные, опорно-двигательные, интеллектуальные и речевые расстройства</w:t>
      </w:r>
    </w:p>
    <w:p w14:paraId="1F93C9EF" w14:textId="77777777" w:rsidR="00AE1E77" w:rsidRDefault="009903CB">
      <w:pPr>
        <w:pStyle w:val="Text"/>
      </w:pPr>
      <w:r>
        <w:t>Перечень заданий:</w:t>
      </w:r>
    </w:p>
    <w:p w14:paraId="03B6973E" w14:textId="75A45C31" w:rsidR="00AE1E77" w:rsidRDefault="008B234D">
      <w:pPr>
        <w:pStyle w:val="Text"/>
      </w:pPr>
      <w:r w:rsidRPr="008B234D">
        <w:t>К каждому занятию готовим презентацию (</w:t>
      </w:r>
      <w:r w:rsidR="00042A2B" w:rsidRPr="008B234D">
        <w:t>20–</w:t>
      </w:r>
      <w:r w:rsidR="000B0846" w:rsidRPr="008B234D">
        <w:t>25 слайдов</w:t>
      </w:r>
      <w:r w:rsidRPr="008B234D">
        <w:t>), текст с пояснением слайдов. Текст распечатываем</w:t>
      </w:r>
    </w:p>
    <w:p w14:paraId="63187E3D" w14:textId="5F9B32F6" w:rsidR="00C65816" w:rsidRDefault="00C65816" w:rsidP="00C65816">
      <w:pPr>
        <w:pStyle w:val="Text"/>
      </w:pPr>
      <w:r>
        <w:t>1.</w:t>
      </w:r>
      <w:bookmarkStart w:id="7" w:name="_Hlk200982396"/>
      <w:r>
        <w:t>Охарактеризуете особенности речевых нарушений у детей с недостатками зрения</w:t>
      </w:r>
      <w:bookmarkEnd w:id="7"/>
    </w:p>
    <w:p w14:paraId="1C831437" w14:textId="78A6070B" w:rsidR="00C65816" w:rsidRDefault="00C65816">
      <w:pPr>
        <w:pStyle w:val="Text"/>
      </w:pPr>
      <w:r>
        <w:t>2.</w:t>
      </w:r>
      <w:r w:rsidRPr="00C65816">
        <w:t xml:space="preserve"> Охарактеризуете особенности речевых нарушений у детей с </w:t>
      </w:r>
      <w:r>
        <w:t>интеллектуальными нарушениями</w:t>
      </w:r>
    </w:p>
    <w:p w14:paraId="212CD350" w14:textId="5B7464A1" w:rsidR="00C65816" w:rsidRDefault="00C65816">
      <w:pPr>
        <w:pStyle w:val="Text"/>
      </w:pPr>
      <w:r>
        <w:t>3</w:t>
      </w:r>
      <w:r w:rsidRPr="00C65816">
        <w:t xml:space="preserve"> Охарактеризуете особенности речевых нарушений у детей с </w:t>
      </w:r>
      <w:r>
        <w:t>ЗПР</w:t>
      </w:r>
    </w:p>
    <w:p w14:paraId="503357A6" w14:textId="7B6D8CB5" w:rsidR="00C65816" w:rsidRDefault="00C65816">
      <w:pPr>
        <w:pStyle w:val="Text"/>
      </w:pPr>
      <w:r>
        <w:t>4.</w:t>
      </w:r>
      <w:r w:rsidRPr="00C65816">
        <w:t xml:space="preserve"> Охарактеризуете особенности речевых нарушений у детей с </w:t>
      </w:r>
      <w:r>
        <w:t>ДЦП</w:t>
      </w:r>
    </w:p>
    <w:p w14:paraId="2A591C34" w14:textId="70C1352F" w:rsidR="00C65816" w:rsidRDefault="00C65816">
      <w:pPr>
        <w:pStyle w:val="Text"/>
      </w:pPr>
      <w:r>
        <w:t>5. Какие речевые нарушения мы можем обозначать как первичные и почему?</w:t>
      </w:r>
    </w:p>
    <w:p w14:paraId="2264CB13" w14:textId="2414CCE6" w:rsidR="00C65816" w:rsidRDefault="00C65816">
      <w:pPr>
        <w:pStyle w:val="Text"/>
      </w:pPr>
      <w:r>
        <w:t>6.Раскройте структуру комплексного нарушения развития, в котором сочетаются нарушения слуха и речи первичного характера.</w:t>
      </w:r>
    </w:p>
    <w:p w14:paraId="602F1C4F" w14:textId="77777777" w:rsidR="00C65816" w:rsidRDefault="00C65816">
      <w:pPr>
        <w:pStyle w:val="Text"/>
      </w:pPr>
    </w:p>
    <w:p w14:paraId="0ED4C898" w14:textId="4D055232" w:rsidR="00AE1E77" w:rsidRDefault="009903CB">
      <w:pPr>
        <w:pStyle w:val="Text"/>
      </w:pPr>
      <w:r>
        <w:t>Практическое занятие 5.</w:t>
      </w:r>
    </w:p>
    <w:p w14:paraId="142022FF" w14:textId="69328919" w:rsidR="00AE1E77" w:rsidRDefault="009903CB">
      <w:pPr>
        <w:pStyle w:val="Text"/>
      </w:pPr>
      <w:r>
        <w:t xml:space="preserve">Тема: </w:t>
      </w:r>
      <w:r w:rsidR="00042A2B" w:rsidRPr="00042A2B">
        <w:t>Система коррекционно-педагогической помощи детям с комплексными нарушениями в развитии</w:t>
      </w:r>
    </w:p>
    <w:p w14:paraId="2FEB57D2" w14:textId="77777777" w:rsidR="00AE1E77" w:rsidRDefault="009903CB">
      <w:pPr>
        <w:pStyle w:val="Text"/>
      </w:pPr>
      <w:r>
        <w:t>Перечень заданий:</w:t>
      </w:r>
    </w:p>
    <w:p w14:paraId="7294DC31" w14:textId="7B325D27" w:rsidR="00AE1E77" w:rsidRDefault="008B234D">
      <w:pPr>
        <w:pStyle w:val="Text"/>
      </w:pPr>
      <w:r w:rsidRPr="008B234D">
        <w:t>К каждому занятию готовим презентацию (</w:t>
      </w:r>
      <w:r w:rsidR="00042A2B" w:rsidRPr="008B234D">
        <w:t>20–</w:t>
      </w:r>
      <w:r w:rsidR="000B0846" w:rsidRPr="008B234D">
        <w:t>25 слайдов</w:t>
      </w:r>
      <w:r w:rsidRPr="008B234D">
        <w:t>), текст с пояснением слайдов. Текст распечатываем</w:t>
      </w:r>
    </w:p>
    <w:p w14:paraId="0803FC9B" w14:textId="7434E6E7" w:rsidR="00042A2B" w:rsidRDefault="00042A2B" w:rsidP="00042A2B">
      <w:pPr>
        <w:pStyle w:val="Text"/>
      </w:pPr>
      <w:r>
        <w:t>1.Актуальность проблемы комплексной помощи детям со сложными нарушениями развития.</w:t>
      </w:r>
    </w:p>
    <w:p w14:paraId="22BDDB0D" w14:textId="36ABE173" w:rsidR="00042A2B" w:rsidRDefault="00042A2B" w:rsidP="00042A2B">
      <w:pPr>
        <w:pStyle w:val="Text"/>
      </w:pPr>
      <w:r>
        <w:t>2. Основные положения построения коррекционно-педагогической помощи детям с комплексными нарушениями</w:t>
      </w:r>
    </w:p>
    <w:p w14:paraId="1E2F5E57" w14:textId="24365C8D" w:rsidR="00042A2B" w:rsidRDefault="00042A2B" w:rsidP="00042A2B">
      <w:pPr>
        <w:pStyle w:val="Text"/>
      </w:pPr>
      <w:r>
        <w:t>3.Модульная система комплексной коррекционной работы с детьми, имеющими сложные нарушения. Раскройте содержание всех 3 модулей.</w:t>
      </w:r>
    </w:p>
    <w:p w14:paraId="3294CCE8" w14:textId="2B37049E" w:rsidR="00042A2B" w:rsidRDefault="00042A2B" w:rsidP="00042A2B">
      <w:pPr>
        <w:pStyle w:val="Text"/>
      </w:pPr>
      <w:r>
        <w:t>4. Охарактеризуйте базовые положения построения коррекционно-педагогической службы для детей с комплексными нарушениями.</w:t>
      </w:r>
    </w:p>
    <w:p w14:paraId="698E5BB8" w14:textId="6B8038D1" w:rsidR="00042A2B" w:rsidRDefault="00042A2B" w:rsidP="00042A2B">
      <w:pPr>
        <w:pStyle w:val="Text"/>
      </w:pPr>
      <w:r>
        <w:t>5. Охарактеризуйте коррекционную помощь детям раннего возраста с органическим повреждением ЦНС в группах кратковременного пребывания.</w:t>
      </w:r>
    </w:p>
    <w:p w14:paraId="260BBBF9" w14:textId="77777777" w:rsidR="00042A2B" w:rsidRDefault="00042A2B" w:rsidP="00042A2B">
      <w:pPr>
        <w:pStyle w:val="Text"/>
      </w:pPr>
    </w:p>
    <w:p w14:paraId="53D039E3" w14:textId="65A68F5F" w:rsidR="00AE1E77" w:rsidRDefault="009903CB">
      <w:pPr>
        <w:pStyle w:val="Text"/>
      </w:pPr>
      <w:r>
        <w:t xml:space="preserve">Практическое занятие </w:t>
      </w:r>
      <w:r w:rsidR="00042A2B">
        <w:t>6–7</w:t>
      </w:r>
      <w:r>
        <w:t>.</w:t>
      </w:r>
    </w:p>
    <w:p w14:paraId="76499D7E" w14:textId="77777777" w:rsidR="00AE1E77" w:rsidRDefault="009903CB">
      <w:pPr>
        <w:pStyle w:val="Text"/>
      </w:pPr>
      <w:r>
        <w:t xml:space="preserve">Тема: </w:t>
      </w:r>
    </w:p>
    <w:p w14:paraId="012BD76C" w14:textId="77777777" w:rsidR="00AE1E77" w:rsidRDefault="009903CB">
      <w:pPr>
        <w:pStyle w:val="Text"/>
      </w:pPr>
      <w:r>
        <w:lastRenderedPageBreak/>
        <w:t>Перечень заданий:</w:t>
      </w:r>
    </w:p>
    <w:p w14:paraId="09F40C66" w14:textId="344B82D8" w:rsidR="00AE1E77" w:rsidRDefault="008B234D">
      <w:pPr>
        <w:pStyle w:val="Text"/>
      </w:pPr>
      <w:r w:rsidRPr="008B234D">
        <w:t>К каждому занятию готовим презентацию (</w:t>
      </w:r>
      <w:r w:rsidR="00042A2B" w:rsidRPr="008B234D">
        <w:t>20–25 слайдов</w:t>
      </w:r>
      <w:r w:rsidRPr="008B234D">
        <w:t>), текст с пояснением слайдов. Текст распечатываем</w:t>
      </w:r>
    </w:p>
    <w:p w14:paraId="1900CB6D" w14:textId="7A1103AC" w:rsidR="00042A2B" w:rsidRDefault="00042A2B" w:rsidP="00042A2B">
      <w:pPr>
        <w:pStyle w:val="Text"/>
      </w:pPr>
      <w:r>
        <w:t>1.Основы построения индивидуально-коррекционных программ для детей с комплексными нарушениями</w:t>
      </w:r>
    </w:p>
    <w:p w14:paraId="3DDF4C44" w14:textId="5BE8D7E7" w:rsidR="00042A2B" w:rsidRDefault="00042A2B" w:rsidP="00042A2B">
      <w:pPr>
        <w:pStyle w:val="Text"/>
      </w:pPr>
      <w:r>
        <w:t xml:space="preserve">2. </w:t>
      </w:r>
      <w:r w:rsidR="00E7132A">
        <w:t>П</w:t>
      </w:r>
      <w:r>
        <w:t>сихолого-педагогическая характеристика детей</w:t>
      </w:r>
      <w:r w:rsidR="00E7132A">
        <w:t xml:space="preserve"> с нарушениями слуха и ОДА</w:t>
      </w:r>
    </w:p>
    <w:p w14:paraId="0F930D88" w14:textId="610A60AC" w:rsidR="00E7132A" w:rsidRDefault="00E7132A" w:rsidP="00042A2B">
      <w:pPr>
        <w:pStyle w:val="Text"/>
      </w:pPr>
      <w:r>
        <w:t>3.Модель индивидуальной коррекционной программы для детей с комплексными нарушениями слуха и ОДА.</w:t>
      </w:r>
    </w:p>
    <w:p w14:paraId="3278AD31" w14:textId="5A11444A" w:rsidR="00E7132A" w:rsidRDefault="00E7132A" w:rsidP="00042A2B">
      <w:pPr>
        <w:pStyle w:val="Text"/>
      </w:pPr>
      <w:r>
        <w:t>4. Охарактеризуйте специфику коррекционных программ для детей с комплексными нарушениями. Почему модульные программы составляются в двух вариантах?</w:t>
      </w:r>
    </w:p>
    <w:p w14:paraId="08CD60DB" w14:textId="77777777" w:rsidR="00E7132A" w:rsidRDefault="00E7132A" w:rsidP="00042A2B">
      <w:pPr>
        <w:pStyle w:val="Text"/>
      </w:pPr>
      <w:r>
        <w:t>5. Разработайте и защитите индивидуальную программу для детей с комплексными нарушениями (индивидуальное задание для всех; нозологии на выбор)</w:t>
      </w:r>
    </w:p>
    <w:p w14:paraId="6FCF4C1F" w14:textId="77777777" w:rsidR="00E7132A" w:rsidRDefault="00E7132A" w:rsidP="00042A2B">
      <w:pPr>
        <w:pStyle w:val="Text"/>
      </w:pPr>
      <w:r>
        <w:t>6. Логопедическая работа с детьми со сложными нарушениями.</w:t>
      </w:r>
    </w:p>
    <w:p w14:paraId="3CB63E9D" w14:textId="3C6D6DF1" w:rsidR="00E7132A" w:rsidRDefault="00E7132A" w:rsidP="00042A2B">
      <w:pPr>
        <w:pStyle w:val="Text"/>
      </w:pPr>
      <w:r>
        <w:t>7. Охарактеризуйте особенности формирования речи у детей с нарушениями зрения.</w:t>
      </w:r>
    </w:p>
    <w:p w14:paraId="646EB808" w14:textId="7BECB441" w:rsidR="00E7132A" w:rsidRDefault="00E7132A" w:rsidP="00042A2B">
      <w:pPr>
        <w:pStyle w:val="Text"/>
      </w:pPr>
      <w:r>
        <w:t>8. Особенности логопедических занятий для детей с нарушениями зрения и речи, слуха и речи.</w:t>
      </w:r>
    </w:p>
    <w:p w14:paraId="0CEB72D1" w14:textId="28EFE6A4" w:rsidR="00E7132A" w:rsidRDefault="00E7132A" w:rsidP="00042A2B">
      <w:pPr>
        <w:pStyle w:val="Text"/>
      </w:pPr>
      <w:r>
        <w:t xml:space="preserve">9. Разработайте и защитите конспект занятия для ребенка, имеющего нарушения слуха и речи., зрения и речи, (индивидуальное задание для всех. Категория по выбору.) </w:t>
      </w:r>
    </w:p>
    <w:p w14:paraId="600D350D" w14:textId="165F9E62" w:rsidR="00E7132A" w:rsidRDefault="00E7132A" w:rsidP="00042A2B">
      <w:pPr>
        <w:pStyle w:val="Text"/>
      </w:pPr>
      <w:r>
        <w:t>10 Охарактеризуйте учебно-методическую, дидактическую литературу для коррекции речи у детей со сложными нарушениями</w:t>
      </w:r>
    </w:p>
    <w:p w14:paraId="30B0AB84" w14:textId="77777777" w:rsidR="00E7132A" w:rsidRDefault="00E7132A" w:rsidP="00042A2B">
      <w:pPr>
        <w:pStyle w:val="Text"/>
      </w:pPr>
    </w:p>
    <w:p w14:paraId="383A6E1F" w14:textId="3A7D84B2" w:rsidR="00AE1E77" w:rsidRDefault="009903CB">
      <w:pPr>
        <w:pStyle w:val="Text"/>
      </w:pPr>
      <w:r>
        <w:t xml:space="preserve">Практическое занятие </w:t>
      </w:r>
      <w:r w:rsidR="00246DEB">
        <w:t>8–9</w:t>
      </w:r>
      <w:r>
        <w:t>.</w:t>
      </w:r>
    </w:p>
    <w:p w14:paraId="349F68BD" w14:textId="06A367C7" w:rsidR="00AE1E77" w:rsidRDefault="009903CB">
      <w:pPr>
        <w:pStyle w:val="Text"/>
      </w:pPr>
      <w:r>
        <w:t xml:space="preserve">Тема: </w:t>
      </w:r>
      <w:r w:rsidR="00246DEB">
        <w:t>Роль семьи в системе коррекционно-педагогической помощи детям с комплексными нарушениями</w:t>
      </w:r>
    </w:p>
    <w:p w14:paraId="6281ED74" w14:textId="77777777" w:rsidR="00AE1E77" w:rsidRDefault="009903CB">
      <w:pPr>
        <w:pStyle w:val="Text"/>
      </w:pPr>
      <w:r>
        <w:t>Перечень заданий:</w:t>
      </w:r>
    </w:p>
    <w:p w14:paraId="2D7F7054" w14:textId="06DFBBD6" w:rsidR="00AE1E77" w:rsidRDefault="008B234D">
      <w:pPr>
        <w:pStyle w:val="Text"/>
      </w:pPr>
      <w:r w:rsidRPr="008B234D">
        <w:t>К каждому занятию готовим презентацию (</w:t>
      </w:r>
      <w:r w:rsidR="00246DEB" w:rsidRPr="008B234D">
        <w:t>20–25 слайдов</w:t>
      </w:r>
      <w:r w:rsidRPr="008B234D">
        <w:t>), текст с пояснением слайдов. Текст распечатываем</w:t>
      </w:r>
    </w:p>
    <w:p w14:paraId="7947830A" w14:textId="7A1F8041" w:rsidR="00246DEB" w:rsidRDefault="00246DEB" w:rsidP="00246DEB">
      <w:pPr>
        <w:pStyle w:val="Text"/>
      </w:pPr>
      <w:r>
        <w:t>1.Роль родителей как участников коррекционной работы с детьми, имеющими сложные нарушения.</w:t>
      </w:r>
    </w:p>
    <w:p w14:paraId="0B1DE1C0" w14:textId="35BD542E" w:rsidR="00246DEB" w:rsidRDefault="00246DEB" w:rsidP="00246DEB">
      <w:pPr>
        <w:pStyle w:val="Text"/>
      </w:pPr>
      <w:r>
        <w:t>2. Роль родителей в воспитании и обучении детей со сложными нарушениями.</w:t>
      </w:r>
    </w:p>
    <w:p w14:paraId="0169CCB6" w14:textId="281F219A" w:rsidR="00246DEB" w:rsidRDefault="00246DEB" w:rsidP="00246DEB">
      <w:pPr>
        <w:pStyle w:val="Text"/>
      </w:pPr>
      <w:r>
        <w:t>3.Разработайте и защитите программу деятельности родителей, имеющих детей со сложными нарушениями.</w:t>
      </w:r>
    </w:p>
    <w:p w14:paraId="66CE3626" w14:textId="5DB19B4B" w:rsidR="00246DEB" w:rsidRDefault="00246DEB" w:rsidP="00246DEB">
      <w:pPr>
        <w:pStyle w:val="Text"/>
      </w:pPr>
      <w:r>
        <w:t>4. Разработайте темы семинаров для родителей детей с комплексными нарушениями. Дайте аннотированную программу.</w:t>
      </w:r>
    </w:p>
    <w:p w14:paraId="5F8B9894" w14:textId="246C0637" w:rsidR="00246DEB" w:rsidRDefault="00246DEB" w:rsidP="00246DEB">
      <w:pPr>
        <w:pStyle w:val="Text"/>
      </w:pPr>
      <w:r>
        <w:t>5.Какова роль родителей в школьный период обучения детей со сложными нарушениями.</w:t>
      </w:r>
    </w:p>
    <w:p w14:paraId="371FBDC3" w14:textId="703C8D3E" w:rsidR="00246DEB" w:rsidRDefault="00246DEB" w:rsidP="00246DEB">
      <w:pPr>
        <w:pStyle w:val="Text"/>
      </w:pPr>
      <w:r>
        <w:t>6. Психологические факторы принятия себя родителями детей со сложными нарушениями.</w:t>
      </w:r>
    </w:p>
    <w:p w14:paraId="62FAFD24" w14:textId="398841B0" w:rsidR="00246DEB" w:rsidRDefault="00246DEB" w:rsidP="00246DEB">
      <w:pPr>
        <w:pStyle w:val="Text"/>
      </w:pPr>
      <w:r>
        <w:t>7. Что должны знать родители о психологических особенностях детей со сложными нарушениями (четко по категориям детей)</w:t>
      </w:r>
    </w:p>
    <w:p w14:paraId="0AFE42D1" w14:textId="2AB18BFF" w:rsidR="00246DEB" w:rsidRDefault="00246DEB" w:rsidP="00246DEB">
      <w:pPr>
        <w:pStyle w:val="Text"/>
      </w:pPr>
      <w:r>
        <w:t>8.Обзор центров помощи родителям ребенка со сложными нарушениями</w:t>
      </w:r>
    </w:p>
    <w:p w14:paraId="5BAA142D" w14:textId="1377F3F8" w:rsidR="00246DEB" w:rsidRDefault="00246DEB" w:rsidP="00246DEB">
      <w:pPr>
        <w:pStyle w:val="Text"/>
      </w:pPr>
      <w:r>
        <w:t>9. Обзор порталов, сайтов для родителей детей со сложными нарушениями.</w:t>
      </w:r>
    </w:p>
    <w:p w14:paraId="78D72788" w14:textId="1674F4A0" w:rsidR="000B0846" w:rsidRDefault="000B0846" w:rsidP="00246DEB">
      <w:pPr>
        <w:pStyle w:val="Text"/>
      </w:pPr>
      <w:r>
        <w:t>10. Обзор нормативно-правовой документации по работе (воспитанию) ребенка со сложными нарушениями.</w:t>
      </w:r>
    </w:p>
    <w:p w14:paraId="4C3F2CA9" w14:textId="77777777" w:rsidR="000B0846" w:rsidRDefault="000B0846">
      <w:pPr>
        <w:pStyle w:val="Text"/>
        <w:rPr>
          <w:b/>
        </w:rPr>
      </w:pPr>
    </w:p>
    <w:p w14:paraId="360D5A3A" w14:textId="1C784015" w:rsidR="00AE1E77" w:rsidRDefault="009903CB">
      <w:pPr>
        <w:pStyle w:val="Text"/>
      </w:pPr>
      <w:r>
        <w:rPr>
          <w:b/>
        </w:rPr>
        <w:t>3.5. Лабораторные работы</w:t>
      </w:r>
    </w:p>
    <w:p w14:paraId="394B3D23" w14:textId="77777777" w:rsidR="00AE1E77" w:rsidRDefault="009903CB">
      <w:pPr>
        <w:pStyle w:val="Text"/>
      </w:pPr>
      <w:r>
        <w:t>Учебным планом не предусмотрены</w:t>
      </w:r>
    </w:p>
    <w:p w14:paraId="167527EE" w14:textId="77777777" w:rsidR="00AE1E77" w:rsidRDefault="00AE1E77">
      <w:pPr>
        <w:pStyle w:val="Text"/>
      </w:pPr>
    </w:p>
    <w:p w14:paraId="2789A27D" w14:textId="77777777" w:rsidR="00AE1E77" w:rsidRDefault="009903CB">
      <w:pPr>
        <w:pStyle w:val="Text"/>
      </w:pPr>
      <w:r>
        <w:rPr>
          <w:b/>
        </w:rPr>
        <w:t>3.6. Контроль самостоятельной работы</w:t>
      </w:r>
    </w:p>
    <w:p w14:paraId="662B64C2" w14:textId="0637668A" w:rsidR="00AE1E77" w:rsidRDefault="009903CB">
      <w:pPr>
        <w:pStyle w:val="Text"/>
      </w:pPr>
      <w:r>
        <w:t xml:space="preserve">СЕМЕСТР </w:t>
      </w:r>
      <w:r w:rsidR="00E31CBD">
        <w:t>7</w:t>
      </w:r>
    </w:p>
    <w:p w14:paraId="29C54E07" w14:textId="77777777" w:rsidR="00AE1E77" w:rsidRDefault="009903CB">
      <w:pPr>
        <w:pStyle w:val="Text"/>
      </w:pPr>
      <w:r>
        <w:t>Контроль самостоятельной работы 1.</w:t>
      </w:r>
    </w:p>
    <w:p w14:paraId="114F3D6F" w14:textId="4041E368" w:rsidR="00AE1E77" w:rsidRDefault="009903CB">
      <w:pPr>
        <w:pStyle w:val="Text"/>
      </w:pPr>
      <w:r>
        <w:t xml:space="preserve">Тема: </w:t>
      </w:r>
      <w:r w:rsidR="0015139E">
        <w:t>Становление системы обучения и воспитания детей с комплексными нарушениями</w:t>
      </w:r>
    </w:p>
    <w:p w14:paraId="27F48B77" w14:textId="77777777" w:rsidR="00AE1E77" w:rsidRDefault="009903CB">
      <w:pPr>
        <w:pStyle w:val="Text"/>
      </w:pPr>
      <w:r>
        <w:t>Перечень заданий:</w:t>
      </w:r>
    </w:p>
    <w:p w14:paraId="22AF8EA7" w14:textId="7DDAFB43" w:rsidR="0015139E" w:rsidRDefault="0015139E" w:rsidP="0015139E">
      <w:pPr>
        <w:pStyle w:val="Text"/>
        <w:numPr>
          <w:ilvl w:val="0"/>
          <w:numId w:val="6"/>
        </w:numPr>
      </w:pPr>
      <w:r>
        <w:lastRenderedPageBreak/>
        <w:t>Составить схему «Этиология сложных нарушений развития»</w:t>
      </w:r>
    </w:p>
    <w:p w14:paraId="1DC1CC1D" w14:textId="2C55A4F4" w:rsidR="0015139E" w:rsidRDefault="0015139E" w:rsidP="0015139E">
      <w:pPr>
        <w:pStyle w:val="Text"/>
        <w:numPr>
          <w:ilvl w:val="0"/>
          <w:numId w:val="6"/>
        </w:numPr>
      </w:pPr>
      <w:r>
        <w:t xml:space="preserve">Подготовить презентацию «Из истории </w:t>
      </w:r>
      <w:proofErr w:type="spellStart"/>
      <w:r>
        <w:t>тифлосурдопедагогики</w:t>
      </w:r>
      <w:proofErr w:type="spellEnd"/>
      <w:r>
        <w:t>»</w:t>
      </w:r>
    </w:p>
    <w:p w14:paraId="3646102F" w14:textId="23A0F326" w:rsidR="0015139E" w:rsidRDefault="0015139E" w:rsidP="0015139E">
      <w:pPr>
        <w:pStyle w:val="Text"/>
        <w:numPr>
          <w:ilvl w:val="0"/>
          <w:numId w:val="6"/>
        </w:numPr>
      </w:pPr>
      <w:r>
        <w:t>Сравнительный анализ программного содержания обучения глухих и слабослышащих детей с нарушениями интеллекта и для детей с нарушениями слуха с нормальным интеллектом.</w:t>
      </w:r>
    </w:p>
    <w:p w14:paraId="6B971A49" w14:textId="77777777" w:rsidR="00AE1E77" w:rsidRDefault="00AE1E77">
      <w:pPr>
        <w:pStyle w:val="Text"/>
      </w:pPr>
    </w:p>
    <w:p w14:paraId="1ED85C5B" w14:textId="77777777" w:rsidR="00AE1E77" w:rsidRDefault="009903CB">
      <w:pPr>
        <w:pStyle w:val="Text"/>
      </w:pPr>
      <w:r>
        <w:t>Контроль самостоятельной работы 2.</w:t>
      </w:r>
    </w:p>
    <w:p w14:paraId="6D5BD005" w14:textId="33364BA2" w:rsidR="00AE1E77" w:rsidRDefault="009903CB">
      <w:pPr>
        <w:pStyle w:val="Text"/>
      </w:pPr>
      <w:r>
        <w:t xml:space="preserve">Тема: </w:t>
      </w:r>
      <w:r w:rsidR="0015139E">
        <w:t>Обучение и воспитание детей дошкольного возраста со сложными дефектами</w:t>
      </w:r>
    </w:p>
    <w:p w14:paraId="76483C29" w14:textId="77777777" w:rsidR="00AE1E77" w:rsidRDefault="009903CB">
      <w:pPr>
        <w:pStyle w:val="Text"/>
      </w:pPr>
      <w:r>
        <w:t>Перечень заданий:</w:t>
      </w:r>
    </w:p>
    <w:p w14:paraId="37645D81" w14:textId="46AE8778" w:rsidR="0015139E" w:rsidRDefault="0015139E" w:rsidP="0015139E">
      <w:pPr>
        <w:pStyle w:val="Text"/>
        <w:numPr>
          <w:ilvl w:val="0"/>
          <w:numId w:val="7"/>
        </w:numPr>
      </w:pPr>
      <w:r>
        <w:t>Подготовить презентацию «Правовая защита ребенка с нарушениями в развитии»</w:t>
      </w:r>
    </w:p>
    <w:p w14:paraId="1B0C2F37" w14:textId="67024877" w:rsidR="0015139E" w:rsidRDefault="0015139E" w:rsidP="0015139E">
      <w:pPr>
        <w:pStyle w:val="Text"/>
        <w:numPr>
          <w:ilvl w:val="0"/>
          <w:numId w:val="7"/>
        </w:numPr>
      </w:pPr>
      <w:r>
        <w:t>Подготовить презентацию «Система помощи детям дошкольного возраста с нарушениями развития»</w:t>
      </w:r>
    </w:p>
    <w:p w14:paraId="05FB8872" w14:textId="5ECBA10B" w:rsidR="005408E4" w:rsidRDefault="005408E4" w:rsidP="005408E4">
      <w:pPr>
        <w:pStyle w:val="Text"/>
        <w:numPr>
          <w:ilvl w:val="0"/>
          <w:numId w:val="7"/>
        </w:numPr>
      </w:pPr>
      <w:r>
        <w:t>Контрольные вопросы и задания теме: Можно представить в виде таблицы, презентации</w:t>
      </w:r>
    </w:p>
    <w:p w14:paraId="1DAE2DD2" w14:textId="3E0B94A2" w:rsidR="005408E4" w:rsidRDefault="005408E4" w:rsidP="005408E4">
      <w:pPr>
        <w:pStyle w:val="Text"/>
        <w:ind w:left="360"/>
      </w:pPr>
      <w:r>
        <w:t>3.1. Содержание деятельности дефектолога с детьми со сложной структурой дефекта.</w:t>
      </w:r>
    </w:p>
    <w:p w14:paraId="382863CA" w14:textId="77777777" w:rsidR="005408E4" w:rsidRDefault="005408E4" w:rsidP="005408E4">
      <w:pPr>
        <w:pStyle w:val="Text"/>
      </w:pPr>
      <w:r>
        <w:t xml:space="preserve">      3.2. Содержание деятельности логопеда с детьми со сложной структурой дефекта.</w:t>
      </w:r>
    </w:p>
    <w:p w14:paraId="02864E60" w14:textId="5D534B97" w:rsidR="005408E4" w:rsidRDefault="005408E4" w:rsidP="005408E4">
      <w:pPr>
        <w:pStyle w:val="Text"/>
      </w:pPr>
      <w:r>
        <w:t xml:space="preserve">      3.3. Содержание деятельности психолога с детьми со сложной структурой дефекта.</w:t>
      </w:r>
    </w:p>
    <w:p w14:paraId="757977BD" w14:textId="72C4A3CF" w:rsidR="005408E4" w:rsidRDefault="005408E4" w:rsidP="005408E4">
      <w:pPr>
        <w:pStyle w:val="Text"/>
      </w:pPr>
      <w:r>
        <w:t xml:space="preserve">      3.4. Содержание деятельности сурдопедагога с детьми со сложной структурой дефекта.</w:t>
      </w:r>
    </w:p>
    <w:p w14:paraId="5354F90B" w14:textId="7CCD43F7" w:rsidR="005408E4" w:rsidRDefault="005408E4" w:rsidP="005408E4">
      <w:pPr>
        <w:pStyle w:val="Text"/>
        <w:ind w:left="720"/>
      </w:pPr>
    </w:p>
    <w:p w14:paraId="4C38E3E9" w14:textId="77777777" w:rsidR="00AE1E77" w:rsidRDefault="00AE1E77">
      <w:pPr>
        <w:pStyle w:val="Text"/>
      </w:pPr>
    </w:p>
    <w:p w14:paraId="3D8C3497" w14:textId="77777777" w:rsidR="00AE1E77" w:rsidRDefault="009903CB">
      <w:pPr>
        <w:pStyle w:val="Text"/>
      </w:pPr>
      <w:r>
        <w:t>Контроль самостоятельной работы 3.</w:t>
      </w:r>
    </w:p>
    <w:p w14:paraId="46CA619E" w14:textId="4861450E" w:rsidR="00AE1E77" w:rsidRDefault="009903CB" w:rsidP="005408E4">
      <w:pPr>
        <w:pStyle w:val="Text"/>
      </w:pPr>
      <w:r>
        <w:t xml:space="preserve">Тема: </w:t>
      </w:r>
      <w:r w:rsidR="005408E4">
        <w:t>Психолого-педагогическое дифференциально-диагностическое обследование лиц со сложными нарушениями в развитии</w:t>
      </w:r>
    </w:p>
    <w:p w14:paraId="5D0FBF4A" w14:textId="77777777" w:rsidR="00AE1E77" w:rsidRDefault="009903CB">
      <w:pPr>
        <w:pStyle w:val="Text"/>
      </w:pPr>
      <w:r>
        <w:t>Перечень заданий:</w:t>
      </w:r>
    </w:p>
    <w:p w14:paraId="341C1EE1" w14:textId="77777777" w:rsidR="005408E4" w:rsidRDefault="005408E4" w:rsidP="005408E4">
      <w:pPr>
        <w:pStyle w:val="Text"/>
      </w:pPr>
      <w:r>
        <w:t>Контрольные вопросы и задания</w:t>
      </w:r>
    </w:p>
    <w:p w14:paraId="35D964D9" w14:textId="77777777" w:rsidR="005408E4" w:rsidRDefault="005408E4" w:rsidP="005408E4">
      <w:pPr>
        <w:pStyle w:val="Text"/>
      </w:pPr>
      <w:r>
        <w:t>1. Задачи диагностики развития детей раннего возраста.</w:t>
      </w:r>
    </w:p>
    <w:p w14:paraId="6FFE9AC4" w14:textId="77777777" w:rsidR="005408E4" w:rsidRDefault="005408E4" w:rsidP="005408E4">
      <w:pPr>
        <w:pStyle w:val="Text"/>
      </w:pPr>
      <w:r>
        <w:t>2. Содержание обследования ребенка 1-го года жизни.</w:t>
      </w:r>
    </w:p>
    <w:p w14:paraId="15844B6A" w14:textId="77777777" w:rsidR="005408E4" w:rsidRDefault="005408E4" w:rsidP="005408E4">
      <w:pPr>
        <w:pStyle w:val="Text"/>
      </w:pPr>
      <w:r>
        <w:t>3. Содержание обследования ребенка 2-го года жизни.</w:t>
      </w:r>
    </w:p>
    <w:p w14:paraId="402A725E" w14:textId="0F4DDEE1" w:rsidR="00AE1E77" w:rsidRDefault="005408E4" w:rsidP="005408E4">
      <w:pPr>
        <w:pStyle w:val="Text"/>
      </w:pPr>
      <w:r>
        <w:t>4. Содержание обследования ребенка 3-го года жизни.</w:t>
      </w:r>
    </w:p>
    <w:p w14:paraId="00816C4E" w14:textId="77777777" w:rsidR="005408E4" w:rsidRDefault="005408E4">
      <w:pPr>
        <w:pStyle w:val="Text"/>
        <w:rPr>
          <w:b/>
        </w:rPr>
      </w:pPr>
    </w:p>
    <w:p w14:paraId="37725CFC" w14:textId="396C0826" w:rsidR="00AE1E77" w:rsidRDefault="009903CB">
      <w:pPr>
        <w:pStyle w:val="Text"/>
      </w:pPr>
      <w:r>
        <w:rPr>
          <w:b/>
        </w:rPr>
        <w:t>3.7. Самостоятельная работа студентов</w:t>
      </w:r>
    </w:p>
    <w:p w14:paraId="39660B69" w14:textId="77777777" w:rsidR="00AE1E77" w:rsidRDefault="009903CB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7C288B75" w14:textId="2EF28528" w:rsidR="005408E4" w:rsidRDefault="005408E4" w:rsidP="005408E4">
      <w:pPr>
        <w:pStyle w:val="Text"/>
        <w:numPr>
          <w:ilvl w:val="0"/>
          <w:numId w:val="8"/>
        </w:numPr>
      </w:pPr>
      <w:r>
        <w:t>Создайте: Аннотированный каталог ресурсов «Технологии психолого-педагогического сопровождения детей с комплексными нарушениями в развитии»</w:t>
      </w:r>
    </w:p>
    <w:p w14:paraId="06F5D969" w14:textId="741EA712" w:rsidR="005408E4" w:rsidRDefault="005408E4" w:rsidP="005408E4">
      <w:pPr>
        <w:pStyle w:val="Text"/>
        <w:numPr>
          <w:ilvl w:val="0"/>
          <w:numId w:val="8"/>
        </w:numPr>
      </w:pPr>
      <w:r>
        <w:t>Создайте таблицу «Психологические особенности детей со сложными нарушениями в развитии»</w:t>
      </w:r>
    </w:p>
    <w:p w14:paraId="1DC17300" w14:textId="77C24700" w:rsidR="005408E4" w:rsidRDefault="005408E4" w:rsidP="005408E4">
      <w:pPr>
        <w:pStyle w:val="Text"/>
        <w:numPr>
          <w:ilvl w:val="0"/>
          <w:numId w:val="8"/>
        </w:numPr>
      </w:pPr>
      <w:r>
        <w:t>Создайте схему Вариативность сложных и множественных нарушений»</w:t>
      </w:r>
    </w:p>
    <w:p w14:paraId="659DA6DE" w14:textId="1F97EC6D" w:rsidR="00810623" w:rsidRDefault="00810623" w:rsidP="00810623">
      <w:pPr>
        <w:pStyle w:val="Text"/>
        <w:numPr>
          <w:ilvl w:val="0"/>
          <w:numId w:val="8"/>
        </w:numPr>
      </w:pPr>
      <w:r>
        <w:t xml:space="preserve">Создайте схему «Подготовительная работа дефектолога к заседаниям </w:t>
      </w:r>
      <w:proofErr w:type="spellStart"/>
      <w:r>
        <w:t>ППк</w:t>
      </w:r>
      <w:proofErr w:type="spellEnd"/>
      <w:r>
        <w:t>»</w:t>
      </w:r>
    </w:p>
    <w:p w14:paraId="1AD08926" w14:textId="77777777" w:rsidR="00AE1E77" w:rsidRDefault="00AE1E77">
      <w:pPr>
        <w:pStyle w:val="Text"/>
      </w:pPr>
    </w:p>
    <w:p w14:paraId="4D2A2DA7" w14:textId="77777777" w:rsidR="00AE1E77" w:rsidRDefault="009903CB">
      <w:pPr>
        <w:pStyle w:val="Header1"/>
      </w:pPr>
      <w:r>
        <w:t>4. Фонд оценочных средств</w:t>
      </w:r>
    </w:p>
    <w:p w14:paraId="66263802" w14:textId="77777777" w:rsidR="00AE1E77" w:rsidRDefault="00AE1E77">
      <w:pPr>
        <w:pStyle w:val="Text"/>
      </w:pPr>
    </w:p>
    <w:p w14:paraId="633F847C" w14:textId="77777777" w:rsidR="00AE1E77" w:rsidRDefault="009903CB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16CA6822" w14:textId="77777777" w:rsidR="00AE1E77" w:rsidRDefault="00AE1E77">
      <w:pPr>
        <w:pStyle w:val="Text"/>
      </w:pPr>
    </w:p>
    <w:p w14:paraId="6E09A715" w14:textId="77777777" w:rsidR="00AE1E77" w:rsidRDefault="009903CB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35BBC74" w14:textId="77777777" w:rsidR="00AE1E77" w:rsidRDefault="00AE1E77">
      <w:pPr>
        <w:pStyle w:val="Text"/>
      </w:pPr>
    </w:p>
    <w:p w14:paraId="7159704D" w14:textId="77777777" w:rsidR="00AE1E77" w:rsidRDefault="009903CB">
      <w:pPr>
        <w:pStyle w:val="Text"/>
      </w:pPr>
      <w:r>
        <w:rPr>
          <w:b/>
        </w:rPr>
        <w:t>5.1. Основная литература</w:t>
      </w:r>
    </w:p>
    <w:p w14:paraId="21DB88D7" w14:textId="5B746AD8" w:rsidR="00710753" w:rsidRDefault="009903CB" w:rsidP="00710753">
      <w:pPr>
        <w:pStyle w:val="Text"/>
      </w:pPr>
      <w:r>
        <w:lastRenderedPageBreak/>
        <w:t>1. </w:t>
      </w:r>
      <w:proofErr w:type="spellStart"/>
      <w:r w:rsidR="00710753" w:rsidRPr="00710753">
        <w:t>Лапп</w:t>
      </w:r>
      <w:proofErr w:type="spellEnd"/>
      <w:r w:rsidR="00710753" w:rsidRPr="00710753">
        <w:t xml:space="preserve">, Е. А.  Коррекционная педагогика. Проектирование и реализация педагогического процесса: учебное пособие для вузов / Е. А. </w:t>
      </w:r>
      <w:proofErr w:type="spellStart"/>
      <w:r w:rsidR="00710753" w:rsidRPr="00710753">
        <w:t>Лапп</w:t>
      </w:r>
      <w:proofErr w:type="spellEnd"/>
      <w:r w:rsidR="00710753" w:rsidRPr="00710753">
        <w:t xml:space="preserve">, Е. В. Шипилова. — Москва: Издательство </w:t>
      </w:r>
      <w:proofErr w:type="spellStart"/>
      <w:r w:rsidR="00710753" w:rsidRPr="00710753">
        <w:t>Юрайт</w:t>
      </w:r>
      <w:proofErr w:type="spellEnd"/>
      <w:r w:rsidR="00710753" w:rsidRPr="00710753">
        <w:t xml:space="preserve">, 2020. — 147 с. — (Высшее образование). — ISBN 978-5-534-08411-5. — Текст: электронный // ЭБС </w:t>
      </w:r>
      <w:proofErr w:type="spellStart"/>
      <w:r w:rsidR="00710753" w:rsidRPr="00710753">
        <w:t>Юрайт</w:t>
      </w:r>
      <w:proofErr w:type="spellEnd"/>
      <w:r w:rsidR="00710753" w:rsidRPr="00710753">
        <w:t xml:space="preserve"> [сайт]. — URL: https://urait.ru/bcode/453368 (дата обращения: 06.03.2025).</w:t>
      </w:r>
    </w:p>
    <w:p w14:paraId="3A981FA5" w14:textId="03681D62" w:rsidR="00710753" w:rsidRDefault="009903CB" w:rsidP="00710753">
      <w:pPr>
        <w:pStyle w:val="Text"/>
      </w:pPr>
      <w:r>
        <w:t>2. </w:t>
      </w:r>
      <w:r w:rsidR="00710753">
        <w:t xml:space="preserve"> Дошкольное воспитание и обучение детей с комплексными нарушениями: учебное пособие / Л. А. </w:t>
      </w:r>
      <w:proofErr w:type="spellStart"/>
      <w:r w:rsidR="00710753">
        <w:t>Головчиц</w:t>
      </w:r>
      <w:proofErr w:type="spellEnd"/>
      <w:r w:rsidR="00710753">
        <w:t xml:space="preserve">, А. М. Царев, Н. А. Александрова [и др.] ; под редакцией </w:t>
      </w:r>
    </w:p>
    <w:p w14:paraId="7902D1E8" w14:textId="4F75E8BC" w:rsidR="00710753" w:rsidRDefault="00710753" w:rsidP="00710753">
      <w:pPr>
        <w:pStyle w:val="Text"/>
      </w:pPr>
      <w:r>
        <w:t xml:space="preserve">Л. А. </w:t>
      </w:r>
      <w:proofErr w:type="spellStart"/>
      <w:r>
        <w:t>Головчиц</w:t>
      </w:r>
      <w:proofErr w:type="spellEnd"/>
      <w:r>
        <w:t xml:space="preserve">. — Москва: </w:t>
      </w:r>
      <w:proofErr w:type="spellStart"/>
      <w:r>
        <w:t>Логомаг</w:t>
      </w:r>
      <w:proofErr w:type="spellEnd"/>
      <w:r>
        <w:t xml:space="preserve">, 2015. — 266 c. — ISBN 978-5-905025-31-0. — Текст: электронный // Электронно-библиотечная система IPR BOOKS: [сайт]. — URL: http://www.iprbookshop.ru/77035.html (дата обращения: 06.03.2025). </w:t>
      </w:r>
    </w:p>
    <w:p w14:paraId="44DCBB2B" w14:textId="3BD9EF58" w:rsidR="00AE1E77" w:rsidRDefault="009903CB">
      <w:pPr>
        <w:pStyle w:val="Text"/>
      </w:pPr>
      <w:r>
        <w:t>3. </w:t>
      </w:r>
      <w:r w:rsidR="00710753" w:rsidRPr="00710753">
        <w:t xml:space="preserve">Зарин, А. П.  Комплексное психолого-педагогическое обследование ребенка с проблемами в развитии: учебное пособие для вузов / А. П. Зарин. — Москва: Издательство </w:t>
      </w:r>
      <w:proofErr w:type="spellStart"/>
      <w:r w:rsidR="00710753" w:rsidRPr="00710753">
        <w:t>Юрайт</w:t>
      </w:r>
      <w:proofErr w:type="spellEnd"/>
      <w:r w:rsidR="00710753" w:rsidRPr="00710753">
        <w:t xml:space="preserve">, 2024. — 320 с. — (Высшее образование). — ISBN 978-5-534-14808-4. — Текст: электронный // Образовательная платформа </w:t>
      </w:r>
      <w:proofErr w:type="spellStart"/>
      <w:r w:rsidR="00710753" w:rsidRPr="00710753">
        <w:t>Юрайт</w:t>
      </w:r>
      <w:proofErr w:type="spellEnd"/>
      <w:r w:rsidR="00710753" w:rsidRPr="00710753">
        <w:t xml:space="preserve"> [сайт]. — URL: https://urait.ru/bcode/543415 (дата обращения: 08.03.2025).</w:t>
      </w:r>
    </w:p>
    <w:p w14:paraId="069216D9" w14:textId="4D35C053" w:rsidR="00710753" w:rsidRDefault="00710753">
      <w:pPr>
        <w:pStyle w:val="Text"/>
      </w:pPr>
      <w:r>
        <w:t>4.</w:t>
      </w:r>
      <w:r w:rsidRPr="00710753">
        <w:t xml:space="preserve"> </w:t>
      </w:r>
      <w:proofErr w:type="spellStart"/>
      <w:r w:rsidRPr="00710753">
        <w:t>Худотеплова</w:t>
      </w:r>
      <w:proofErr w:type="spellEnd"/>
      <w:r w:rsidRPr="00710753">
        <w:t xml:space="preserve">, Е. Н. Психолого-педагогическое сопровождение ребенка с ограниченными возможностями здоровья: учебное пособие / Е. Н. </w:t>
      </w:r>
      <w:proofErr w:type="spellStart"/>
      <w:r w:rsidRPr="00710753">
        <w:t>Худотеплова</w:t>
      </w:r>
      <w:proofErr w:type="spellEnd"/>
      <w:r w:rsidRPr="00710753">
        <w:t xml:space="preserve">. — Оренбург: ОГПУ, 2022. — 66 с. — Текст: электронный // Лань: электронно-библиотечная система. — URL: https://e.lanbook.com/book/288209 (дата обращения: 08.03.2025). — Режим доступа: для </w:t>
      </w:r>
      <w:proofErr w:type="spellStart"/>
      <w:r w:rsidRPr="00710753">
        <w:t>авториз</w:t>
      </w:r>
      <w:proofErr w:type="spellEnd"/>
      <w:r w:rsidRPr="00710753">
        <w:t>. пользователей.</w:t>
      </w:r>
    </w:p>
    <w:p w14:paraId="63054ACB" w14:textId="77777777" w:rsidR="00AE1E77" w:rsidRDefault="00AE1E77">
      <w:pPr>
        <w:pStyle w:val="Text"/>
      </w:pPr>
    </w:p>
    <w:p w14:paraId="5D133658" w14:textId="77777777" w:rsidR="00AE1E77" w:rsidRDefault="009903CB">
      <w:pPr>
        <w:pStyle w:val="Text"/>
      </w:pPr>
      <w:r>
        <w:rPr>
          <w:b/>
        </w:rPr>
        <w:t>5.2. Дополнительная литература</w:t>
      </w:r>
    </w:p>
    <w:p w14:paraId="4518BDB0" w14:textId="1065F5CB" w:rsidR="00AE1E77" w:rsidRDefault="009903CB">
      <w:pPr>
        <w:pStyle w:val="Text"/>
      </w:pPr>
      <w:r>
        <w:t>1. </w:t>
      </w:r>
      <w:r w:rsidR="00710753" w:rsidRPr="00710753">
        <w:t xml:space="preserve">Глухов, В. П.  Специальная педагогика и специальная психология. Практикум: учебное пособие для вузов / В. П. Глухов. — 2-е изд., </w:t>
      </w:r>
      <w:proofErr w:type="spellStart"/>
      <w:r w:rsidR="00710753" w:rsidRPr="00710753">
        <w:t>испр</w:t>
      </w:r>
      <w:proofErr w:type="spellEnd"/>
      <w:r w:rsidR="00710753" w:rsidRPr="00710753">
        <w:t xml:space="preserve">. и доп. — Москва: Издательство </w:t>
      </w:r>
      <w:proofErr w:type="spellStart"/>
      <w:r w:rsidR="00710753" w:rsidRPr="00710753">
        <w:t>Юрайт</w:t>
      </w:r>
      <w:proofErr w:type="spellEnd"/>
      <w:r w:rsidR="00710753" w:rsidRPr="00710753">
        <w:t xml:space="preserve">, 2023. — 330 с. — (Высшее образование). — ISBN 978-5-534-07275-4. — Текст: электронный // Образовательная платформа </w:t>
      </w:r>
      <w:proofErr w:type="spellStart"/>
      <w:r w:rsidR="00710753" w:rsidRPr="00710753">
        <w:t>Юрайт</w:t>
      </w:r>
      <w:proofErr w:type="spellEnd"/>
      <w:r w:rsidR="00710753" w:rsidRPr="00710753">
        <w:t xml:space="preserve"> [сайт]. — URL: https://urait.ru/bcode/512304 (дата обращения: 27.03.2025).</w:t>
      </w:r>
    </w:p>
    <w:p w14:paraId="4EAD185E" w14:textId="3FF3B4B3" w:rsidR="00710753" w:rsidRDefault="009903CB" w:rsidP="00710753">
      <w:pPr>
        <w:pStyle w:val="Text"/>
      </w:pPr>
      <w:r>
        <w:t>2.</w:t>
      </w:r>
      <w:r w:rsidR="00710753">
        <w:t xml:space="preserve"> </w:t>
      </w:r>
      <w:proofErr w:type="spellStart"/>
      <w:r w:rsidR="00710753">
        <w:t>Ворошнина</w:t>
      </w:r>
      <w:proofErr w:type="spellEnd"/>
      <w:r w:rsidR="00710753">
        <w:t xml:space="preserve">, О. 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образования: учебник / О. Р. </w:t>
      </w:r>
      <w:proofErr w:type="spellStart"/>
      <w:r w:rsidR="00710753">
        <w:t>Ворошнина</w:t>
      </w:r>
      <w:proofErr w:type="spellEnd"/>
      <w:r w:rsidR="00710753">
        <w:t xml:space="preserve">, </w:t>
      </w:r>
    </w:p>
    <w:p w14:paraId="618CACEF" w14:textId="719864F2" w:rsidR="00710753" w:rsidRDefault="00710753" w:rsidP="00710753">
      <w:pPr>
        <w:pStyle w:val="Text"/>
      </w:pPr>
      <w:r>
        <w:t xml:space="preserve">А. А. Наумов, Т. Э. </w:t>
      </w:r>
      <w:proofErr w:type="spellStart"/>
      <w:r>
        <w:t>Токаева</w:t>
      </w:r>
      <w:proofErr w:type="spellEnd"/>
      <w:r>
        <w:t xml:space="preserve">. — Пермь: Пермский государственный гуманитарно-педагогический университет, 2015. — 204 c. — ISBN 2227–8397. — Текст: электронный // Электронно-библиотечная система IPR BOOKS: [сайт]. — URL: http://www.iprbookshop.ru/70628.html (дата обращения: 06.03.2025). </w:t>
      </w:r>
    </w:p>
    <w:p w14:paraId="6131DC1B" w14:textId="6BE2CA60" w:rsidR="00AE1E77" w:rsidRDefault="00AE1E77" w:rsidP="00710753">
      <w:pPr>
        <w:pStyle w:val="Text"/>
      </w:pPr>
    </w:p>
    <w:p w14:paraId="22C1A453" w14:textId="77777777" w:rsidR="00AE1E77" w:rsidRDefault="00AE1E77">
      <w:pPr>
        <w:pStyle w:val="Text"/>
      </w:pPr>
    </w:p>
    <w:p w14:paraId="79C9C88F" w14:textId="77777777" w:rsidR="00AE1E77" w:rsidRDefault="009903CB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D200FEF" w14:textId="77777777" w:rsidR="00AE1E77" w:rsidRDefault="00AE1E77">
      <w:pPr>
        <w:pStyle w:val="Text"/>
      </w:pPr>
    </w:p>
    <w:p w14:paraId="62101292" w14:textId="77777777" w:rsidR="00AE1E77" w:rsidRDefault="009903CB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4D71533" w14:textId="2CA79CFE" w:rsidR="000B0846" w:rsidRDefault="009903CB" w:rsidP="000B0846">
      <w:pPr>
        <w:pStyle w:val="Text"/>
      </w:pPr>
      <w:r>
        <w:t>1.</w:t>
      </w:r>
      <w:r w:rsidR="000B0846">
        <w:t xml:space="preserve">  </w:t>
      </w:r>
      <w:proofErr w:type="spellStart"/>
      <w:r w:rsidR="000B0846">
        <w:t>http</w:t>
      </w:r>
      <w:proofErr w:type="spellEnd"/>
      <w:r w:rsidR="000B0846">
        <w:t xml:space="preserve"> /www.psychological.ru – материалы по различным разделам психологии.</w:t>
      </w:r>
    </w:p>
    <w:p w14:paraId="1DA56793" w14:textId="5A551E77" w:rsidR="00AE1E77" w:rsidRDefault="000B0846" w:rsidP="000B0846">
      <w:pPr>
        <w:pStyle w:val="Text"/>
      </w:pPr>
      <w:r>
        <w:t>2. http://almanah.ikprao.ru/articles/almanah-1/institut-korrekcionnoj-pedagogiki-rao-nauka –материалы по коррекционной педагогике</w:t>
      </w:r>
    </w:p>
    <w:p w14:paraId="747D953B" w14:textId="353E8601" w:rsidR="00AE1E77" w:rsidRDefault="009903CB">
      <w:pPr>
        <w:pStyle w:val="Text"/>
      </w:pPr>
      <w:r>
        <w:t>. </w:t>
      </w:r>
    </w:p>
    <w:p w14:paraId="10D2F6FE" w14:textId="77777777" w:rsidR="00AE1E77" w:rsidRDefault="00AE1E77">
      <w:pPr>
        <w:pStyle w:val="Text"/>
      </w:pPr>
    </w:p>
    <w:p w14:paraId="03EAB6BD" w14:textId="77777777" w:rsidR="00EF56A2" w:rsidRDefault="00EF56A2" w:rsidP="00EF56A2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5E712C9A" w14:textId="77777777" w:rsidR="00EF56A2" w:rsidRDefault="00EF56A2" w:rsidP="00EF56A2">
      <w:pPr>
        <w:pStyle w:val="a9"/>
        <w:numPr>
          <w:ilvl w:val="0"/>
          <w:numId w:val="18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6C8F5C6" w14:textId="77777777" w:rsidR="00EF56A2" w:rsidRDefault="00EF56A2" w:rsidP="00EF56A2">
      <w:pPr>
        <w:pStyle w:val="TextMargin"/>
        <w:numPr>
          <w:ilvl w:val="0"/>
          <w:numId w:val="18"/>
        </w:numPr>
        <w:spacing w:after="0"/>
        <w:ind w:left="714" w:hanging="357"/>
      </w:pPr>
      <w:r>
        <w:lastRenderedPageBreak/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56898100" w14:textId="77777777" w:rsidR="00EF56A2" w:rsidRDefault="00EF56A2" w:rsidP="00EF56A2">
      <w:pPr>
        <w:pStyle w:val="TextMargin"/>
        <w:numPr>
          <w:ilvl w:val="0"/>
          <w:numId w:val="1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426AF32" w14:textId="77777777" w:rsidR="00EF56A2" w:rsidRDefault="00EF56A2" w:rsidP="00EF56A2">
      <w:pPr>
        <w:pStyle w:val="TextMargin"/>
        <w:numPr>
          <w:ilvl w:val="0"/>
          <w:numId w:val="1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0B1BF4F9" w14:textId="77777777" w:rsidR="00EF56A2" w:rsidRDefault="00EF56A2" w:rsidP="00EF56A2">
      <w:pPr>
        <w:pStyle w:val="TextMargin"/>
        <w:numPr>
          <w:ilvl w:val="0"/>
          <w:numId w:val="1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4A91A5D6" w14:textId="77777777" w:rsidR="00EF56A2" w:rsidRDefault="00EF56A2" w:rsidP="00EF56A2">
      <w:pPr>
        <w:pStyle w:val="PlainText"/>
      </w:pPr>
    </w:p>
    <w:p w14:paraId="5093D11E" w14:textId="77777777" w:rsidR="00EF56A2" w:rsidRDefault="00EF56A2" w:rsidP="00EF56A2">
      <w:pPr>
        <w:pStyle w:val="PlainText"/>
      </w:pPr>
    </w:p>
    <w:p w14:paraId="51CA4596" w14:textId="77777777" w:rsidR="00EF56A2" w:rsidRDefault="00EF56A2" w:rsidP="00EF56A2">
      <w:pPr>
        <w:pStyle w:val="PlainText"/>
      </w:pPr>
    </w:p>
    <w:p w14:paraId="57DC7597" w14:textId="77777777" w:rsidR="00EF56A2" w:rsidRDefault="00EF56A2" w:rsidP="00EF56A2">
      <w:pPr>
        <w:pStyle w:val="PlainText"/>
      </w:pPr>
    </w:p>
    <w:p w14:paraId="3F98037D" w14:textId="77777777" w:rsidR="00EF56A2" w:rsidRDefault="00EF56A2" w:rsidP="00EF56A2">
      <w:pPr>
        <w:pStyle w:val="PlainText"/>
      </w:pPr>
    </w:p>
    <w:p w14:paraId="45CA9FE3" w14:textId="77777777" w:rsidR="00EF56A2" w:rsidRDefault="00EF56A2" w:rsidP="00EF56A2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09649A44" w14:textId="77777777" w:rsidR="00EF56A2" w:rsidRDefault="00EF56A2" w:rsidP="00EF56A2">
      <w:pPr>
        <w:pStyle w:val="PlainText"/>
      </w:pPr>
    </w:p>
    <w:p w14:paraId="737ECB29" w14:textId="77777777" w:rsidR="00EF56A2" w:rsidRDefault="00EF56A2" w:rsidP="00EF56A2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244E764" w14:textId="77777777" w:rsidR="00EF56A2" w:rsidRDefault="00EF56A2" w:rsidP="00EF56A2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086DDF24" w14:textId="77777777" w:rsidR="00EF56A2" w:rsidRDefault="00EF56A2" w:rsidP="00EF56A2">
      <w:pPr>
        <w:pStyle w:val="PlainText"/>
      </w:pPr>
    </w:p>
    <w:p w14:paraId="7A162C8F" w14:textId="77777777" w:rsidR="00EF56A2" w:rsidRDefault="00EF56A2" w:rsidP="00EF56A2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FB86AE7" w14:textId="77777777" w:rsidR="00EF56A2" w:rsidRDefault="00EF56A2" w:rsidP="00EF56A2">
      <w:pPr>
        <w:pStyle w:val="PlainText"/>
      </w:pPr>
    </w:p>
    <w:p w14:paraId="20E9EAA0" w14:textId="77777777" w:rsidR="00EF56A2" w:rsidRDefault="00EF56A2" w:rsidP="00EF56A2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48DAB346" w14:textId="77777777" w:rsidR="00EF56A2" w:rsidRDefault="00EF56A2" w:rsidP="00EF56A2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91C5249" w14:textId="77777777" w:rsidR="00EF56A2" w:rsidRDefault="00EF56A2" w:rsidP="00EF56A2">
      <w:pPr>
        <w:spacing w:after="0" w:line="240" w:lineRule="auto"/>
        <w:rPr>
          <w:rFonts w:ascii="Times New Roman" w:hAnsi="Times New Roman" w:cs="Times New Roman"/>
          <w:sz w:val="24"/>
        </w:rPr>
        <w:sectPr w:rsidR="00EF56A2" w:rsidSect="00EF56A2">
          <w:type w:val="continuous"/>
          <w:pgSz w:w="11906" w:h="16838"/>
          <w:pgMar w:top="1134" w:right="850" w:bottom="1134" w:left="1701" w:header="720" w:footer="720" w:gutter="0"/>
          <w:cols w:space="720"/>
        </w:sectPr>
      </w:pPr>
    </w:p>
    <w:p w14:paraId="7A8D9C9B" w14:textId="77777777" w:rsidR="00AE1E77" w:rsidRDefault="00AE1E77">
      <w:pPr>
        <w:sectPr w:rsidR="00AE1E77" w:rsidSect="00F613AD">
          <w:type w:val="continuous"/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6048C252" w14:textId="77777777" w:rsidR="009903CB" w:rsidRDefault="009903CB">
      <w:pPr>
        <w:pStyle w:val="Header1"/>
      </w:pPr>
    </w:p>
    <w:p w14:paraId="01272294" w14:textId="77777777" w:rsidR="00AE1E77" w:rsidRDefault="009903CB">
      <w:pPr>
        <w:pStyle w:val="Header1"/>
      </w:pPr>
      <w:r>
        <w:t>9. Рейтинг-план оценки успеваемости студентов</w:t>
      </w:r>
    </w:p>
    <w:p w14:paraId="3538F9CC" w14:textId="77777777" w:rsidR="00AE1E77" w:rsidRDefault="00AE1E77" w:rsidP="000B0846">
      <w:pPr>
        <w:pStyle w:val="Text"/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75"/>
        <w:gridCol w:w="1470"/>
        <w:gridCol w:w="2402"/>
      </w:tblGrid>
      <w:tr w:rsidR="000B0846" w:rsidRPr="000B0846" w14:paraId="1D309B83" w14:textId="77777777" w:rsidTr="000B0846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4B83A" w14:textId="77777777" w:rsidR="000B0846" w:rsidRPr="000B0846" w:rsidRDefault="000B0846" w:rsidP="000B0846">
            <w:pPr>
              <w:pStyle w:val="Text"/>
            </w:pPr>
            <w:bookmarkStart w:id="8" w:name="_Hlk201045971"/>
            <w:r w:rsidRPr="000B0846">
              <w:t>Дисциплина/</w:t>
            </w:r>
          </w:p>
          <w:p w14:paraId="75CC4AB4" w14:textId="77777777" w:rsidR="000B0846" w:rsidRPr="000B0846" w:rsidRDefault="000B0846" w:rsidP="000B0846">
            <w:pPr>
              <w:pStyle w:val="Text"/>
            </w:pPr>
            <w:r w:rsidRPr="000B0846">
              <w:t>Семестр</w:t>
            </w:r>
          </w:p>
          <w:p w14:paraId="395AE017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3ABBE" w14:textId="77777777" w:rsidR="000B0846" w:rsidRPr="000B0846" w:rsidRDefault="000B0846" w:rsidP="000B0846">
            <w:pPr>
              <w:pStyle w:val="Text"/>
            </w:pPr>
            <w:r w:rsidRPr="000B0846"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08C9D" w14:textId="77777777" w:rsidR="000B0846" w:rsidRPr="000B0846" w:rsidRDefault="000B0846" w:rsidP="000B0846">
            <w:pPr>
              <w:pStyle w:val="Text"/>
            </w:pPr>
            <w:r w:rsidRPr="000B0846"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F2ECA" w14:textId="77777777" w:rsidR="000B0846" w:rsidRPr="000B0846" w:rsidRDefault="000B0846" w:rsidP="000B0846">
            <w:pPr>
              <w:pStyle w:val="Text"/>
            </w:pPr>
            <w:r w:rsidRPr="000B0846">
              <w:t>Максимальное</w:t>
            </w:r>
          </w:p>
          <w:p w14:paraId="0DC2C75D" w14:textId="77777777" w:rsidR="000B0846" w:rsidRPr="000B0846" w:rsidRDefault="000B0846" w:rsidP="000B0846">
            <w:pPr>
              <w:pStyle w:val="Text"/>
            </w:pPr>
            <w:r w:rsidRPr="000B0846">
              <w:t>(норматив)</w:t>
            </w:r>
          </w:p>
          <w:p w14:paraId="0466F54F" w14:textId="77777777" w:rsidR="000B0846" w:rsidRPr="000B0846" w:rsidRDefault="000B0846" w:rsidP="000B0846">
            <w:pPr>
              <w:pStyle w:val="Text"/>
            </w:pPr>
            <w:r w:rsidRPr="000B0846">
              <w:t>количество баллов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D85DA" w14:textId="77777777" w:rsidR="000B0846" w:rsidRPr="000B0846" w:rsidRDefault="000B0846" w:rsidP="000B0846">
            <w:pPr>
              <w:pStyle w:val="Text"/>
            </w:pPr>
            <w:r w:rsidRPr="000B0846">
              <w:t>Поощрение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4F833" w14:textId="77777777" w:rsidR="000B0846" w:rsidRPr="000B0846" w:rsidRDefault="000B0846" w:rsidP="000B0846">
            <w:pPr>
              <w:pStyle w:val="Text"/>
            </w:pPr>
            <w:r w:rsidRPr="000B0846">
              <w:t>Штрафы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AE0C" w14:textId="77777777" w:rsidR="000B0846" w:rsidRPr="000B0846" w:rsidRDefault="000B0846" w:rsidP="000B0846">
            <w:pPr>
              <w:pStyle w:val="Text"/>
            </w:pPr>
            <w:r w:rsidRPr="000B0846">
              <w:t xml:space="preserve">Итоговая </w:t>
            </w:r>
          </w:p>
          <w:p w14:paraId="432BBCF4" w14:textId="77777777" w:rsidR="000B0846" w:rsidRPr="000B0846" w:rsidRDefault="000B0846" w:rsidP="000B0846">
            <w:pPr>
              <w:pStyle w:val="Text"/>
            </w:pPr>
            <w:r w:rsidRPr="000B0846">
              <w:t>форма отчета зачет с оценкой</w:t>
            </w:r>
          </w:p>
          <w:p w14:paraId="7FFCB820" w14:textId="77777777" w:rsidR="000B0846" w:rsidRPr="000B0846" w:rsidRDefault="000B0846" w:rsidP="000B0846">
            <w:pPr>
              <w:pStyle w:val="Text"/>
            </w:pPr>
            <w:r w:rsidRPr="000B0846">
              <w:t>(мин. балл)</w:t>
            </w:r>
          </w:p>
        </w:tc>
      </w:tr>
      <w:tr w:rsidR="000B0846" w:rsidRPr="000B0846" w14:paraId="0144B803" w14:textId="77777777" w:rsidTr="000B0846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ABC0A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CC877" w14:textId="77777777" w:rsidR="000B0846" w:rsidRPr="000B0846" w:rsidRDefault="000B0846" w:rsidP="000B0846">
            <w:pPr>
              <w:pStyle w:val="Text"/>
            </w:pPr>
            <w:proofErr w:type="spellStart"/>
            <w:r w:rsidRPr="000B0846"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34861" w14:textId="77777777" w:rsidR="000B0846" w:rsidRPr="000B0846" w:rsidRDefault="000B0846" w:rsidP="000B0846">
            <w:pPr>
              <w:pStyle w:val="Text"/>
            </w:pPr>
            <w:proofErr w:type="spellStart"/>
            <w:r w:rsidRPr="000B0846"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CB88E" w14:textId="77777777" w:rsidR="000B0846" w:rsidRPr="000B0846" w:rsidRDefault="000B0846" w:rsidP="000B0846">
            <w:pPr>
              <w:pStyle w:val="Text"/>
            </w:pPr>
            <w:r w:rsidRPr="000B0846"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12196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25707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71B8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4994D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A09BE" w14:textId="77777777" w:rsidR="000B0846" w:rsidRPr="000B0846" w:rsidRDefault="000B0846" w:rsidP="000B0846">
            <w:pPr>
              <w:pStyle w:val="Text"/>
            </w:pPr>
          </w:p>
        </w:tc>
      </w:tr>
      <w:tr w:rsidR="000B0846" w:rsidRPr="000B0846" w14:paraId="027EF124" w14:textId="77777777" w:rsidTr="000B0846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3F37A" w14:textId="77777777" w:rsidR="000B0846" w:rsidRPr="000B0846" w:rsidRDefault="000B0846" w:rsidP="000B0846">
            <w:pPr>
              <w:pStyle w:val="Text"/>
            </w:pPr>
          </w:p>
          <w:p w14:paraId="63B0657D" w14:textId="6642D469" w:rsidR="000B0846" w:rsidRPr="000B0846" w:rsidRDefault="000B0846" w:rsidP="000B0846">
            <w:pPr>
              <w:pStyle w:val="Text"/>
            </w:pPr>
            <w:r w:rsidRPr="000B0846">
              <w:rPr>
                <w:b/>
              </w:rPr>
              <w:t>«</w:t>
            </w:r>
            <w:r w:rsidRPr="000B0846">
              <w:rPr>
                <w:bCs/>
              </w:rPr>
              <w:t>Коррекционно-развивающая работа с детьми с комплексными нарушениями</w:t>
            </w:r>
            <w:r w:rsidRPr="000B0846">
              <w:rPr>
                <w:b/>
              </w:rPr>
              <w:t xml:space="preserve">» </w:t>
            </w:r>
            <w:r w:rsidRPr="000B0846">
              <w:t xml:space="preserve">/ </w:t>
            </w:r>
            <w:r>
              <w:t>8</w:t>
            </w:r>
          </w:p>
          <w:p w14:paraId="01324D5F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EEAA4" w14:textId="77777777" w:rsidR="000B0846" w:rsidRPr="000B0846" w:rsidRDefault="000B0846" w:rsidP="000B0846">
            <w:pPr>
              <w:pStyle w:val="Text"/>
            </w:pPr>
          </w:p>
          <w:p w14:paraId="7A0C40BC" w14:textId="77777777" w:rsidR="000B0846" w:rsidRPr="000B0846" w:rsidRDefault="000B0846" w:rsidP="000B0846">
            <w:pPr>
              <w:pStyle w:val="Text"/>
            </w:pPr>
            <w:r w:rsidRPr="000B0846"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C699D" w14:textId="77777777" w:rsidR="000B0846" w:rsidRPr="000B0846" w:rsidRDefault="000B0846" w:rsidP="000B0846">
            <w:pPr>
              <w:pStyle w:val="Text"/>
            </w:pPr>
          </w:p>
          <w:p w14:paraId="340C7A30" w14:textId="77777777" w:rsidR="000B0846" w:rsidRPr="000B0846" w:rsidRDefault="000B0846" w:rsidP="000B0846">
            <w:pPr>
              <w:pStyle w:val="Text"/>
            </w:pPr>
            <w:r w:rsidRPr="000B0846"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B84838" w14:textId="77777777" w:rsidR="000B0846" w:rsidRPr="000B0846" w:rsidRDefault="000B0846" w:rsidP="000B0846">
            <w:pPr>
              <w:pStyle w:val="Text"/>
            </w:pPr>
          </w:p>
          <w:p w14:paraId="01B782CF" w14:textId="77777777" w:rsidR="000B0846" w:rsidRPr="000B0846" w:rsidRDefault="000B0846" w:rsidP="000B0846">
            <w:pPr>
              <w:pStyle w:val="Text"/>
            </w:pPr>
            <w:r w:rsidRPr="000B0846"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1F957" w14:textId="77777777" w:rsidR="000B0846" w:rsidRPr="000B0846" w:rsidRDefault="000B0846" w:rsidP="000B0846">
            <w:pPr>
              <w:pStyle w:val="Text"/>
            </w:pPr>
            <w:r w:rsidRPr="000B0846">
              <w:t>1. Контроль посещаемости лекций</w:t>
            </w:r>
          </w:p>
          <w:p w14:paraId="4A677D03" w14:textId="77777777" w:rsidR="000B0846" w:rsidRPr="000B0846" w:rsidRDefault="000B0846" w:rsidP="000B0846">
            <w:pPr>
              <w:pStyle w:val="Text"/>
            </w:pPr>
            <w:r w:rsidRPr="000B0846">
              <w:t>2. Работа на практических занятиях</w:t>
            </w:r>
          </w:p>
          <w:p w14:paraId="7F33B6F9" w14:textId="77777777" w:rsidR="000B0846" w:rsidRPr="000B0846" w:rsidRDefault="000B0846" w:rsidP="000B0846">
            <w:pPr>
              <w:pStyle w:val="Text"/>
              <w:rPr>
                <w:i/>
                <w:iCs/>
                <w:u w:val="single"/>
              </w:rPr>
            </w:pPr>
            <w:r w:rsidRPr="000B0846">
              <w:t>3. Контроль самостоятельной работы</w:t>
            </w:r>
          </w:p>
          <w:p w14:paraId="7DFF7B52" w14:textId="77777777" w:rsidR="000B0846" w:rsidRPr="000B0846" w:rsidRDefault="000B0846" w:rsidP="000B0846">
            <w:pPr>
              <w:pStyle w:val="Text"/>
            </w:pPr>
            <w:r w:rsidRPr="000B0846">
              <w:rPr>
                <w:i/>
                <w:iCs/>
                <w:u w:val="single"/>
              </w:rPr>
              <w:t>Формы контрольных мероприятий</w:t>
            </w:r>
          </w:p>
          <w:p w14:paraId="4D2AE536" w14:textId="77777777" w:rsidR="000B0846" w:rsidRPr="000B0846" w:rsidRDefault="000B0846" w:rsidP="000B0846">
            <w:pPr>
              <w:pStyle w:val="Text"/>
            </w:pPr>
            <w:r w:rsidRPr="000B0846">
              <w:t xml:space="preserve">1. Тестирование </w:t>
            </w:r>
          </w:p>
          <w:p w14:paraId="01A81C2B" w14:textId="77777777" w:rsidR="000B0846" w:rsidRPr="000B0846" w:rsidRDefault="000B0846" w:rsidP="000B0846">
            <w:pPr>
              <w:pStyle w:val="Text"/>
              <w:rPr>
                <w:i/>
                <w:iCs/>
                <w:u w:val="single"/>
              </w:rPr>
            </w:pPr>
            <w:r w:rsidRPr="000B0846">
              <w:t>2. Контрольная работа</w:t>
            </w:r>
          </w:p>
          <w:p w14:paraId="294D3F0A" w14:textId="77777777" w:rsidR="000B0846" w:rsidRPr="000B0846" w:rsidRDefault="000B0846" w:rsidP="000B0846">
            <w:pPr>
              <w:pStyle w:val="Text"/>
            </w:pPr>
            <w:r w:rsidRPr="000B0846">
              <w:rPr>
                <w:i/>
                <w:iCs/>
                <w:u w:val="single"/>
              </w:rPr>
              <w:t>Компенсационные мероприятия</w:t>
            </w:r>
          </w:p>
          <w:p w14:paraId="13783CED" w14:textId="77777777" w:rsidR="000B0846" w:rsidRPr="000B0846" w:rsidRDefault="000B0846" w:rsidP="000B0846">
            <w:pPr>
              <w:pStyle w:val="Text"/>
            </w:pPr>
            <w:r w:rsidRPr="000B0846">
              <w:t>1. Письменный реферат по темам практических занятий</w:t>
            </w:r>
          </w:p>
          <w:p w14:paraId="06C60A5C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8145E" w14:textId="77777777" w:rsidR="000B0846" w:rsidRPr="000B0846" w:rsidRDefault="000B0846" w:rsidP="000B0846">
            <w:pPr>
              <w:pStyle w:val="Text"/>
            </w:pPr>
            <w:r w:rsidRPr="000B0846">
              <w:t>12</w:t>
            </w:r>
          </w:p>
          <w:p w14:paraId="34E9ECBA" w14:textId="77777777" w:rsidR="007362B3" w:rsidRDefault="007362B3" w:rsidP="000B0846">
            <w:pPr>
              <w:pStyle w:val="Text"/>
            </w:pPr>
          </w:p>
          <w:p w14:paraId="5D825165" w14:textId="62B78158" w:rsidR="000B0846" w:rsidRPr="000B0846" w:rsidRDefault="000B0846" w:rsidP="000B0846">
            <w:pPr>
              <w:pStyle w:val="Text"/>
            </w:pPr>
            <w:r w:rsidRPr="000B0846">
              <w:t xml:space="preserve">36 </w:t>
            </w:r>
          </w:p>
          <w:p w14:paraId="580D45C3" w14:textId="77777777" w:rsidR="007362B3" w:rsidRDefault="007362B3" w:rsidP="000B0846">
            <w:pPr>
              <w:pStyle w:val="Text"/>
            </w:pPr>
          </w:p>
          <w:p w14:paraId="6B797FDB" w14:textId="0D2B7AA8" w:rsidR="000B0846" w:rsidRPr="000B0846" w:rsidRDefault="000B0846" w:rsidP="000B0846">
            <w:pPr>
              <w:pStyle w:val="Text"/>
            </w:pPr>
            <w:r w:rsidRPr="000B0846">
              <w:t xml:space="preserve">10 </w:t>
            </w:r>
          </w:p>
          <w:p w14:paraId="2F2AF18A" w14:textId="77777777" w:rsidR="000B0846" w:rsidRPr="000B0846" w:rsidRDefault="000B0846" w:rsidP="000B0846">
            <w:pPr>
              <w:pStyle w:val="Text"/>
            </w:pPr>
          </w:p>
          <w:p w14:paraId="1D811413" w14:textId="77777777" w:rsidR="000B0846" w:rsidRPr="000B0846" w:rsidRDefault="000B0846" w:rsidP="000B0846">
            <w:pPr>
              <w:pStyle w:val="Text"/>
            </w:pPr>
          </w:p>
          <w:p w14:paraId="24297CD9" w14:textId="77777777" w:rsidR="007362B3" w:rsidRDefault="007362B3" w:rsidP="000B0846">
            <w:pPr>
              <w:pStyle w:val="Text"/>
            </w:pPr>
          </w:p>
          <w:p w14:paraId="7BEBE7AD" w14:textId="103A35AA" w:rsidR="000B0846" w:rsidRPr="000B0846" w:rsidRDefault="000B0846" w:rsidP="000B0846">
            <w:pPr>
              <w:pStyle w:val="Text"/>
            </w:pPr>
            <w:r w:rsidRPr="000B0846">
              <w:t>10</w:t>
            </w:r>
          </w:p>
          <w:p w14:paraId="2423E2B1" w14:textId="77777777" w:rsidR="000B0846" w:rsidRPr="000B0846" w:rsidRDefault="000B0846" w:rsidP="000B0846">
            <w:pPr>
              <w:pStyle w:val="Text"/>
            </w:pPr>
            <w:r w:rsidRPr="000B0846">
              <w:t>4</w:t>
            </w:r>
          </w:p>
          <w:p w14:paraId="0FBC6A1C" w14:textId="77777777" w:rsidR="000B0846" w:rsidRPr="000B0846" w:rsidRDefault="000B0846" w:rsidP="000B0846">
            <w:pPr>
              <w:pStyle w:val="Text"/>
            </w:pPr>
          </w:p>
          <w:p w14:paraId="3B250EAA" w14:textId="77777777" w:rsidR="007362B3" w:rsidRDefault="007362B3" w:rsidP="000B0846">
            <w:pPr>
              <w:pStyle w:val="Text"/>
            </w:pPr>
          </w:p>
          <w:p w14:paraId="4A3F646D" w14:textId="66A74C40" w:rsidR="000B0846" w:rsidRPr="000B0846" w:rsidRDefault="000B0846" w:rsidP="000B0846">
            <w:pPr>
              <w:pStyle w:val="Text"/>
            </w:pPr>
            <w:r w:rsidRPr="000B0846">
              <w:t>5</w:t>
            </w:r>
          </w:p>
          <w:p w14:paraId="7CFC8289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8B2E8" w14:textId="77777777" w:rsidR="000B0846" w:rsidRPr="000B0846" w:rsidRDefault="000B0846" w:rsidP="000B0846">
            <w:pPr>
              <w:pStyle w:val="Text"/>
            </w:pPr>
            <w:r w:rsidRPr="000B0846">
              <w:t>+ 1 балл за дополнение</w:t>
            </w:r>
          </w:p>
          <w:p w14:paraId="7A647945" w14:textId="77777777" w:rsidR="000B0846" w:rsidRPr="000B0846" w:rsidRDefault="000B0846" w:rsidP="000B0846">
            <w:pPr>
              <w:pStyle w:val="Text"/>
            </w:pPr>
            <w:r w:rsidRPr="000B0846">
              <w:t>+ 5 баллов за подготовку дидактического материала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D4A2B" w14:textId="77777777" w:rsidR="000B0846" w:rsidRPr="000B0846" w:rsidRDefault="000B0846" w:rsidP="000B0846">
            <w:pPr>
              <w:pStyle w:val="Text"/>
            </w:pPr>
            <w:r w:rsidRPr="000B0846">
              <w:t>не применяются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486E" w14:textId="77777777" w:rsidR="000B0846" w:rsidRPr="000B0846" w:rsidRDefault="000B0846" w:rsidP="000B0846">
            <w:pPr>
              <w:pStyle w:val="Text"/>
            </w:pPr>
            <w:r w:rsidRPr="000B0846">
              <w:t>Допуск к зачету: 50 баллов</w:t>
            </w:r>
          </w:p>
          <w:p w14:paraId="59DEAB0E" w14:textId="77777777" w:rsidR="000B0846" w:rsidRPr="000B0846" w:rsidRDefault="000B0846" w:rsidP="000B0846">
            <w:pPr>
              <w:pStyle w:val="Text"/>
            </w:pPr>
            <w:r w:rsidRPr="000B0846">
              <w:t>Отлично 90%</w:t>
            </w:r>
          </w:p>
          <w:p w14:paraId="4E55251B" w14:textId="77777777" w:rsidR="000B0846" w:rsidRPr="000B0846" w:rsidRDefault="000B0846" w:rsidP="000B0846">
            <w:pPr>
              <w:pStyle w:val="Text"/>
            </w:pPr>
            <w:r w:rsidRPr="000B0846">
              <w:t>Хорошо 70–89%</w:t>
            </w:r>
          </w:p>
          <w:p w14:paraId="337D61AA" w14:textId="77777777" w:rsidR="000B0846" w:rsidRPr="000B0846" w:rsidRDefault="000B0846" w:rsidP="000B0846">
            <w:pPr>
              <w:pStyle w:val="Text"/>
            </w:pPr>
            <w:r w:rsidRPr="000B0846">
              <w:t>Удовлетворительно 50–69%</w:t>
            </w:r>
          </w:p>
          <w:p w14:paraId="6C187CF7" w14:textId="77777777" w:rsidR="000B0846" w:rsidRPr="000B0846" w:rsidRDefault="000B0846" w:rsidP="000B0846">
            <w:pPr>
              <w:pStyle w:val="Text"/>
            </w:pPr>
            <w:r w:rsidRPr="000B0846">
              <w:t>Неудовлетворительно ниже 49%</w:t>
            </w:r>
          </w:p>
        </w:tc>
      </w:tr>
      <w:tr w:rsidR="000B0846" w:rsidRPr="000B0846" w14:paraId="209BE6E9" w14:textId="77777777" w:rsidTr="000B0846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5AAA6" w14:textId="77777777" w:rsidR="000B0846" w:rsidRPr="000B0846" w:rsidRDefault="000B0846" w:rsidP="000B0846">
            <w:pPr>
              <w:pStyle w:val="Text"/>
            </w:pPr>
            <w:r w:rsidRPr="000B0846"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08178" w14:textId="77777777" w:rsidR="000B0846" w:rsidRPr="000B0846" w:rsidRDefault="000B0846" w:rsidP="000B0846">
            <w:pPr>
              <w:pStyle w:val="Text"/>
            </w:pPr>
            <w:r w:rsidRPr="000B0846">
              <w:t>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396EF" w14:textId="77777777" w:rsidR="000B0846" w:rsidRPr="000B0846" w:rsidRDefault="000B0846" w:rsidP="000B0846">
            <w:pPr>
              <w:pStyle w:val="Text"/>
            </w:pPr>
            <w:r w:rsidRPr="000B0846">
              <w:t>18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122D76" w14:textId="77777777" w:rsidR="000B0846" w:rsidRPr="000B0846" w:rsidRDefault="000B0846" w:rsidP="000B0846">
            <w:pPr>
              <w:pStyle w:val="Text"/>
            </w:pPr>
            <w:r w:rsidRPr="000B0846">
              <w:t>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6CB28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C755A" w14:textId="77777777" w:rsidR="000B0846" w:rsidRPr="000B0846" w:rsidRDefault="000B0846" w:rsidP="000B0846">
            <w:pPr>
              <w:pStyle w:val="Text"/>
            </w:pPr>
            <w:r w:rsidRPr="000B0846">
              <w:t>70 бал. (без компенсации)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EE3E6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9D61B" w14:textId="77777777" w:rsidR="000B0846" w:rsidRPr="000B0846" w:rsidRDefault="000B0846" w:rsidP="000B0846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A4D9" w14:textId="77777777" w:rsidR="000B0846" w:rsidRPr="000B0846" w:rsidRDefault="000B0846" w:rsidP="000B0846">
            <w:pPr>
              <w:pStyle w:val="Text"/>
            </w:pPr>
          </w:p>
        </w:tc>
      </w:tr>
    </w:tbl>
    <w:p w14:paraId="17F63677" w14:textId="77777777" w:rsidR="000B0846" w:rsidRPr="000B0846" w:rsidRDefault="000B0846" w:rsidP="000B0846">
      <w:pPr>
        <w:pStyle w:val="Text"/>
        <w:sectPr w:rsidR="000B0846" w:rsidRPr="000B0846" w:rsidSect="00E6580D">
          <w:pgSz w:w="16838" w:h="11906" w:orient="landscape"/>
          <w:pgMar w:top="1134" w:right="850" w:bottom="1134" w:left="1701" w:header="720" w:footer="720" w:gutter="0"/>
          <w:cols w:space="720"/>
          <w:docGrid w:linePitch="600" w:charSpace="36864"/>
        </w:sectPr>
      </w:pPr>
    </w:p>
    <w:bookmarkEnd w:id="8"/>
    <w:p w14:paraId="71DF08BB" w14:textId="3D257C33" w:rsidR="00AE1E77" w:rsidRDefault="009903CB">
      <w:pPr>
        <w:pStyle w:val="Header1"/>
      </w:pPr>
      <w:r>
        <w:lastRenderedPageBreak/>
        <w:t>Лист регистрации изменений и дополнений к РПД</w:t>
      </w:r>
    </w:p>
    <w:p w14:paraId="145EDE2E" w14:textId="77777777" w:rsidR="00AE1E77" w:rsidRDefault="009903CB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167E4216" w14:textId="77777777" w:rsidR="00AE1E77" w:rsidRDefault="00AE1E7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AE1E77" w14:paraId="0F4C5E95" w14:textId="77777777">
        <w:tc>
          <w:tcPr>
            <w:tcW w:w="850" w:type="dxa"/>
          </w:tcPr>
          <w:p w14:paraId="04BA0263" w14:textId="77777777" w:rsidR="00AE1E77" w:rsidRDefault="009903CB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6EFA52E0" w14:textId="77777777" w:rsidR="00AE1E77" w:rsidRDefault="009903CB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144A3D16" w14:textId="77777777" w:rsidR="00AE1E77" w:rsidRDefault="009903CB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7F162312" w14:textId="77777777" w:rsidR="00AE1E77" w:rsidRDefault="009903CB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AE1E77" w14:paraId="082EF35E" w14:textId="77777777">
        <w:tc>
          <w:tcPr>
            <w:tcW w:w="850" w:type="dxa"/>
          </w:tcPr>
          <w:p w14:paraId="7FD5231C" w14:textId="77777777" w:rsidR="00AE1E77" w:rsidRDefault="009903CB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2EB0F716" w14:textId="77777777" w:rsidR="00AE1E77" w:rsidRDefault="009903C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603E207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E031AFB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</w:tr>
      <w:tr w:rsidR="00AE1E77" w14:paraId="59BF0004" w14:textId="77777777">
        <w:tc>
          <w:tcPr>
            <w:tcW w:w="850" w:type="dxa"/>
          </w:tcPr>
          <w:p w14:paraId="0C3B0B15" w14:textId="77777777" w:rsidR="00AE1E77" w:rsidRDefault="009903CB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024E55E" w14:textId="77777777" w:rsidR="00AE1E77" w:rsidRDefault="009903C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2801E97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8225FB8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</w:tr>
      <w:tr w:rsidR="00AE1E77" w14:paraId="30CC2EFE" w14:textId="77777777">
        <w:tc>
          <w:tcPr>
            <w:tcW w:w="850" w:type="dxa"/>
          </w:tcPr>
          <w:p w14:paraId="0F708222" w14:textId="77777777" w:rsidR="00AE1E77" w:rsidRDefault="009903CB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6A3CFC4F" w14:textId="77777777" w:rsidR="00AE1E77" w:rsidRDefault="009903C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0A8581D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5491C37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</w:tr>
      <w:tr w:rsidR="00AE1E77" w14:paraId="57F44E6D" w14:textId="77777777">
        <w:tc>
          <w:tcPr>
            <w:tcW w:w="850" w:type="dxa"/>
          </w:tcPr>
          <w:p w14:paraId="243384EA" w14:textId="77777777" w:rsidR="00AE1E77" w:rsidRDefault="009903CB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677ED926" w14:textId="77777777" w:rsidR="00AE1E77" w:rsidRDefault="009903C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85D8656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6F74A91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</w:tr>
      <w:tr w:rsidR="00AE1E77" w14:paraId="15BBAA23" w14:textId="77777777">
        <w:tc>
          <w:tcPr>
            <w:tcW w:w="850" w:type="dxa"/>
          </w:tcPr>
          <w:p w14:paraId="52719CD0" w14:textId="77777777" w:rsidR="00AE1E77" w:rsidRDefault="009903CB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6B99C302" w14:textId="77777777" w:rsidR="00AE1E77" w:rsidRDefault="009903C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4DB0FB4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2F61620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</w:tr>
      <w:tr w:rsidR="00AE1E77" w14:paraId="458CF0D9" w14:textId="77777777">
        <w:tc>
          <w:tcPr>
            <w:tcW w:w="850" w:type="dxa"/>
          </w:tcPr>
          <w:p w14:paraId="5B7AB264" w14:textId="77777777" w:rsidR="00AE1E77" w:rsidRDefault="009903CB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0D1A9094" w14:textId="77777777" w:rsidR="00AE1E77" w:rsidRDefault="009903C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F2946F8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D9483B0" w14:textId="77777777" w:rsidR="00AE1E77" w:rsidRDefault="009903CB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B007CB0" w14:textId="77777777" w:rsidR="00AE1E77" w:rsidRDefault="00AE1E77">
      <w:pPr>
        <w:sectPr w:rsidR="00AE1E77" w:rsidSect="00F613AD">
          <w:type w:val="continuous"/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6CBC4D31" w14:textId="77777777" w:rsidR="00AE1E77" w:rsidRDefault="00AE1E77">
      <w:pPr>
        <w:pStyle w:val="Text"/>
      </w:pPr>
    </w:p>
    <w:p w14:paraId="6D13884C" w14:textId="77777777" w:rsidR="00E6580D" w:rsidRDefault="00E6580D">
      <w:pPr>
        <w:rPr>
          <w:rFonts w:ascii="Times New Roman" w:hAnsi="Times New Roman"/>
          <w:sz w:val="24"/>
        </w:rPr>
      </w:pPr>
      <w:r>
        <w:br w:type="page"/>
      </w:r>
    </w:p>
    <w:p w14:paraId="0EEA482A" w14:textId="04668BF2" w:rsidR="00AE1E77" w:rsidRDefault="009903CB">
      <w:pPr>
        <w:pStyle w:val="TextRight"/>
      </w:pPr>
      <w:r>
        <w:lastRenderedPageBreak/>
        <w:t>Приложение 1</w:t>
      </w:r>
    </w:p>
    <w:p w14:paraId="4CDF345F" w14:textId="77777777" w:rsidR="00AE1E77" w:rsidRDefault="00AE1E77">
      <w:pPr>
        <w:pStyle w:val="TextRight"/>
      </w:pPr>
    </w:p>
    <w:p w14:paraId="29E8F46F" w14:textId="77777777" w:rsidR="00AE1E77" w:rsidRDefault="009903CB">
      <w:pPr>
        <w:pStyle w:val="Header1"/>
      </w:pPr>
      <w:r>
        <w:t>ФОНД ОЦЕНОЧНЫХ СРЕДСТВ ПО ДИСЦИПЛИНЕ</w:t>
      </w:r>
    </w:p>
    <w:p w14:paraId="68F60A95" w14:textId="77777777" w:rsidR="00AE1E77" w:rsidRDefault="009903CB">
      <w:pPr>
        <w:pStyle w:val="Header1"/>
      </w:pPr>
      <w:r>
        <w:t>КОРРЕКЦИОННО-РАЗВИВАЮЩАЯ РАБОТА С ДЕТЬМИ С КОМПЛЕКСНЫМИ НАРУШЕНИЯМИ</w:t>
      </w:r>
    </w:p>
    <w:p w14:paraId="4200E22D" w14:textId="77777777" w:rsidR="00AE1E77" w:rsidRDefault="00AE1E77">
      <w:pPr>
        <w:pStyle w:val="Text"/>
      </w:pPr>
    </w:p>
    <w:p w14:paraId="36F1AF57" w14:textId="77777777" w:rsidR="00AE1E77" w:rsidRDefault="009903CB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70E07205" w14:textId="77777777" w:rsidR="00AE1E77" w:rsidRDefault="00AE1E77">
      <w:pPr>
        <w:pStyle w:val="Text"/>
      </w:pPr>
    </w:p>
    <w:p w14:paraId="6D832CB7" w14:textId="698F31A2" w:rsidR="00AE1E77" w:rsidRDefault="009903CB">
      <w:pPr>
        <w:pStyle w:val="Text"/>
      </w:pPr>
      <w:r>
        <w:t xml:space="preserve">1.1. Настоящий Фонд оценочных </w:t>
      </w:r>
      <w:r w:rsidR="000B0846">
        <w:t>средств (</w:t>
      </w:r>
      <w:r>
        <w:t>ФОС) по дисциплине «Коррекционно-развивающая работа с детьми с комплексными нарушениями» является неотъемлемым приложением к рабочей программе дисциплины «Коррекционно-развивающая работа с детьми с комплексными нарушениями» (РПД). На данный ФОС распространяются все реквизиты утверждения, представленные в РПД по данной дисциплине.</w:t>
      </w:r>
    </w:p>
    <w:p w14:paraId="5C574EE8" w14:textId="25376BDC" w:rsidR="00AE1E77" w:rsidRDefault="009903CB">
      <w:pPr>
        <w:pStyle w:val="Text"/>
      </w:pPr>
      <w:r>
        <w:t xml:space="preserve">1.2. Оценивание всех видов </w:t>
      </w:r>
      <w:r w:rsidR="000B0846">
        <w:t>контроля (</w:t>
      </w:r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 xml:space="preserve">) осуществляется по </w:t>
      </w:r>
      <w:r w:rsidR="000B0846">
        <w:t>5-балльной</w:t>
      </w:r>
      <w:r>
        <w:t xml:space="preserve"> шкале.</w:t>
      </w:r>
    </w:p>
    <w:p w14:paraId="1C7AFFD0" w14:textId="77777777" w:rsidR="00AE1E77" w:rsidRDefault="009903CB">
      <w:pPr>
        <w:pStyle w:val="Text"/>
      </w:pPr>
      <w:r>
        <w:t>1.3. Результаты оценивания текущего контроля учитываются в рейтинге.</w:t>
      </w:r>
    </w:p>
    <w:p w14:paraId="35B486C2" w14:textId="77777777" w:rsidR="00AE1E77" w:rsidRDefault="00AE1E77">
      <w:pPr>
        <w:pStyle w:val="Text"/>
      </w:pPr>
    </w:p>
    <w:p w14:paraId="69A2A328" w14:textId="77777777" w:rsidR="00AE1E77" w:rsidRDefault="009903CB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1F5A17D7" w14:textId="77777777" w:rsidR="00AE1E77" w:rsidRDefault="00AE1E7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E1E77" w14:paraId="62EE275E" w14:textId="77777777">
        <w:tc>
          <w:tcPr>
            <w:tcW w:w="2268" w:type="dxa"/>
          </w:tcPr>
          <w:p w14:paraId="5E515291" w14:textId="77777777" w:rsidR="00AE1E77" w:rsidRDefault="009903C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0D97F1B" w14:textId="77777777" w:rsidR="00AE1E77" w:rsidRDefault="009903CB">
            <w:pPr>
              <w:pStyle w:val="Text"/>
              <w:jc w:val="left"/>
            </w:pPr>
            <w:r>
              <w:t>ПК-1</w:t>
            </w:r>
          </w:p>
        </w:tc>
      </w:tr>
      <w:tr w:rsidR="00AE1E77" w14:paraId="5AE5F3DE" w14:textId="77777777">
        <w:tc>
          <w:tcPr>
            <w:tcW w:w="2268" w:type="dxa"/>
          </w:tcPr>
          <w:p w14:paraId="65692507" w14:textId="77777777" w:rsidR="00AE1E77" w:rsidRDefault="009903C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DBE5C41" w14:textId="77777777" w:rsidR="00AE1E77" w:rsidRDefault="009903CB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AE1E77" w14:paraId="69F8C2B0" w14:textId="77777777">
        <w:tc>
          <w:tcPr>
            <w:tcW w:w="2268" w:type="dxa"/>
          </w:tcPr>
          <w:p w14:paraId="42C965B6" w14:textId="77777777" w:rsidR="00AE1E77" w:rsidRDefault="009903C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34FDDB2" w14:textId="77777777" w:rsidR="00AE1E77" w:rsidRDefault="009903CB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0751CFA7" w14:textId="77777777" w:rsidR="00AE1E77" w:rsidRDefault="00AE1E77">
      <w:pPr>
        <w:pStyle w:val="Text"/>
      </w:pPr>
    </w:p>
    <w:p w14:paraId="6897FADA" w14:textId="77777777" w:rsidR="00AE1E77" w:rsidRDefault="009903CB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297F7E73" w14:textId="77777777" w:rsidR="00AE1E77" w:rsidRDefault="00AE1E77">
      <w:pPr>
        <w:pStyle w:val="Text"/>
      </w:pPr>
    </w:p>
    <w:p w14:paraId="1B22C1EB" w14:textId="60E61833" w:rsidR="00AE1E77" w:rsidRDefault="009903CB">
      <w:pPr>
        <w:pStyle w:val="Text"/>
      </w:pPr>
      <w:r>
        <w:t xml:space="preserve">3.1. Текущий контроль осуществляется преподавателем дисциплины при проведении занятий в следующих формах: </w:t>
      </w:r>
      <w:r w:rsidR="000B0846">
        <w:rPr>
          <w:i/>
        </w:rPr>
        <w:t>тестирование, контрольная работа</w:t>
      </w:r>
    </w:p>
    <w:p w14:paraId="10E0C16F" w14:textId="0A79731E" w:rsidR="00AE1E77" w:rsidRDefault="009903CB">
      <w:pPr>
        <w:pStyle w:val="Text"/>
      </w:pPr>
      <w:r>
        <w:t>3.2. Формы текущего контроля и критерии их оце</w:t>
      </w:r>
      <w:r w:rsidR="00E16BB8">
        <w:t>нивания</w:t>
      </w:r>
    </w:p>
    <w:p w14:paraId="0FA5A17C" w14:textId="77777777" w:rsidR="000B0846" w:rsidRPr="000B0846" w:rsidRDefault="000B0846" w:rsidP="000B0846">
      <w:pPr>
        <w:pStyle w:val="Text"/>
      </w:pPr>
      <w:bookmarkStart w:id="9" w:name="_Hlk201046140"/>
      <w:r w:rsidRPr="000B0846">
        <w:t>Форма контроля 1 - Типовые тестовые задания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B90139" w:rsidRPr="00B90139" w14:paraId="108999DC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CA376" w14:textId="77777777" w:rsidR="00B90139" w:rsidRPr="00B90139" w:rsidRDefault="00B90139" w:rsidP="00B90139">
            <w:pPr>
              <w:pStyle w:val="Text"/>
            </w:pPr>
            <w:r w:rsidRPr="00B90139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BC8F" w14:textId="77777777" w:rsidR="00B90139" w:rsidRPr="00B90139" w:rsidRDefault="00B90139" w:rsidP="00B90139">
            <w:pPr>
              <w:pStyle w:val="Text"/>
            </w:pPr>
            <w:r w:rsidRPr="00B90139">
              <w:t xml:space="preserve"> ПК-1: ИПК-1.2, ИПК-1.3.</w:t>
            </w:r>
          </w:p>
        </w:tc>
      </w:tr>
      <w:tr w:rsidR="00B90139" w:rsidRPr="00B90139" w14:paraId="76F64EF7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E05395" w14:textId="77777777" w:rsidR="00B90139" w:rsidRPr="00B90139" w:rsidRDefault="00B90139" w:rsidP="00B90139">
            <w:pPr>
              <w:pStyle w:val="Text"/>
            </w:pPr>
            <w:r w:rsidRPr="00B90139"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3399E" w14:textId="77777777" w:rsidR="00B90139" w:rsidRPr="00B90139" w:rsidRDefault="00B90139" w:rsidP="00B90139">
            <w:pPr>
              <w:pStyle w:val="Text"/>
            </w:pPr>
            <w:r w:rsidRPr="00B90139">
              <w:t>10</w:t>
            </w:r>
          </w:p>
        </w:tc>
      </w:tr>
      <w:tr w:rsidR="00B90139" w:rsidRPr="00B90139" w14:paraId="3122AD3F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06193" w14:textId="77777777" w:rsidR="00B90139" w:rsidRPr="00B90139" w:rsidRDefault="00B90139" w:rsidP="00B90139">
            <w:pPr>
              <w:pStyle w:val="Text"/>
            </w:pPr>
            <w:r w:rsidRPr="00B90139">
              <w:lastRenderedPageBreak/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2A61" w14:textId="77777777" w:rsidR="00B90139" w:rsidRPr="00B90139" w:rsidRDefault="00B90139" w:rsidP="00B90139">
            <w:pPr>
              <w:pStyle w:val="Text"/>
            </w:pPr>
            <w:r w:rsidRPr="00B90139">
              <w:t>20 минут</w:t>
            </w:r>
          </w:p>
        </w:tc>
      </w:tr>
      <w:tr w:rsidR="00B90139" w:rsidRPr="00B90139" w14:paraId="43CC3B18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D13D8" w14:textId="77777777" w:rsidR="00B90139" w:rsidRPr="00B90139" w:rsidRDefault="00B90139" w:rsidP="00B90139">
            <w:pPr>
              <w:pStyle w:val="Text"/>
            </w:pPr>
            <w:r w:rsidRPr="00B90139"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03A8" w14:textId="77777777" w:rsidR="00B90139" w:rsidRPr="00B90139" w:rsidRDefault="00B90139" w:rsidP="00B90139">
            <w:pPr>
              <w:pStyle w:val="Text"/>
            </w:pPr>
            <w:r w:rsidRPr="00B90139">
              <w:t>1 балл (0 баллов)</w:t>
            </w:r>
          </w:p>
        </w:tc>
      </w:tr>
      <w:tr w:rsidR="00B90139" w:rsidRPr="00B90139" w14:paraId="27D5A1ED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3D353" w14:textId="77777777" w:rsidR="00B90139" w:rsidRPr="00B90139" w:rsidRDefault="00B90139" w:rsidP="00B90139">
            <w:pPr>
              <w:pStyle w:val="Text"/>
            </w:pPr>
            <w:r w:rsidRPr="00B90139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D531" w14:textId="77777777" w:rsidR="00B90139" w:rsidRPr="00B90139" w:rsidRDefault="00B90139" w:rsidP="00B90139">
            <w:pPr>
              <w:pStyle w:val="Text"/>
            </w:pPr>
            <w:r w:rsidRPr="00B90139">
              <w:t>10 баллов</w:t>
            </w:r>
          </w:p>
        </w:tc>
      </w:tr>
      <w:tr w:rsidR="00B90139" w:rsidRPr="00B90139" w14:paraId="0A90B9C6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1D4DE" w14:textId="77777777" w:rsidR="00B90139" w:rsidRPr="00B90139" w:rsidRDefault="00B90139" w:rsidP="00B90139">
            <w:pPr>
              <w:pStyle w:val="Text"/>
            </w:pPr>
            <w:r w:rsidRPr="00B90139"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2556" w14:textId="77777777" w:rsidR="00B90139" w:rsidRPr="00B90139" w:rsidRDefault="00B90139" w:rsidP="00B90139">
            <w:pPr>
              <w:pStyle w:val="Text"/>
            </w:pPr>
            <w:r w:rsidRPr="00B90139">
              <w:t>100–90% - отлично</w:t>
            </w:r>
          </w:p>
          <w:p w14:paraId="25E5222B" w14:textId="77777777" w:rsidR="00B90139" w:rsidRPr="00B90139" w:rsidRDefault="00B90139" w:rsidP="00B90139">
            <w:pPr>
              <w:pStyle w:val="Text"/>
            </w:pPr>
            <w:r w:rsidRPr="00B90139">
              <w:t>89–70% – хорошо</w:t>
            </w:r>
          </w:p>
          <w:p w14:paraId="625CA1DD" w14:textId="77777777" w:rsidR="00B90139" w:rsidRPr="00B90139" w:rsidRDefault="00B90139" w:rsidP="00B90139">
            <w:pPr>
              <w:pStyle w:val="Text"/>
            </w:pPr>
            <w:r w:rsidRPr="00B90139">
              <w:t>69–50 %– удовлетворительно</w:t>
            </w:r>
          </w:p>
          <w:p w14:paraId="16BA77C0" w14:textId="77777777" w:rsidR="00B90139" w:rsidRPr="00B90139" w:rsidRDefault="00B90139" w:rsidP="00B90139">
            <w:pPr>
              <w:pStyle w:val="Text"/>
            </w:pPr>
            <w:r w:rsidRPr="00B90139">
              <w:t>Ниже 50% - неудовлетворительно</w:t>
            </w:r>
          </w:p>
        </w:tc>
      </w:tr>
      <w:bookmarkEnd w:id="9"/>
    </w:tbl>
    <w:p w14:paraId="2FBACD03" w14:textId="77777777" w:rsidR="00E16BB8" w:rsidRDefault="00E16BB8" w:rsidP="000B0846">
      <w:pPr>
        <w:pStyle w:val="Text"/>
      </w:pPr>
    </w:p>
    <w:p w14:paraId="525272D7" w14:textId="704204B0" w:rsidR="00E16BB8" w:rsidRDefault="000B0846" w:rsidP="000B0846">
      <w:pPr>
        <w:pStyle w:val="Text"/>
      </w:pPr>
      <w:r w:rsidRPr="000B0846">
        <w:t xml:space="preserve">Типовой тест </w:t>
      </w:r>
    </w:p>
    <w:p w14:paraId="6030D82E" w14:textId="105B3A34" w:rsidR="000B0846" w:rsidRPr="000B0846" w:rsidRDefault="00E16BB8" w:rsidP="000B0846">
      <w:pPr>
        <w:pStyle w:val="Text"/>
      </w:pPr>
      <w:r>
        <w:t>Выберите один правильный ответ</w:t>
      </w:r>
      <w:r w:rsidR="000B0846" w:rsidRPr="000B0846">
        <w:t xml:space="preserve"> </w:t>
      </w:r>
    </w:p>
    <w:p w14:paraId="2E1F76BB" w14:textId="458F7FAA" w:rsidR="00E16BB8" w:rsidRDefault="00E16BB8" w:rsidP="00E16BB8">
      <w:pPr>
        <w:pStyle w:val="Text"/>
      </w:pPr>
      <w:r>
        <w:t>1. Первая классификация слепоглухих была сделана:</w:t>
      </w:r>
    </w:p>
    <w:p w14:paraId="081ABDED" w14:textId="758AF760" w:rsidR="00E16BB8" w:rsidRDefault="00E16BB8" w:rsidP="00E16BB8">
      <w:pPr>
        <w:pStyle w:val="Text"/>
      </w:pPr>
      <w:r>
        <w:t>а) М. А. Захаровой;</w:t>
      </w:r>
    </w:p>
    <w:p w14:paraId="04F4E659" w14:textId="2E5FCBB5" w:rsidR="00E16BB8" w:rsidRDefault="00E16BB8" w:rsidP="00E16BB8">
      <w:pPr>
        <w:pStyle w:val="Text"/>
      </w:pPr>
      <w:r>
        <w:t>б) И. А. Соколянским;</w:t>
      </w:r>
    </w:p>
    <w:p w14:paraId="42358F1E" w14:textId="155B63D9" w:rsidR="00E16BB8" w:rsidRDefault="00E16BB8" w:rsidP="00E16BB8">
      <w:pPr>
        <w:pStyle w:val="Text"/>
      </w:pPr>
      <w:r>
        <w:t xml:space="preserve">в) А. В. </w:t>
      </w:r>
      <w:r w:rsidR="00B2291A">
        <w:t>Ярмоленко. +</w:t>
      </w:r>
    </w:p>
    <w:p w14:paraId="24BE1BEE" w14:textId="17B39B17" w:rsidR="00E16BB8" w:rsidRDefault="00E16BB8" w:rsidP="00E16BB8">
      <w:pPr>
        <w:pStyle w:val="Text"/>
      </w:pPr>
      <w:r>
        <w:t xml:space="preserve">г) </w:t>
      </w:r>
      <w:proofErr w:type="spellStart"/>
      <w:r>
        <w:t>Скороходовой</w:t>
      </w:r>
      <w:proofErr w:type="spellEnd"/>
      <w:r>
        <w:t xml:space="preserve"> </w:t>
      </w:r>
      <w:r w:rsidR="00B2291A">
        <w:t>О. И.</w:t>
      </w:r>
    </w:p>
    <w:p w14:paraId="49DE05DF" w14:textId="77777777" w:rsidR="00B2291A" w:rsidRDefault="00B2291A" w:rsidP="00E16BB8">
      <w:pPr>
        <w:pStyle w:val="Text"/>
      </w:pPr>
    </w:p>
    <w:p w14:paraId="1BC040E0" w14:textId="45A0EE2D" w:rsidR="00E16BB8" w:rsidRDefault="00B2291A" w:rsidP="00E16BB8">
      <w:pPr>
        <w:pStyle w:val="Text"/>
      </w:pPr>
      <w:r>
        <w:t>2</w:t>
      </w:r>
      <w:r w:rsidR="00E16BB8">
        <w:t xml:space="preserve">. По </w:t>
      </w:r>
      <w:proofErr w:type="spellStart"/>
      <w:r w:rsidR="00E16BB8">
        <w:t>сочетанности</w:t>
      </w:r>
      <w:proofErr w:type="spellEnd"/>
      <w:r w:rsidR="00E16BB8">
        <w:t xml:space="preserve"> нарушений выделяют:</w:t>
      </w:r>
    </w:p>
    <w:p w14:paraId="39859616" w14:textId="7D4083AD" w:rsidR="00E16BB8" w:rsidRDefault="00B2291A" w:rsidP="00E16BB8">
      <w:pPr>
        <w:pStyle w:val="Text"/>
      </w:pPr>
      <w:r>
        <w:t>а</w:t>
      </w:r>
      <w:r w:rsidR="00E16BB8">
        <w:t>) 18 видов нарушений;</w:t>
      </w:r>
    </w:p>
    <w:p w14:paraId="54DB931F" w14:textId="73B36492" w:rsidR="00E16BB8" w:rsidRDefault="00B2291A" w:rsidP="00E16BB8">
      <w:pPr>
        <w:pStyle w:val="Text"/>
      </w:pPr>
      <w:r>
        <w:t>б</w:t>
      </w:r>
      <w:r w:rsidR="00E16BB8">
        <w:t>) более 20 видов;</w:t>
      </w:r>
      <w:r>
        <w:t xml:space="preserve"> +</w:t>
      </w:r>
    </w:p>
    <w:p w14:paraId="06A7F0E5" w14:textId="050CA8EF" w:rsidR="00E16BB8" w:rsidRDefault="00B2291A" w:rsidP="00E16BB8">
      <w:pPr>
        <w:pStyle w:val="Text"/>
      </w:pPr>
      <w:r>
        <w:t>в</w:t>
      </w:r>
      <w:r w:rsidR="00E16BB8">
        <w:t>) более 30 видов.</w:t>
      </w:r>
    </w:p>
    <w:p w14:paraId="4495D200" w14:textId="658FD5EA" w:rsidR="00B2291A" w:rsidRDefault="00B2291A" w:rsidP="00E16BB8">
      <w:pPr>
        <w:pStyle w:val="Text"/>
      </w:pPr>
      <w:r>
        <w:t>г)более 15 видов</w:t>
      </w:r>
    </w:p>
    <w:p w14:paraId="74FBAD69" w14:textId="77777777" w:rsidR="00B2291A" w:rsidRDefault="00B2291A" w:rsidP="00E16BB8">
      <w:pPr>
        <w:pStyle w:val="Text"/>
      </w:pPr>
    </w:p>
    <w:p w14:paraId="47D7708A" w14:textId="13A87A23" w:rsidR="00E16BB8" w:rsidRDefault="00B2291A" w:rsidP="00E16BB8">
      <w:pPr>
        <w:pStyle w:val="Text"/>
      </w:pPr>
      <w:r>
        <w:t>3.</w:t>
      </w:r>
      <w:r w:rsidR="00E16BB8">
        <w:t>Педагогическая помощь детям с комплексными нарушениями развития</w:t>
      </w:r>
    </w:p>
    <w:p w14:paraId="2F054370" w14:textId="77777777" w:rsidR="00E16BB8" w:rsidRDefault="00E16BB8" w:rsidP="00E16BB8">
      <w:pPr>
        <w:pStyle w:val="Text"/>
      </w:pPr>
      <w:r>
        <w:t>оказывается</w:t>
      </w:r>
    </w:p>
    <w:p w14:paraId="77F8E957" w14:textId="73714B5D" w:rsidR="00E16BB8" w:rsidRDefault="00B2291A" w:rsidP="00E16BB8">
      <w:pPr>
        <w:pStyle w:val="Text"/>
      </w:pPr>
      <w:r>
        <w:t>а</w:t>
      </w:r>
      <w:r w:rsidR="00E16BB8">
        <w:t>) в школьном возрасте;</w:t>
      </w:r>
    </w:p>
    <w:p w14:paraId="231C9DA7" w14:textId="307DB505" w:rsidR="00E16BB8" w:rsidRDefault="00B2291A" w:rsidP="00E16BB8">
      <w:pPr>
        <w:pStyle w:val="Text"/>
      </w:pPr>
      <w:r>
        <w:t>б</w:t>
      </w:r>
      <w:r w:rsidR="00E16BB8">
        <w:t>) в дошкольном и школьном возрасте;</w:t>
      </w:r>
    </w:p>
    <w:p w14:paraId="1BD8CAA4" w14:textId="7B34A0DA" w:rsidR="00E16BB8" w:rsidRDefault="00B2291A" w:rsidP="00E16BB8">
      <w:pPr>
        <w:pStyle w:val="Text"/>
      </w:pPr>
      <w:r>
        <w:t>в</w:t>
      </w:r>
      <w:r w:rsidR="00E16BB8">
        <w:t xml:space="preserve">) на всех возрастных </w:t>
      </w:r>
      <w:r>
        <w:t>этапах; +</w:t>
      </w:r>
    </w:p>
    <w:p w14:paraId="379A79EC" w14:textId="391907E4" w:rsidR="00B2291A" w:rsidRDefault="00B2291A" w:rsidP="00E16BB8">
      <w:pPr>
        <w:pStyle w:val="Text"/>
      </w:pPr>
      <w:r>
        <w:t>г) младшем и раннем возрасте.</w:t>
      </w:r>
    </w:p>
    <w:p w14:paraId="3A3EA5F1" w14:textId="77777777" w:rsidR="00B2291A" w:rsidRDefault="00B2291A" w:rsidP="00E16BB8">
      <w:pPr>
        <w:pStyle w:val="Text"/>
      </w:pPr>
    </w:p>
    <w:p w14:paraId="203472FE" w14:textId="4B34E6CC" w:rsidR="00E16BB8" w:rsidRDefault="00B2291A" w:rsidP="00E16BB8">
      <w:pPr>
        <w:pStyle w:val="Text"/>
      </w:pPr>
      <w:r>
        <w:t>4.</w:t>
      </w:r>
      <w:r w:rsidR="00E16BB8">
        <w:t xml:space="preserve">Где была разработана </w:t>
      </w:r>
      <w:r w:rsidR="00710753">
        <w:t>первая система</w:t>
      </w:r>
      <w:r w:rsidR="00E16BB8">
        <w:t xml:space="preserve"> </w:t>
      </w:r>
      <w:r w:rsidR="000B1BFB">
        <w:t>работы с детьми,</w:t>
      </w:r>
      <w:r w:rsidR="00E16BB8">
        <w:t xml:space="preserve"> </w:t>
      </w:r>
      <w:r>
        <w:t>имеющими сложные</w:t>
      </w:r>
      <w:r w:rsidR="00E16BB8">
        <w:t xml:space="preserve"> нарушения развития:</w:t>
      </w:r>
    </w:p>
    <w:p w14:paraId="172C479A" w14:textId="33C0AE05" w:rsidR="00E16BB8" w:rsidRDefault="00B90139" w:rsidP="00E16BB8">
      <w:pPr>
        <w:pStyle w:val="Text"/>
      </w:pPr>
      <w:r>
        <w:t>а</w:t>
      </w:r>
      <w:r w:rsidR="00E16BB8">
        <w:t>) России;</w:t>
      </w:r>
    </w:p>
    <w:p w14:paraId="18C3A3CF" w14:textId="295468A7" w:rsidR="00E16BB8" w:rsidRDefault="00B90139" w:rsidP="00E16BB8">
      <w:pPr>
        <w:pStyle w:val="Text"/>
      </w:pPr>
      <w:r>
        <w:t>б</w:t>
      </w:r>
      <w:r w:rsidR="00E16BB8">
        <w:t>) США;</w:t>
      </w:r>
    </w:p>
    <w:p w14:paraId="246FECE8" w14:textId="6AD71C9C" w:rsidR="00E16BB8" w:rsidRDefault="00B90139" w:rsidP="00E16BB8">
      <w:pPr>
        <w:pStyle w:val="Text"/>
      </w:pPr>
      <w:r>
        <w:t>в</w:t>
      </w:r>
      <w:r w:rsidR="00E16BB8">
        <w:t>) Голландии;</w:t>
      </w:r>
      <w:r w:rsidR="000B1BFB">
        <w:t xml:space="preserve"> +</w:t>
      </w:r>
    </w:p>
    <w:p w14:paraId="74E0364D" w14:textId="70454C70" w:rsidR="00E16BB8" w:rsidRDefault="00B90139" w:rsidP="00E16BB8">
      <w:pPr>
        <w:pStyle w:val="Text"/>
      </w:pPr>
      <w:r>
        <w:t>г</w:t>
      </w:r>
      <w:r w:rsidR="00E16BB8">
        <w:t xml:space="preserve">) </w:t>
      </w:r>
      <w:r>
        <w:t>Испании</w:t>
      </w:r>
    </w:p>
    <w:p w14:paraId="24CBBB9D" w14:textId="77777777" w:rsidR="00B2291A" w:rsidRDefault="00B2291A" w:rsidP="00E16BB8">
      <w:pPr>
        <w:pStyle w:val="Text"/>
      </w:pPr>
    </w:p>
    <w:p w14:paraId="2D2B7A7A" w14:textId="301D7EB9" w:rsidR="00E16BB8" w:rsidRDefault="00B90139" w:rsidP="00E16BB8">
      <w:pPr>
        <w:pStyle w:val="Text"/>
      </w:pPr>
      <w:r>
        <w:t>5.</w:t>
      </w:r>
      <w:r w:rsidR="00E16BB8">
        <w:t>Сколько фаз психологического осознания факта рождения ребенка с</w:t>
      </w:r>
      <w:r>
        <w:t xml:space="preserve"> </w:t>
      </w:r>
      <w:r w:rsidR="00E16BB8">
        <w:t>каким-либо нарушением выделяют:</w:t>
      </w:r>
    </w:p>
    <w:p w14:paraId="78067548" w14:textId="5E2AEAD2" w:rsidR="00E16BB8" w:rsidRDefault="00B90139" w:rsidP="00E16BB8">
      <w:pPr>
        <w:pStyle w:val="Text"/>
      </w:pPr>
      <w:r>
        <w:t>а</w:t>
      </w:r>
      <w:r w:rsidR="00E16BB8">
        <w:t xml:space="preserve">) </w:t>
      </w:r>
      <w:r>
        <w:t>4; +</w:t>
      </w:r>
    </w:p>
    <w:p w14:paraId="2ACE38A1" w14:textId="11B0229C" w:rsidR="00E16BB8" w:rsidRDefault="00B90139" w:rsidP="00E16BB8">
      <w:pPr>
        <w:pStyle w:val="Text"/>
      </w:pPr>
      <w:r>
        <w:t>б</w:t>
      </w:r>
      <w:r w:rsidR="00E16BB8">
        <w:t>) 5;</w:t>
      </w:r>
    </w:p>
    <w:p w14:paraId="445F3A80" w14:textId="1E9B61AF" w:rsidR="00E16BB8" w:rsidRDefault="00B90139" w:rsidP="00E16BB8">
      <w:pPr>
        <w:pStyle w:val="Text"/>
      </w:pPr>
      <w:r>
        <w:t>в</w:t>
      </w:r>
      <w:r w:rsidR="00E16BB8">
        <w:t>) 6</w:t>
      </w:r>
      <w:r>
        <w:t>;</w:t>
      </w:r>
    </w:p>
    <w:p w14:paraId="4AC3A856" w14:textId="5E44B7A6" w:rsidR="00B90139" w:rsidRDefault="00B90139" w:rsidP="00E16BB8">
      <w:pPr>
        <w:pStyle w:val="Text"/>
      </w:pPr>
      <w:r>
        <w:t>г) нет правильного ответа</w:t>
      </w:r>
    </w:p>
    <w:p w14:paraId="5DB5ECF8" w14:textId="77777777" w:rsidR="00B90139" w:rsidRDefault="00B90139" w:rsidP="00E16BB8">
      <w:pPr>
        <w:pStyle w:val="Text"/>
      </w:pPr>
    </w:p>
    <w:p w14:paraId="14541B51" w14:textId="3BE74520" w:rsidR="00E16BB8" w:rsidRDefault="00B90139" w:rsidP="00E16BB8">
      <w:pPr>
        <w:pStyle w:val="Text"/>
      </w:pPr>
      <w:r>
        <w:t xml:space="preserve">6. </w:t>
      </w:r>
      <w:r w:rsidR="00E16BB8">
        <w:t>Является ли родители участниками коррекционного процесса:</w:t>
      </w:r>
    </w:p>
    <w:p w14:paraId="79A8AB98" w14:textId="02BB17F7" w:rsidR="00E16BB8" w:rsidRDefault="00B90139" w:rsidP="00E16BB8">
      <w:pPr>
        <w:pStyle w:val="Text"/>
      </w:pPr>
      <w:r>
        <w:t>а</w:t>
      </w:r>
      <w:r w:rsidR="00E16BB8">
        <w:t>) да;</w:t>
      </w:r>
      <w:r>
        <w:t xml:space="preserve"> +</w:t>
      </w:r>
    </w:p>
    <w:p w14:paraId="56CBD6C3" w14:textId="748EC465" w:rsidR="00E16BB8" w:rsidRDefault="00B90139" w:rsidP="00E16BB8">
      <w:pPr>
        <w:pStyle w:val="Text"/>
      </w:pPr>
      <w:r>
        <w:t>б</w:t>
      </w:r>
      <w:r w:rsidR="00E16BB8">
        <w:t>) нет</w:t>
      </w:r>
      <w:r>
        <w:t>;</w:t>
      </w:r>
    </w:p>
    <w:p w14:paraId="47DDA556" w14:textId="2390E0E3" w:rsidR="00B90139" w:rsidRDefault="00B90139" w:rsidP="00E16BB8">
      <w:pPr>
        <w:pStyle w:val="Text"/>
      </w:pPr>
      <w:r>
        <w:t>в) иногда;</w:t>
      </w:r>
    </w:p>
    <w:p w14:paraId="6C50CBC6" w14:textId="1C877ABD" w:rsidR="00B90139" w:rsidRDefault="00B90139" w:rsidP="00E16BB8">
      <w:pPr>
        <w:pStyle w:val="Text"/>
      </w:pPr>
      <w:r>
        <w:t>г) по желанию.</w:t>
      </w:r>
    </w:p>
    <w:p w14:paraId="459E2F98" w14:textId="77777777" w:rsidR="00B90139" w:rsidRDefault="00B90139" w:rsidP="00E16BB8">
      <w:pPr>
        <w:pStyle w:val="Text"/>
      </w:pPr>
    </w:p>
    <w:p w14:paraId="1522BBCC" w14:textId="787EB4EB" w:rsidR="00E16BB8" w:rsidRDefault="00B90139" w:rsidP="00E16BB8">
      <w:pPr>
        <w:pStyle w:val="Text"/>
      </w:pPr>
      <w:r>
        <w:t xml:space="preserve">7. </w:t>
      </w:r>
      <w:r w:rsidR="00E16BB8">
        <w:t xml:space="preserve">Содержание деятельности </w:t>
      </w:r>
      <w:r w:rsidR="00710753">
        <w:t>дефектолога,</w:t>
      </w:r>
      <w:r w:rsidR="00E16BB8">
        <w:t xml:space="preserve"> работающего с детьми, имеющими</w:t>
      </w:r>
    </w:p>
    <w:p w14:paraId="708B4C2F" w14:textId="77777777" w:rsidR="00E16BB8" w:rsidRDefault="00E16BB8" w:rsidP="00E16BB8">
      <w:pPr>
        <w:pStyle w:val="Text"/>
      </w:pPr>
      <w:r>
        <w:lastRenderedPageBreak/>
        <w:t>тяжёлые множественные нарушения направлено:</w:t>
      </w:r>
    </w:p>
    <w:p w14:paraId="2AF6A76E" w14:textId="1CEA811D" w:rsidR="00E16BB8" w:rsidRDefault="00B90139" w:rsidP="00E16BB8">
      <w:pPr>
        <w:pStyle w:val="Text"/>
      </w:pPr>
      <w:r>
        <w:t>а</w:t>
      </w:r>
      <w:r w:rsidR="00E16BB8">
        <w:t>) формирование представлений о себе в мире окружающих людей;</w:t>
      </w:r>
    </w:p>
    <w:p w14:paraId="5381E048" w14:textId="10651B98" w:rsidR="00E16BB8" w:rsidRDefault="00B90139" w:rsidP="00E16BB8">
      <w:pPr>
        <w:pStyle w:val="Text"/>
      </w:pPr>
      <w:r>
        <w:t>б</w:t>
      </w:r>
      <w:r w:rsidR="00E16BB8">
        <w:t>) развитие и обогащение сенсорного опыта;</w:t>
      </w:r>
    </w:p>
    <w:p w14:paraId="38860246" w14:textId="6826D8EA" w:rsidR="00E16BB8" w:rsidRDefault="00B90139" w:rsidP="00E16BB8">
      <w:pPr>
        <w:pStyle w:val="Text"/>
      </w:pPr>
      <w:r>
        <w:t>в</w:t>
      </w:r>
      <w:r w:rsidR="00E16BB8">
        <w:t>) формирование начальных представлений о пространстве и времени;</w:t>
      </w:r>
    </w:p>
    <w:p w14:paraId="08120249" w14:textId="2C20A01C" w:rsidR="00E16BB8" w:rsidRDefault="00B90139" w:rsidP="00E16BB8">
      <w:pPr>
        <w:pStyle w:val="Text"/>
      </w:pPr>
      <w:r>
        <w:t>г</w:t>
      </w:r>
      <w:r w:rsidR="00E16BB8">
        <w:t>) все перечисленные варианты.</w:t>
      </w:r>
      <w:r>
        <w:t xml:space="preserve"> +</w:t>
      </w:r>
    </w:p>
    <w:p w14:paraId="0F29B5CA" w14:textId="77777777" w:rsidR="00B90139" w:rsidRDefault="00B90139" w:rsidP="00E16BB8">
      <w:pPr>
        <w:pStyle w:val="Text"/>
      </w:pPr>
    </w:p>
    <w:p w14:paraId="173C52EB" w14:textId="5CA00536" w:rsidR="00E16BB8" w:rsidRDefault="00B90139" w:rsidP="00E16BB8">
      <w:pPr>
        <w:pStyle w:val="Text"/>
      </w:pPr>
      <w:r>
        <w:t xml:space="preserve">8. </w:t>
      </w:r>
      <w:r w:rsidR="00E16BB8">
        <w:t>Главная задача обучения детей с нарушенным слухом и сниженным</w:t>
      </w:r>
      <w:r>
        <w:t xml:space="preserve"> </w:t>
      </w:r>
      <w:r w:rsidR="00E16BB8">
        <w:t>интеллектом:</w:t>
      </w:r>
    </w:p>
    <w:p w14:paraId="0045D166" w14:textId="262ABB8E" w:rsidR="00E16BB8" w:rsidRDefault="00B90139" w:rsidP="00E16BB8">
      <w:pPr>
        <w:pStyle w:val="Text"/>
      </w:pPr>
      <w:r>
        <w:t>а</w:t>
      </w:r>
      <w:r w:rsidR="00E16BB8">
        <w:t>) развитие произвольных движений;</w:t>
      </w:r>
    </w:p>
    <w:p w14:paraId="117EE93C" w14:textId="0BE8E69B" w:rsidR="00E16BB8" w:rsidRDefault="00B90139" w:rsidP="00E16BB8">
      <w:pPr>
        <w:pStyle w:val="Text"/>
      </w:pPr>
      <w:r>
        <w:t>б</w:t>
      </w:r>
      <w:r w:rsidR="00E16BB8">
        <w:t>) максимальное преодоление недостатков в познавательной деятельности;</w:t>
      </w:r>
    </w:p>
    <w:p w14:paraId="4CC65899" w14:textId="33D10B85" w:rsidR="00E16BB8" w:rsidRDefault="00B90139" w:rsidP="00E16BB8">
      <w:pPr>
        <w:pStyle w:val="Text"/>
      </w:pPr>
      <w:r>
        <w:t>в</w:t>
      </w:r>
      <w:r w:rsidR="00E16BB8">
        <w:t>) развитие социально-бытовой ориентировки;</w:t>
      </w:r>
    </w:p>
    <w:p w14:paraId="7041B775" w14:textId="087F99AA" w:rsidR="00E16BB8" w:rsidRDefault="00B90139" w:rsidP="00E16BB8">
      <w:pPr>
        <w:pStyle w:val="Text"/>
      </w:pPr>
      <w:r>
        <w:t>г</w:t>
      </w:r>
      <w:r w:rsidR="00E16BB8">
        <w:t>) подготовка к общественно полезному труду, умение организовывать доступную</w:t>
      </w:r>
    </w:p>
    <w:p w14:paraId="2427F9AB" w14:textId="0414D30B" w:rsidR="00E16BB8" w:rsidRDefault="00E16BB8" w:rsidP="00E16BB8">
      <w:pPr>
        <w:pStyle w:val="Text"/>
      </w:pPr>
      <w:r>
        <w:t>трудовую деятельность</w:t>
      </w:r>
      <w:r w:rsidR="00B90139">
        <w:t>. +</w:t>
      </w:r>
    </w:p>
    <w:p w14:paraId="2616F134" w14:textId="77777777" w:rsidR="00B90139" w:rsidRDefault="00B90139" w:rsidP="00E16BB8">
      <w:pPr>
        <w:pStyle w:val="Text"/>
      </w:pPr>
    </w:p>
    <w:p w14:paraId="37A92B70" w14:textId="6DD231CE" w:rsidR="00E16BB8" w:rsidRDefault="00E16BB8" w:rsidP="00E16BB8">
      <w:pPr>
        <w:pStyle w:val="Text"/>
      </w:pPr>
      <w:r>
        <w:t>9. Какие перечисленные нарушения не относятся к комплексным:</w:t>
      </w:r>
    </w:p>
    <w:p w14:paraId="6FF42FD7" w14:textId="745F0C9A" w:rsidR="00E16BB8" w:rsidRDefault="00B90139" w:rsidP="00E16BB8">
      <w:pPr>
        <w:pStyle w:val="Text"/>
      </w:pPr>
      <w:r>
        <w:t>а</w:t>
      </w:r>
      <w:r w:rsidR="00E16BB8">
        <w:t>) нарушение функций опорно-двигательного аппарата и интеллекта;</w:t>
      </w:r>
    </w:p>
    <w:p w14:paraId="05DC483D" w14:textId="4DE7B2E7" w:rsidR="00E16BB8" w:rsidRDefault="00B90139" w:rsidP="00E16BB8">
      <w:pPr>
        <w:pStyle w:val="Text"/>
      </w:pPr>
      <w:r>
        <w:t>б</w:t>
      </w:r>
      <w:r w:rsidR="00E16BB8">
        <w:t>) нарушение слуха и интеллекта;</w:t>
      </w:r>
    </w:p>
    <w:p w14:paraId="6ECC0CD2" w14:textId="0DEA8678" w:rsidR="00E16BB8" w:rsidRDefault="00B90139" w:rsidP="00E16BB8">
      <w:pPr>
        <w:pStyle w:val="Text"/>
      </w:pPr>
      <w:r>
        <w:t>в</w:t>
      </w:r>
      <w:r w:rsidR="00E16BB8">
        <w:t>) общее недоразвитие речи III уровня;</w:t>
      </w:r>
      <w:r>
        <w:t xml:space="preserve"> +</w:t>
      </w:r>
    </w:p>
    <w:p w14:paraId="2514CB21" w14:textId="75893930" w:rsidR="00E16BB8" w:rsidRDefault="00B90139" w:rsidP="00E16BB8">
      <w:pPr>
        <w:pStyle w:val="Text"/>
      </w:pPr>
      <w:r>
        <w:t>г</w:t>
      </w:r>
      <w:r w:rsidR="00E16BB8">
        <w:t>) нарушение речи и функций опорно-двигательного аппарата.</w:t>
      </w:r>
    </w:p>
    <w:p w14:paraId="2D0D4C0C" w14:textId="3C47E2AB" w:rsidR="00E16BB8" w:rsidRDefault="00E16BB8" w:rsidP="00E16BB8">
      <w:pPr>
        <w:pStyle w:val="Text"/>
      </w:pPr>
    </w:p>
    <w:p w14:paraId="7E9AA716" w14:textId="6DBF66A3" w:rsidR="00E16BB8" w:rsidRDefault="00710753" w:rsidP="00E16BB8">
      <w:pPr>
        <w:pStyle w:val="Text"/>
      </w:pPr>
      <w:r>
        <w:t>10</w:t>
      </w:r>
      <w:r w:rsidR="00E16BB8">
        <w:t>. Задачей коррекционно-педагогической помощи детям со сложными</w:t>
      </w:r>
      <w:r>
        <w:t xml:space="preserve"> </w:t>
      </w:r>
      <w:r w:rsidR="00E16BB8">
        <w:t>нарушениями развития в специальных группах не является:</w:t>
      </w:r>
    </w:p>
    <w:p w14:paraId="0905CAA8" w14:textId="533F34D9" w:rsidR="00E16BB8" w:rsidRDefault="00E16BB8" w:rsidP="00E16BB8">
      <w:pPr>
        <w:pStyle w:val="Text"/>
      </w:pPr>
      <w:r>
        <w:t>А) длительное углубленное психолого-педагогическое изучение детей в процессе</w:t>
      </w:r>
      <w:r w:rsidR="00710753">
        <w:t xml:space="preserve"> </w:t>
      </w:r>
      <w:r>
        <w:t>воспитания и обучения, уточнение характера и степени выраженности каждого из</w:t>
      </w:r>
    </w:p>
    <w:p w14:paraId="3E3C40C9" w14:textId="77777777" w:rsidR="00E16BB8" w:rsidRDefault="00E16BB8" w:rsidP="00E16BB8">
      <w:pPr>
        <w:pStyle w:val="Text"/>
      </w:pPr>
      <w:r>
        <w:t>нарушений;</w:t>
      </w:r>
    </w:p>
    <w:p w14:paraId="70E93B75" w14:textId="009C51D3" w:rsidR="00E16BB8" w:rsidRDefault="00E16BB8" w:rsidP="00E16BB8">
      <w:pPr>
        <w:pStyle w:val="Text"/>
      </w:pPr>
      <w:r>
        <w:t>Б) обеспечение социального, физического, познавательного, речевого,</w:t>
      </w:r>
      <w:r w:rsidR="00710753">
        <w:t xml:space="preserve"> </w:t>
      </w:r>
      <w:r>
        <w:t>эстетического развития детей;</w:t>
      </w:r>
    </w:p>
    <w:p w14:paraId="3E9AE37A" w14:textId="09FE0220" w:rsidR="00E16BB8" w:rsidRDefault="00E16BB8" w:rsidP="00E16BB8">
      <w:pPr>
        <w:pStyle w:val="Text"/>
      </w:pPr>
      <w:r>
        <w:t>В) обеспечение медицинского сопровождения;</w:t>
      </w:r>
      <w:r w:rsidR="00710753">
        <w:t xml:space="preserve"> +</w:t>
      </w:r>
    </w:p>
    <w:p w14:paraId="57158F6B" w14:textId="77777777" w:rsidR="00E16BB8" w:rsidRDefault="00E16BB8" w:rsidP="00E16BB8">
      <w:pPr>
        <w:pStyle w:val="Text"/>
      </w:pPr>
      <w:r>
        <w:t>Г) индивидуально направленная коррекция нарушений в развитии воспитанников.</w:t>
      </w:r>
    </w:p>
    <w:p w14:paraId="5EA11504" w14:textId="77777777" w:rsidR="00710753" w:rsidRDefault="00710753" w:rsidP="00E16BB8">
      <w:pPr>
        <w:pStyle w:val="Text"/>
      </w:pPr>
    </w:p>
    <w:p w14:paraId="19698024" w14:textId="49784BA4" w:rsidR="00AE1E77" w:rsidRDefault="00AE1E77">
      <w:pPr>
        <w:pStyle w:val="Text"/>
      </w:pPr>
    </w:p>
    <w:p w14:paraId="0C61B602" w14:textId="77777777" w:rsidR="000B0846" w:rsidRPr="000B0846" w:rsidRDefault="000B0846" w:rsidP="000B0846">
      <w:pPr>
        <w:pStyle w:val="Text"/>
      </w:pPr>
      <w:bookmarkStart w:id="10" w:name="_Hlk198824546"/>
      <w:r w:rsidRPr="000B0846">
        <w:t>Форма контроля 2 – Типовая контрольная работа</w:t>
      </w:r>
    </w:p>
    <w:p w14:paraId="1B9022C7" w14:textId="77777777" w:rsidR="000B0846" w:rsidRPr="000B0846" w:rsidRDefault="000B0846" w:rsidP="000B0846">
      <w:pPr>
        <w:pStyle w:val="Text"/>
      </w:pPr>
      <w:r w:rsidRPr="000B0846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0B0846" w:rsidRPr="000B0846" w14:paraId="15A18EFD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2DAAD" w14:textId="77777777" w:rsidR="000B0846" w:rsidRPr="000B0846" w:rsidRDefault="000B0846" w:rsidP="000B0846">
            <w:pPr>
              <w:pStyle w:val="Text"/>
            </w:pPr>
            <w:r w:rsidRPr="000B0846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E309" w14:textId="54C18D7E" w:rsidR="000B0846" w:rsidRPr="000B0846" w:rsidRDefault="000B0846" w:rsidP="000B0846">
            <w:pPr>
              <w:pStyle w:val="Text"/>
            </w:pPr>
            <w:r w:rsidRPr="000B0846">
              <w:t xml:space="preserve"> ПК-1: ИПК-1.</w:t>
            </w:r>
            <w:r>
              <w:t>2, ИПК-1.3.</w:t>
            </w:r>
          </w:p>
        </w:tc>
      </w:tr>
      <w:tr w:rsidR="000B0846" w:rsidRPr="000B0846" w14:paraId="6A6604D1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734A8" w14:textId="77777777" w:rsidR="000B0846" w:rsidRPr="000B0846" w:rsidRDefault="000B0846" w:rsidP="000B0846">
            <w:pPr>
              <w:pStyle w:val="Text"/>
            </w:pPr>
            <w:r w:rsidRPr="000B0846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0C70" w14:textId="77777777" w:rsidR="000B0846" w:rsidRPr="000B0846" w:rsidRDefault="000B0846" w:rsidP="000B0846">
            <w:pPr>
              <w:pStyle w:val="Text"/>
            </w:pPr>
            <w:r w:rsidRPr="000B0846">
              <w:t>4</w:t>
            </w:r>
          </w:p>
        </w:tc>
      </w:tr>
      <w:tr w:rsidR="000B0846" w:rsidRPr="000B0846" w14:paraId="4B53FD45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3C7D9" w14:textId="77777777" w:rsidR="000B0846" w:rsidRPr="000B0846" w:rsidRDefault="000B0846" w:rsidP="000B0846">
            <w:pPr>
              <w:pStyle w:val="Text"/>
            </w:pPr>
            <w:r w:rsidRPr="000B0846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CEAF" w14:textId="77777777" w:rsidR="000B0846" w:rsidRPr="000B0846" w:rsidRDefault="000B0846" w:rsidP="000B0846">
            <w:pPr>
              <w:pStyle w:val="Text"/>
            </w:pPr>
            <w:r w:rsidRPr="000B0846">
              <w:t>20 минут</w:t>
            </w:r>
          </w:p>
        </w:tc>
      </w:tr>
      <w:tr w:rsidR="000B0846" w:rsidRPr="000B0846" w14:paraId="2188A08E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816E8" w14:textId="77777777" w:rsidR="000B0846" w:rsidRPr="000B0846" w:rsidRDefault="000B0846" w:rsidP="000B0846">
            <w:pPr>
              <w:pStyle w:val="Text"/>
            </w:pPr>
            <w:r w:rsidRPr="000B0846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B020" w14:textId="77777777" w:rsidR="000B0846" w:rsidRPr="000B0846" w:rsidRDefault="000B0846" w:rsidP="000B0846">
            <w:pPr>
              <w:pStyle w:val="Text"/>
            </w:pPr>
            <w:r w:rsidRPr="000B0846">
              <w:t>1 балл (0 баллов)</w:t>
            </w:r>
          </w:p>
        </w:tc>
      </w:tr>
      <w:tr w:rsidR="000B0846" w:rsidRPr="000B0846" w14:paraId="5FD07CEF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434C4" w14:textId="77777777" w:rsidR="000B0846" w:rsidRPr="000B0846" w:rsidRDefault="000B0846" w:rsidP="000B0846">
            <w:pPr>
              <w:pStyle w:val="Text"/>
            </w:pPr>
            <w:r w:rsidRPr="000B0846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FA21" w14:textId="77777777" w:rsidR="000B0846" w:rsidRPr="000B0846" w:rsidRDefault="000B0846" w:rsidP="000B0846">
            <w:pPr>
              <w:pStyle w:val="Text"/>
            </w:pPr>
            <w:r w:rsidRPr="000B0846">
              <w:t>4 балла</w:t>
            </w:r>
          </w:p>
        </w:tc>
      </w:tr>
      <w:tr w:rsidR="000B0846" w:rsidRPr="000B0846" w14:paraId="65FD2E37" w14:textId="77777777" w:rsidTr="00C719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5B876" w14:textId="77777777" w:rsidR="000B0846" w:rsidRPr="000B0846" w:rsidRDefault="000B0846" w:rsidP="000B0846">
            <w:pPr>
              <w:pStyle w:val="Text"/>
            </w:pPr>
            <w:r w:rsidRPr="000B0846">
              <w:t>Критерии оценивания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6653" w14:textId="77777777" w:rsidR="000B0846" w:rsidRPr="000B0846" w:rsidRDefault="000B0846" w:rsidP="000B0846">
            <w:pPr>
              <w:pStyle w:val="Text"/>
            </w:pPr>
            <w:r w:rsidRPr="000B0846">
              <w:t>100 % – отлично</w:t>
            </w:r>
          </w:p>
          <w:p w14:paraId="0E6C67BB" w14:textId="77777777" w:rsidR="000B0846" w:rsidRPr="000B0846" w:rsidRDefault="000B0846" w:rsidP="000B0846">
            <w:pPr>
              <w:pStyle w:val="Text"/>
            </w:pPr>
            <w:r w:rsidRPr="000B0846">
              <w:t>99–75 % – хорошо</w:t>
            </w:r>
          </w:p>
          <w:p w14:paraId="6FD421C9" w14:textId="77777777" w:rsidR="000B0846" w:rsidRPr="000B0846" w:rsidRDefault="000B0846" w:rsidP="000B0846">
            <w:pPr>
              <w:pStyle w:val="Text"/>
            </w:pPr>
            <w:r w:rsidRPr="000B0846">
              <w:t>74–50 % – удовлетворительно</w:t>
            </w:r>
          </w:p>
          <w:p w14:paraId="38210658" w14:textId="77777777" w:rsidR="000B0846" w:rsidRPr="000B0846" w:rsidRDefault="000B0846" w:rsidP="000B0846">
            <w:pPr>
              <w:pStyle w:val="Text"/>
            </w:pPr>
            <w:r w:rsidRPr="000B0846">
              <w:t>Ниже 50 % – неудовлетворительно</w:t>
            </w:r>
          </w:p>
        </w:tc>
      </w:tr>
      <w:bookmarkEnd w:id="10"/>
    </w:tbl>
    <w:p w14:paraId="28877573" w14:textId="340ECF05" w:rsidR="005408E4" w:rsidRDefault="005408E4" w:rsidP="005408E4">
      <w:pPr>
        <w:pStyle w:val="Text"/>
      </w:pPr>
    </w:p>
    <w:p w14:paraId="06AA9997" w14:textId="32C1A065" w:rsidR="005408E4" w:rsidRDefault="005408E4" w:rsidP="005408E4">
      <w:pPr>
        <w:pStyle w:val="Text"/>
      </w:pPr>
      <w:r>
        <w:t>1. Раскрыть понятия «сочетанные нарушения», «комбинированные нарушения», «сложные аномалии развития», «первичные нарушения», «вторичные нарушения».</w:t>
      </w:r>
    </w:p>
    <w:p w14:paraId="59D2ECA0" w14:textId="77777777" w:rsidR="005408E4" w:rsidRDefault="005408E4" w:rsidP="005408E4">
      <w:pPr>
        <w:pStyle w:val="Text"/>
      </w:pPr>
      <w:r>
        <w:t>2. Принципы выделения групп детей со сложной структурой дефекта.</w:t>
      </w:r>
    </w:p>
    <w:p w14:paraId="0BCCADDD" w14:textId="77777777" w:rsidR="005408E4" w:rsidRDefault="005408E4" w:rsidP="005408E4">
      <w:pPr>
        <w:pStyle w:val="Text"/>
      </w:pPr>
      <w:r>
        <w:t>3. Дети с какой структурой нарушений относятся к первой группе разновидностей сочетанных нарушений развития?</w:t>
      </w:r>
    </w:p>
    <w:p w14:paraId="4636B4CD" w14:textId="77777777" w:rsidR="005408E4" w:rsidRDefault="005408E4" w:rsidP="005408E4">
      <w:pPr>
        <w:pStyle w:val="Text"/>
      </w:pPr>
      <w:r>
        <w:lastRenderedPageBreak/>
        <w:t>4. Дети с какой структурой нарушений относятся ко второй группе разновидностей сочетанных нарушений развития?</w:t>
      </w:r>
    </w:p>
    <w:p w14:paraId="08A092DB" w14:textId="3BC2FB2F" w:rsidR="005408E4" w:rsidRDefault="005408E4" w:rsidP="005408E4">
      <w:pPr>
        <w:pStyle w:val="Text"/>
      </w:pPr>
      <w:r>
        <w:t>5. Дети с какой структурой нарушений относятся к третьей группе разновидностей сочетанных нарушений развития?</w:t>
      </w:r>
    </w:p>
    <w:p w14:paraId="4736B1F6" w14:textId="77777777" w:rsidR="005408E4" w:rsidRDefault="005408E4">
      <w:pPr>
        <w:pStyle w:val="Header1"/>
      </w:pPr>
    </w:p>
    <w:p w14:paraId="7849A95E" w14:textId="49331197" w:rsidR="00AE1E77" w:rsidRDefault="009903CB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3CF365C6" w14:textId="77777777" w:rsidR="00AE1E77" w:rsidRDefault="00AE1E77">
      <w:pPr>
        <w:pStyle w:val="Text"/>
      </w:pPr>
    </w:p>
    <w:p w14:paraId="609422B0" w14:textId="77777777" w:rsidR="00AE1E77" w:rsidRDefault="009903CB">
      <w:pPr>
        <w:pStyle w:val="Text"/>
      </w:pPr>
      <w:r>
        <w:t>4.1. Промежуточная аттестация проводится в виде: зачета (8 сем.).</w:t>
      </w:r>
    </w:p>
    <w:p w14:paraId="2E0397E6" w14:textId="77777777" w:rsidR="00AE1E77" w:rsidRDefault="009903CB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ИПК-1.3</w:t>
      </w:r>
    </w:p>
    <w:p w14:paraId="5AE723DA" w14:textId="77777777" w:rsidR="00AE1E77" w:rsidRDefault="00AE1E77">
      <w:pPr>
        <w:pStyle w:val="Text"/>
      </w:pPr>
    </w:p>
    <w:p w14:paraId="5E1CD1A3" w14:textId="6DC14E38" w:rsidR="00AE1E77" w:rsidRDefault="009903CB">
      <w:pPr>
        <w:pStyle w:val="Text"/>
      </w:pPr>
      <w:r>
        <w:t>Примерные вопросы и задания к зачету</w:t>
      </w:r>
    </w:p>
    <w:p w14:paraId="457AD6FE" w14:textId="1CC53A4B" w:rsidR="00810623" w:rsidRDefault="00810623" w:rsidP="00810623">
      <w:pPr>
        <w:pStyle w:val="Text"/>
      </w:pPr>
    </w:p>
    <w:p w14:paraId="70802BF1" w14:textId="7E09AC9E" w:rsidR="00810623" w:rsidRDefault="00810623" w:rsidP="00810623">
      <w:pPr>
        <w:pStyle w:val="Text"/>
      </w:pPr>
      <w:r>
        <w:t>1. Классификация умственной отсталости при нарушениях зрения и слуха (по М.С. Певзнер).</w:t>
      </w:r>
    </w:p>
    <w:p w14:paraId="0022A468" w14:textId="77777777" w:rsidR="00810623" w:rsidRDefault="00810623" w:rsidP="00810623">
      <w:pPr>
        <w:pStyle w:val="Text"/>
      </w:pPr>
      <w:r>
        <w:t>2. Дети с нарушениями речи и интеллекта (психолого-педагогический анализ).</w:t>
      </w:r>
    </w:p>
    <w:p w14:paraId="30158EB0" w14:textId="5837196A" w:rsidR="00810623" w:rsidRDefault="00810623" w:rsidP="00810623">
      <w:pPr>
        <w:pStyle w:val="Text"/>
      </w:pPr>
      <w:r>
        <w:t>3. Варианты обучения и индивидуальные коррекционные программы для обучения детей с комплексными нарушениями развития.</w:t>
      </w:r>
    </w:p>
    <w:p w14:paraId="460FC3A3" w14:textId="77777777" w:rsidR="00810623" w:rsidRDefault="00810623" w:rsidP="00810623">
      <w:pPr>
        <w:pStyle w:val="Text"/>
      </w:pPr>
      <w:r>
        <w:t>4. Развитие читательской деятельности у лиц со сложной структурой дефекта.</w:t>
      </w:r>
    </w:p>
    <w:p w14:paraId="65D12BEA" w14:textId="77777777" w:rsidR="00810623" w:rsidRDefault="00810623" w:rsidP="00810623">
      <w:pPr>
        <w:pStyle w:val="Text"/>
      </w:pPr>
      <w:r>
        <w:t>5. Этиология комплексных (сложных) нарушений.</w:t>
      </w:r>
    </w:p>
    <w:p w14:paraId="248E98D6" w14:textId="77777777" w:rsidR="00810623" w:rsidRDefault="00810623" w:rsidP="00810623">
      <w:pPr>
        <w:pStyle w:val="Text"/>
      </w:pPr>
      <w:r>
        <w:t>6. Дети с нарушениями зрения и слуха (психолого-педагогический анализ).</w:t>
      </w:r>
    </w:p>
    <w:p w14:paraId="026DB764" w14:textId="54320693" w:rsidR="00810623" w:rsidRDefault="00810623" w:rsidP="00810623">
      <w:pPr>
        <w:pStyle w:val="Text"/>
      </w:pPr>
      <w:r>
        <w:t>7. Особенности раннего развития детей комплексными сенсорными интеллектуальными нарушениями.</w:t>
      </w:r>
    </w:p>
    <w:p w14:paraId="46211D64" w14:textId="77777777" w:rsidR="00810623" w:rsidRDefault="00810623" w:rsidP="00810623">
      <w:pPr>
        <w:pStyle w:val="Text"/>
      </w:pPr>
      <w:r>
        <w:t>8. Понятие о сложной структуре дефекта.</w:t>
      </w:r>
    </w:p>
    <w:p w14:paraId="3CEF4B31" w14:textId="2A4C5322" w:rsidR="00810623" w:rsidRDefault="00810623" w:rsidP="00810623">
      <w:pPr>
        <w:pStyle w:val="Text"/>
      </w:pPr>
      <w:r>
        <w:t>9. Клинико-психологическая характеристика детей с умственной отсталостью при глубоких нарушениях зрения и слуха. Особенности их обучения.</w:t>
      </w:r>
    </w:p>
    <w:p w14:paraId="432465B3" w14:textId="77777777" w:rsidR="00810623" w:rsidRDefault="00810623" w:rsidP="00810623">
      <w:pPr>
        <w:pStyle w:val="Text"/>
      </w:pPr>
      <w:r>
        <w:t>10. История воспитания и обучения с комплексными нарушениями за рубежом.</w:t>
      </w:r>
    </w:p>
    <w:p w14:paraId="4ECDAD9A" w14:textId="14DEF3D0" w:rsidR="00810623" w:rsidRDefault="00810623" w:rsidP="00810623">
      <w:pPr>
        <w:pStyle w:val="Text"/>
      </w:pPr>
      <w:r>
        <w:t>11. Игровая и изобразительная деятельность в обучении детей с комплексными нарушениями.</w:t>
      </w:r>
    </w:p>
    <w:p w14:paraId="4389D133" w14:textId="77777777" w:rsidR="00810623" w:rsidRDefault="00810623" w:rsidP="00810623">
      <w:pPr>
        <w:pStyle w:val="Text"/>
      </w:pPr>
      <w:r>
        <w:t>12. Обучение навыкам повседневной жизни детей со сложным сенсорным дефектом.</w:t>
      </w:r>
    </w:p>
    <w:p w14:paraId="31F6847E" w14:textId="4AA5501A" w:rsidR="00810623" w:rsidRDefault="00810623" w:rsidP="00810623">
      <w:pPr>
        <w:pStyle w:val="Text"/>
      </w:pPr>
      <w:r>
        <w:t xml:space="preserve">13. Структура дефекта при </w:t>
      </w:r>
      <w:proofErr w:type="spellStart"/>
      <w:r>
        <w:t>слепоглухоте</w:t>
      </w:r>
      <w:proofErr w:type="spellEnd"/>
      <w:r>
        <w:t>. Основные группы детей, имеющих нарушение двух сенсорных систем.</w:t>
      </w:r>
    </w:p>
    <w:p w14:paraId="5945B1B6" w14:textId="42FEC6D1" w:rsidR="00810623" w:rsidRDefault="00810623" w:rsidP="00810623">
      <w:pPr>
        <w:pStyle w:val="Text"/>
      </w:pPr>
      <w:r>
        <w:t>14. История воспитания и обучения детей с комплексными нарушениями развития (со сложной структурой).</w:t>
      </w:r>
    </w:p>
    <w:p w14:paraId="61BF6816" w14:textId="77777777" w:rsidR="00810623" w:rsidRDefault="00810623" w:rsidP="00810623">
      <w:pPr>
        <w:pStyle w:val="Text"/>
      </w:pPr>
      <w:r>
        <w:t>15. Зарубежный опыт воспитания и обучения слепоглухих (работы Ян Ван Дайка).</w:t>
      </w:r>
    </w:p>
    <w:p w14:paraId="7C7C1757" w14:textId="7650748B" w:rsidR="00810623" w:rsidRDefault="00810623" w:rsidP="00810623">
      <w:pPr>
        <w:pStyle w:val="Text"/>
      </w:pPr>
      <w:r>
        <w:t>16. Особенности социально-бытовой ориентации обучения детей с комплексными нарушениями.</w:t>
      </w:r>
    </w:p>
    <w:p w14:paraId="3F986735" w14:textId="77777777" w:rsidR="00810623" w:rsidRDefault="00810623" w:rsidP="00810623">
      <w:pPr>
        <w:pStyle w:val="Text"/>
      </w:pPr>
      <w:r>
        <w:t>17. Особенности обучения письменной речи слепоглухих.</w:t>
      </w:r>
    </w:p>
    <w:p w14:paraId="54BC26CE" w14:textId="77777777" w:rsidR="00810623" w:rsidRDefault="00810623" w:rsidP="00810623">
      <w:pPr>
        <w:pStyle w:val="Text"/>
      </w:pPr>
      <w:r>
        <w:t>18. Средства коммуникации людей со сложным дефектом.</w:t>
      </w:r>
    </w:p>
    <w:p w14:paraId="45565C06" w14:textId="5062D7AC" w:rsidR="00810623" w:rsidRDefault="00810623" w:rsidP="00810623">
      <w:pPr>
        <w:pStyle w:val="Text"/>
      </w:pPr>
      <w:r>
        <w:t>19. Организация психолого-медико-педагогического сопровождения детей со сложной структурой дефекта.</w:t>
      </w:r>
    </w:p>
    <w:p w14:paraId="1D1520B5" w14:textId="77777777" w:rsidR="00810623" w:rsidRDefault="00810623" w:rsidP="00810623">
      <w:pPr>
        <w:pStyle w:val="Text"/>
      </w:pPr>
      <w:r>
        <w:t>20. Раннее воспитание и обучение детей со сложными дефектами.</w:t>
      </w:r>
    </w:p>
    <w:p w14:paraId="32265850" w14:textId="0C2711E7" w:rsidR="00810623" w:rsidRDefault="00810623" w:rsidP="00810623">
      <w:pPr>
        <w:pStyle w:val="Text"/>
      </w:pPr>
      <w:r>
        <w:t>21. Взгляды И. А. Соколянского, А. И. Мещерякова на возможность обучения слепоглухих.</w:t>
      </w:r>
    </w:p>
    <w:p w14:paraId="0416B116" w14:textId="77777777" w:rsidR="00810623" w:rsidRDefault="00810623" w:rsidP="00810623">
      <w:pPr>
        <w:pStyle w:val="Text"/>
      </w:pPr>
      <w:r>
        <w:t>22. Приоритеты в развитии системы специального образования.</w:t>
      </w:r>
    </w:p>
    <w:p w14:paraId="329D0FE2" w14:textId="107AD22A" w:rsidR="00810623" w:rsidRDefault="00810623" w:rsidP="00810623">
      <w:pPr>
        <w:pStyle w:val="Text"/>
      </w:pPr>
      <w:r>
        <w:t>23. Особенности формирования познавательной сферы учащихся со сложными дефектами.</w:t>
      </w:r>
    </w:p>
    <w:p w14:paraId="0CD1F644" w14:textId="7B3E1B09" w:rsidR="00810623" w:rsidRDefault="00810623" w:rsidP="00810623">
      <w:pPr>
        <w:pStyle w:val="Text"/>
      </w:pPr>
      <w:r>
        <w:t>Практические задания к зачету</w:t>
      </w:r>
    </w:p>
    <w:p w14:paraId="405DF2DC" w14:textId="77777777" w:rsidR="00810623" w:rsidRDefault="00810623" w:rsidP="00810623">
      <w:pPr>
        <w:pStyle w:val="Text"/>
        <w:numPr>
          <w:ilvl w:val="0"/>
          <w:numId w:val="9"/>
        </w:numPr>
      </w:pPr>
      <w:r>
        <w:t>Посмотреть фильм «Сотворившая чудо», проанализировать подходы к обучению слепоглухой девочки.</w:t>
      </w:r>
    </w:p>
    <w:p w14:paraId="51F8AA64" w14:textId="0938D150" w:rsidR="00810623" w:rsidRDefault="00810623" w:rsidP="00810623">
      <w:pPr>
        <w:pStyle w:val="Text"/>
        <w:numPr>
          <w:ilvl w:val="0"/>
          <w:numId w:val="9"/>
        </w:numPr>
      </w:pPr>
      <w:r>
        <w:t xml:space="preserve"> Подготовка презентации «Становление системы обучения слепоглухих в России»</w:t>
      </w:r>
    </w:p>
    <w:p w14:paraId="4E274E4B" w14:textId="750EDE57" w:rsidR="00810623" w:rsidRDefault="00810623" w:rsidP="00810623">
      <w:pPr>
        <w:pStyle w:val="Text"/>
        <w:numPr>
          <w:ilvl w:val="0"/>
          <w:numId w:val="9"/>
        </w:numPr>
      </w:pPr>
      <w:r>
        <w:t>Составить таблицу «Этиология множественных нарушений развития у детей».</w:t>
      </w:r>
    </w:p>
    <w:p w14:paraId="3E7E2DA6" w14:textId="5C29CAFD" w:rsidR="00810623" w:rsidRDefault="00810623" w:rsidP="00810623">
      <w:pPr>
        <w:pStyle w:val="Text"/>
        <w:numPr>
          <w:ilvl w:val="0"/>
          <w:numId w:val="9"/>
        </w:numPr>
      </w:pPr>
      <w:r>
        <w:lastRenderedPageBreak/>
        <w:t xml:space="preserve"> Подготовка презентации «Этиологические факторы множественных нарушений в развитии»</w:t>
      </w:r>
    </w:p>
    <w:p w14:paraId="75B9E32C" w14:textId="72EAA3CA" w:rsidR="00810623" w:rsidRDefault="00810623" w:rsidP="00810623">
      <w:pPr>
        <w:pStyle w:val="Text"/>
        <w:numPr>
          <w:ilvl w:val="0"/>
          <w:numId w:val="9"/>
        </w:numPr>
      </w:pPr>
      <w:r>
        <w:t>Составить таблицу «Классификации множественных нарушений развития»</w:t>
      </w:r>
    </w:p>
    <w:p w14:paraId="741E011A" w14:textId="3E3CD49A" w:rsidR="00810623" w:rsidRDefault="00810623" w:rsidP="00810623">
      <w:pPr>
        <w:pStyle w:val="Text"/>
        <w:numPr>
          <w:ilvl w:val="0"/>
          <w:numId w:val="9"/>
        </w:numPr>
      </w:pPr>
      <w:r>
        <w:t>Составить таблицу «Признаки патологического развития в раннем возрасте»</w:t>
      </w:r>
    </w:p>
    <w:p w14:paraId="04321EE8" w14:textId="77777777" w:rsidR="00810623" w:rsidRDefault="00810623" w:rsidP="00810623">
      <w:pPr>
        <w:pStyle w:val="Text"/>
        <w:numPr>
          <w:ilvl w:val="0"/>
          <w:numId w:val="9"/>
        </w:numPr>
      </w:pPr>
      <w:r>
        <w:t>Составить схему «Обследование ребенка с комплексными нарушениями в развитии»</w:t>
      </w:r>
    </w:p>
    <w:p w14:paraId="3F7B7461" w14:textId="19E6CDA6" w:rsidR="00810623" w:rsidRDefault="00810623" w:rsidP="006A10F0">
      <w:pPr>
        <w:pStyle w:val="Text"/>
        <w:numPr>
          <w:ilvl w:val="0"/>
          <w:numId w:val="9"/>
        </w:numPr>
      </w:pPr>
      <w:r>
        <w:t xml:space="preserve"> Подготовка презентации «Диагностический инструментарий обследования ребенка с</w:t>
      </w:r>
      <w:r w:rsidR="006A10F0">
        <w:t xml:space="preserve"> </w:t>
      </w:r>
      <w:r>
        <w:t>комплексными нарушениями в развитии»</w:t>
      </w:r>
    </w:p>
    <w:p w14:paraId="2CEA30B5" w14:textId="54F16A1F" w:rsidR="006A10F0" w:rsidRDefault="006A10F0" w:rsidP="006A10F0">
      <w:pPr>
        <w:pStyle w:val="Text"/>
        <w:numPr>
          <w:ilvl w:val="0"/>
          <w:numId w:val="9"/>
        </w:numPr>
      </w:pPr>
      <w:r>
        <w:t>Составить таблицу «Документы, регулирующие вопросы организации условий и содержания обучения, воспитания и психолого-педагогического сопровождения детей с комплексными нарушениями».</w:t>
      </w:r>
    </w:p>
    <w:p w14:paraId="17699197" w14:textId="77777777" w:rsidR="006A10F0" w:rsidRDefault="006A10F0" w:rsidP="006A10F0">
      <w:pPr>
        <w:pStyle w:val="Text"/>
        <w:numPr>
          <w:ilvl w:val="0"/>
          <w:numId w:val="9"/>
        </w:numPr>
      </w:pPr>
      <w:r>
        <w:t xml:space="preserve"> Подготовить презентацию «Взаимодействие специалистов разного профиля в группах для детей с комплексными нарушениями в развитии»</w:t>
      </w:r>
    </w:p>
    <w:p w14:paraId="3AFF3D26" w14:textId="39B429D1" w:rsidR="006A10F0" w:rsidRDefault="006A10F0" w:rsidP="006A10F0">
      <w:pPr>
        <w:pStyle w:val="Text"/>
        <w:numPr>
          <w:ilvl w:val="0"/>
          <w:numId w:val="9"/>
        </w:numPr>
      </w:pPr>
      <w:r>
        <w:t>Подготовить презентацию «Адаптивная коррекционно-образовательная среда для детей с множественными нарушениями в развитии»</w:t>
      </w:r>
    </w:p>
    <w:p w14:paraId="12A34A89" w14:textId="77777777" w:rsidR="00AE1E77" w:rsidRDefault="00AE1E77">
      <w:pPr>
        <w:pStyle w:val="Text"/>
      </w:pPr>
    </w:p>
    <w:p w14:paraId="1D6F27F6" w14:textId="77777777" w:rsidR="00AE1E77" w:rsidRDefault="009903CB">
      <w:pPr>
        <w:pStyle w:val="Text"/>
      </w:pPr>
      <w:r>
        <w:t>4.3. Критерии оценивания</w:t>
      </w:r>
    </w:p>
    <w:p w14:paraId="4C5CD911" w14:textId="77777777" w:rsidR="00AE1E77" w:rsidRDefault="009903CB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1EBFD2D4" w14:textId="6D90A3D0" w:rsidR="00AE1E77" w:rsidRDefault="009903CB">
      <w:pPr>
        <w:pStyle w:val="Text"/>
      </w:pPr>
      <w:r>
        <w:rPr>
          <w:b/>
        </w:rPr>
        <w:t xml:space="preserve">Шкала оценивания для зачета: </w:t>
      </w:r>
    </w:p>
    <w:tbl>
      <w:tblPr>
        <w:tblpPr w:leftFromText="180" w:rightFromText="180" w:bottomFromText="160" w:vertAnchor="text" w:horzAnchor="page" w:tblpX="1831" w:tblpY="27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837"/>
        <w:gridCol w:w="1701"/>
        <w:gridCol w:w="1322"/>
      </w:tblGrid>
      <w:tr w:rsidR="000B0846" w:rsidRPr="000B0846" w14:paraId="09C4BDFB" w14:textId="77777777" w:rsidTr="007362B3">
        <w:tc>
          <w:tcPr>
            <w:tcW w:w="1668" w:type="dxa"/>
          </w:tcPr>
          <w:p w14:paraId="7505007F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  <w:r w:rsidRPr="000B0846">
              <w:rPr>
                <w:b/>
                <w:bCs/>
              </w:rPr>
              <w:t>Уровни</w:t>
            </w:r>
          </w:p>
          <w:p w14:paraId="5BF0F0F6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  <w:r w:rsidRPr="000B0846">
              <w:rPr>
                <w:b/>
                <w:bCs/>
              </w:rPr>
              <w:t>освоения компетенции (-</w:t>
            </w:r>
            <w:proofErr w:type="spellStart"/>
            <w:r w:rsidRPr="000B0846">
              <w:rPr>
                <w:b/>
                <w:bCs/>
              </w:rPr>
              <w:t>ий</w:t>
            </w:r>
            <w:proofErr w:type="spellEnd"/>
            <w:r w:rsidRPr="000B0846">
              <w:rPr>
                <w:b/>
                <w:bCs/>
              </w:rPr>
              <w:t>)</w:t>
            </w:r>
          </w:p>
        </w:tc>
        <w:tc>
          <w:tcPr>
            <w:tcW w:w="4837" w:type="dxa"/>
          </w:tcPr>
          <w:p w14:paraId="4558EBB4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  <w:r w:rsidRPr="000B0846">
              <w:rPr>
                <w:b/>
                <w:bCs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</w:tcPr>
          <w:p w14:paraId="7F57262A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  <w:r w:rsidRPr="000B0846">
              <w:rPr>
                <w:b/>
                <w:bCs/>
              </w:rPr>
              <w:t>Академическая оценка</w:t>
            </w:r>
          </w:p>
        </w:tc>
        <w:tc>
          <w:tcPr>
            <w:tcW w:w="1322" w:type="dxa"/>
          </w:tcPr>
          <w:p w14:paraId="4D6007ED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  <w:r w:rsidRPr="000B0846">
              <w:rPr>
                <w:b/>
                <w:bCs/>
              </w:rPr>
              <w:t xml:space="preserve">% освоения </w:t>
            </w:r>
          </w:p>
          <w:p w14:paraId="781CF3E0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  <w:r w:rsidRPr="000B0846">
              <w:rPr>
                <w:b/>
                <w:bCs/>
              </w:rPr>
              <w:t>(рейтинговая оценка)</w:t>
            </w:r>
          </w:p>
        </w:tc>
      </w:tr>
      <w:tr w:rsidR="000B0846" w:rsidRPr="000B0846" w14:paraId="5A6E5E3C" w14:textId="77777777" w:rsidTr="007362B3">
        <w:tc>
          <w:tcPr>
            <w:tcW w:w="1668" w:type="dxa"/>
          </w:tcPr>
          <w:p w14:paraId="5BB90559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</w:p>
        </w:tc>
        <w:tc>
          <w:tcPr>
            <w:tcW w:w="4837" w:type="dxa"/>
          </w:tcPr>
          <w:p w14:paraId="640F05E4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</w:p>
        </w:tc>
        <w:tc>
          <w:tcPr>
            <w:tcW w:w="1701" w:type="dxa"/>
          </w:tcPr>
          <w:p w14:paraId="2F61DE83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</w:p>
        </w:tc>
        <w:tc>
          <w:tcPr>
            <w:tcW w:w="1322" w:type="dxa"/>
          </w:tcPr>
          <w:p w14:paraId="58A20388" w14:textId="77777777" w:rsidR="000B0846" w:rsidRPr="000B0846" w:rsidRDefault="000B0846" w:rsidP="000B0846">
            <w:pPr>
              <w:pStyle w:val="Text"/>
              <w:rPr>
                <w:b/>
                <w:bCs/>
              </w:rPr>
            </w:pPr>
          </w:p>
        </w:tc>
      </w:tr>
      <w:tr w:rsidR="000B0846" w:rsidRPr="000B0846" w14:paraId="3FA02E5C" w14:textId="77777777" w:rsidTr="007362B3">
        <w:trPr>
          <w:trHeight w:val="1991"/>
        </w:trPr>
        <w:tc>
          <w:tcPr>
            <w:tcW w:w="1668" w:type="dxa"/>
          </w:tcPr>
          <w:p w14:paraId="5721F7DE" w14:textId="77777777" w:rsidR="000B0846" w:rsidRPr="000B0846" w:rsidRDefault="000B0846" w:rsidP="000B0846">
            <w:pPr>
              <w:pStyle w:val="Text"/>
            </w:pPr>
            <w:r w:rsidRPr="000B0846">
              <w:t>Сформирована</w:t>
            </w:r>
          </w:p>
        </w:tc>
        <w:tc>
          <w:tcPr>
            <w:tcW w:w="4837" w:type="dxa"/>
          </w:tcPr>
          <w:p w14:paraId="4D2ED1D8" w14:textId="77777777" w:rsidR="000B0846" w:rsidRPr="000B0846" w:rsidRDefault="000B0846" w:rsidP="000B0846">
            <w:pPr>
              <w:pStyle w:val="Text"/>
            </w:pPr>
            <w:r w:rsidRPr="000B0846"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18352F47" w14:textId="77777777" w:rsidR="000B0846" w:rsidRPr="000B0846" w:rsidRDefault="000B0846" w:rsidP="000B0846">
            <w:pPr>
              <w:pStyle w:val="Text"/>
            </w:pPr>
            <w:r w:rsidRPr="000B0846">
              <w:t>Зачтено</w:t>
            </w:r>
          </w:p>
        </w:tc>
        <w:tc>
          <w:tcPr>
            <w:tcW w:w="1322" w:type="dxa"/>
          </w:tcPr>
          <w:p w14:paraId="4B63682C" w14:textId="77777777" w:rsidR="000B0846" w:rsidRPr="000B0846" w:rsidRDefault="000B0846" w:rsidP="000B0846">
            <w:pPr>
              <w:pStyle w:val="Text"/>
            </w:pPr>
            <w:r w:rsidRPr="000B0846">
              <w:t>50-100</w:t>
            </w:r>
          </w:p>
        </w:tc>
      </w:tr>
      <w:tr w:rsidR="000B0846" w:rsidRPr="000B0846" w14:paraId="0A775489" w14:textId="77777777" w:rsidTr="007362B3">
        <w:tc>
          <w:tcPr>
            <w:tcW w:w="1668" w:type="dxa"/>
          </w:tcPr>
          <w:p w14:paraId="7F1F591C" w14:textId="77777777" w:rsidR="000B0846" w:rsidRPr="000B0846" w:rsidRDefault="000B0846" w:rsidP="000B0846">
            <w:pPr>
              <w:pStyle w:val="Text"/>
            </w:pPr>
            <w:r w:rsidRPr="000B0846">
              <w:t>Не сформирована</w:t>
            </w:r>
          </w:p>
        </w:tc>
        <w:tc>
          <w:tcPr>
            <w:tcW w:w="4837" w:type="dxa"/>
          </w:tcPr>
          <w:p w14:paraId="70AA7145" w14:textId="77777777" w:rsidR="000B0846" w:rsidRPr="000B0846" w:rsidRDefault="000B0846" w:rsidP="000B0846">
            <w:pPr>
              <w:pStyle w:val="Text"/>
            </w:pPr>
            <w:r w:rsidRPr="000B0846"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55C845B2" w14:textId="77777777" w:rsidR="000B0846" w:rsidRPr="000B0846" w:rsidRDefault="000B0846" w:rsidP="000B0846">
            <w:pPr>
              <w:pStyle w:val="Text"/>
            </w:pPr>
            <w:r w:rsidRPr="000B0846">
              <w:t>Не зачтено</w:t>
            </w:r>
          </w:p>
        </w:tc>
        <w:tc>
          <w:tcPr>
            <w:tcW w:w="1322" w:type="dxa"/>
          </w:tcPr>
          <w:p w14:paraId="7F26B193" w14:textId="77777777" w:rsidR="000B0846" w:rsidRPr="000B0846" w:rsidRDefault="000B0846" w:rsidP="000B0846">
            <w:pPr>
              <w:pStyle w:val="Text"/>
            </w:pPr>
            <w:r w:rsidRPr="000B0846">
              <w:t>менее 50</w:t>
            </w:r>
          </w:p>
        </w:tc>
      </w:tr>
    </w:tbl>
    <w:p w14:paraId="70CFF55E" w14:textId="77777777" w:rsidR="000B0846" w:rsidRDefault="000B0846">
      <w:pPr>
        <w:pStyle w:val="Text"/>
      </w:pPr>
    </w:p>
    <w:p w14:paraId="4007D5E6" w14:textId="77777777" w:rsidR="00AE1E77" w:rsidRDefault="00AE1E77">
      <w:pPr>
        <w:pStyle w:val="Text"/>
      </w:pPr>
    </w:p>
    <w:p w14:paraId="07A5ABF4" w14:textId="1EE8D4B4" w:rsidR="00AE1E77" w:rsidRDefault="009903CB">
      <w:pPr>
        <w:pStyle w:val="Text"/>
      </w:pPr>
      <w:r>
        <w:t xml:space="preserve">4.4. Методические указания по </w:t>
      </w:r>
      <w:r w:rsidR="006A10F0">
        <w:t>проведению процедуры</w:t>
      </w:r>
      <w:r>
        <w:t xml:space="preserve"> промежуточной аттестации</w:t>
      </w:r>
    </w:p>
    <w:p w14:paraId="79C2697B" w14:textId="77777777" w:rsidR="00AE1E77" w:rsidRDefault="009903CB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32559C94" w14:textId="13C47B26" w:rsidR="00AE1E77" w:rsidRDefault="009903CB">
      <w:pPr>
        <w:pStyle w:val="Text"/>
      </w:pPr>
      <w:r>
        <w:t xml:space="preserve">2. Сбор, обработка и оценивание результатов промежуточной </w:t>
      </w:r>
      <w:r w:rsidR="000B0846">
        <w:t>аттестации проводится</w:t>
      </w:r>
      <w:r>
        <w:t xml:space="preserve"> преподавателем, ведущим дисциплину.</w:t>
      </w:r>
    </w:p>
    <w:p w14:paraId="1964AE36" w14:textId="77777777" w:rsidR="00AE1E77" w:rsidRDefault="009903CB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467C1C4B" w14:textId="6D0F6661" w:rsidR="00AE1E77" w:rsidRDefault="009903CB">
      <w:pPr>
        <w:pStyle w:val="Text"/>
      </w:pPr>
      <w:r>
        <w:lastRenderedPageBreak/>
        <w:t xml:space="preserve">4. При наличии письменных ответов обучающихся, полученных в ходе экзаменационной </w:t>
      </w:r>
      <w:r w:rsidR="006A10F0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22563873" w14:textId="47073C38" w:rsidR="00AE1E77" w:rsidRDefault="009903CB">
      <w:pPr>
        <w:pStyle w:val="Text"/>
      </w:pPr>
      <w:r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0B0846">
        <w:t>В. Г.</w:t>
      </w:r>
      <w:r>
        <w:t xml:space="preserve"> Короленко».</w:t>
      </w:r>
    </w:p>
    <w:p w14:paraId="60C04707" w14:textId="7B9E05C2" w:rsidR="00AE1E77" w:rsidRDefault="009903CB">
      <w:pPr>
        <w:pStyle w:val="Text"/>
      </w:pPr>
      <w:r>
        <w:t>6. 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4B71BAAC" w14:textId="77777777" w:rsidR="00AE1E77" w:rsidRDefault="00AE1E77">
      <w:pPr>
        <w:pStyle w:val="Text"/>
      </w:pPr>
    </w:p>
    <w:p w14:paraId="65133E3C" w14:textId="2C45D74E" w:rsidR="00AE1E77" w:rsidRDefault="009903CB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r w:rsidR="000B0846">
        <w:t>поститоговый</w:t>
      </w:r>
      <w:proofErr w:type="spellEnd"/>
      <w:r w:rsidR="000B0846">
        <w:t xml:space="preserve"> контроль</w:t>
      </w:r>
      <w:r>
        <w:t>) и критерии их оценивания</w:t>
      </w:r>
    </w:p>
    <w:p w14:paraId="2E477743" w14:textId="77777777" w:rsidR="00AE1E77" w:rsidRDefault="00AE1E77">
      <w:pPr>
        <w:pStyle w:val="Text"/>
      </w:pPr>
    </w:p>
    <w:p w14:paraId="06B71BA9" w14:textId="77777777" w:rsidR="00AE1E77" w:rsidRDefault="009903CB">
      <w:pPr>
        <w:pStyle w:val="Text"/>
      </w:pPr>
      <w:r>
        <w:t>Задания для проверки компетенции и индикаторов достижения компетенции: ПК-1, ИПК-1.2, ИПК-1.3</w:t>
      </w:r>
    </w:p>
    <w:p w14:paraId="4FE55A67" w14:textId="20D03508" w:rsidR="0015139E" w:rsidRDefault="0015139E">
      <w:pPr>
        <w:pStyle w:val="Text"/>
      </w:pPr>
      <w:r>
        <w:t>Время выполнения не более 30 минут</w:t>
      </w:r>
    </w:p>
    <w:p w14:paraId="3C84D188" w14:textId="77777777" w:rsidR="0015139E" w:rsidRDefault="0015139E">
      <w:pPr>
        <w:pStyle w:val="Tex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994"/>
        <w:gridCol w:w="30"/>
      </w:tblGrid>
      <w:tr w:rsidR="0015139E" w:rsidRPr="0015139E" w14:paraId="11027CD1" w14:textId="77777777" w:rsidTr="00FB24DE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CFFBFA" w14:textId="77777777" w:rsidR="0015139E" w:rsidRPr="0015139E" w:rsidRDefault="0015139E" w:rsidP="0015139E">
            <w:pPr>
              <w:pStyle w:val="Text"/>
            </w:pPr>
            <w:r w:rsidRPr="0015139E"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15139E" w:rsidRPr="0015139E" w14:paraId="2A7B8EA6" w14:textId="77777777" w:rsidTr="00FB24DE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7B0CFC" w14:textId="370FD52D" w:rsidR="0015139E" w:rsidRPr="0015139E" w:rsidRDefault="0015139E" w:rsidP="0015139E">
            <w:pPr>
              <w:pStyle w:val="Text"/>
            </w:pPr>
            <w:r w:rsidRPr="0015139E">
              <w:t xml:space="preserve"> 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</w:t>
            </w:r>
            <w:r>
              <w:t>е</w:t>
            </w:r>
          </w:p>
          <w:p w14:paraId="36ADD5B9" w14:textId="77777777" w:rsidR="0015139E" w:rsidRPr="0015139E" w:rsidRDefault="0015139E" w:rsidP="0015139E">
            <w:pPr>
              <w:pStyle w:val="Text"/>
            </w:pP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3D9B8" w14:textId="77777777" w:rsidR="00FB24DE" w:rsidRDefault="0015139E" w:rsidP="00FB24DE">
            <w:pPr>
              <w:pStyle w:val="Text"/>
            </w:pPr>
            <w:r w:rsidRPr="0015139E">
              <w:t xml:space="preserve"> </w:t>
            </w:r>
            <w:r w:rsidR="00FB24DE">
              <w:t>Детскую игру хорошо дополняет сказка. Сказка вводит ребенка в мир еще не реализованных человеческих возможностей и замыслов. Она расширяет сферу познания “необыденного”. Ребенок присваивает творческий опыт человечества.</w:t>
            </w:r>
          </w:p>
          <w:p w14:paraId="66147036" w14:textId="77777777" w:rsidR="00FB24DE" w:rsidRDefault="00FB24DE" w:rsidP="00FB24DE">
            <w:pPr>
              <w:pStyle w:val="Text"/>
            </w:pPr>
          </w:p>
          <w:p w14:paraId="3921B7EF" w14:textId="77777777" w:rsidR="00FB24DE" w:rsidRDefault="00FB24DE" w:rsidP="00FB24DE">
            <w:pPr>
              <w:pStyle w:val="Text"/>
            </w:pPr>
            <w:r>
              <w:t xml:space="preserve"> Под влиянием сказки складывается детская картина мира, специфическая система взглядов ребенка на универсальные принципы строения и развития вещей.</w:t>
            </w:r>
          </w:p>
          <w:p w14:paraId="5D9A3060" w14:textId="77777777" w:rsidR="00FB24DE" w:rsidRDefault="00FB24DE" w:rsidP="00FB24DE">
            <w:pPr>
              <w:pStyle w:val="Text"/>
            </w:pPr>
          </w:p>
          <w:p w14:paraId="45ECDA32" w14:textId="7F3EC9EF" w:rsidR="0015139E" w:rsidRPr="0015139E" w:rsidRDefault="00FB24DE" w:rsidP="00FB24DE">
            <w:pPr>
              <w:pStyle w:val="Text"/>
            </w:pPr>
            <w:r>
              <w:t>? Какими способами взрослый может вводить сказку в контекст детской жизни?</w:t>
            </w:r>
          </w:p>
        </w:tc>
      </w:tr>
    </w:tbl>
    <w:p w14:paraId="5056A09E" w14:textId="2D7D7283" w:rsidR="00FB24DE" w:rsidRDefault="00FB24DE" w:rsidP="00FB24DE">
      <w:pPr>
        <w:pStyle w:val="Text"/>
      </w:pPr>
      <w:r>
        <w:t xml:space="preserve">Ключ к решению </w:t>
      </w:r>
      <w:r w:rsidR="000B1BFB">
        <w:t>задачи.</w:t>
      </w:r>
      <w:r>
        <w:t xml:space="preserve"> Это возможно: </w:t>
      </w:r>
    </w:p>
    <w:p w14:paraId="4A0A5208" w14:textId="77777777" w:rsidR="00FB24DE" w:rsidRDefault="00FB24DE" w:rsidP="00FB24DE">
      <w:pPr>
        <w:pStyle w:val="Text"/>
      </w:pPr>
      <w:r>
        <w:t xml:space="preserve">♦ через содействие и сопереживание героям и событиям литературного произведения (приобщение к сказочно–эмоциональной культуре народа);                                                                                           </w:t>
      </w:r>
    </w:p>
    <w:p w14:paraId="56D8D38B" w14:textId="265C9D46" w:rsidR="00FB24DE" w:rsidRDefault="00FB24DE" w:rsidP="00FB24DE">
      <w:pPr>
        <w:pStyle w:val="Text"/>
      </w:pPr>
      <w:r>
        <w:t>♦ через создание сказочного образа, когда происходит его преобразование на базе различных образных воплощений (сказка, рисунок, танец, самостоятельное сочинительство и др.);</w:t>
      </w:r>
    </w:p>
    <w:p w14:paraId="659CB4C6" w14:textId="28AA04D8" w:rsidR="0015139E" w:rsidRDefault="00FB24DE" w:rsidP="00FB24DE">
      <w:pPr>
        <w:pStyle w:val="Text"/>
      </w:pPr>
      <w:r>
        <w:t>♦ на основе игрового опыта (но не наоборот), способствующего развитию собственно творческой деятельности (лучше, если игра режиссерская, поскольку в ней ребенок занимает позицию разработчика сюжета, постановщика и исполнителя ролей).</w:t>
      </w:r>
    </w:p>
    <w:p w14:paraId="59774C3F" w14:textId="1AAC6CD4" w:rsidR="00FB24DE" w:rsidRDefault="00FB24DE" w:rsidP="00FB24DE">
      <w:pPr>
        <w:pStyle w:val="Text"/>
      </w:pPr>
    </w:p>
    <w:p w14:paraId="6FA2DEBD" w14:textId="77777777" w:rsidR="00FB24DE" w:rsidRDefault="00FB24DE">
      <w:pPr>
        <w:pStyle w:val="Tex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994"/>
        <w:gridCol w:w="30"/>
      </w:tblGrid>
      <w:tr w:rsidR="0015139E" w:rsidRPr="0015139E" w14:paraId="2319CBFE" w14:textId="77777777" w:rsidTr="00E611A2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CB411BF" w14:textId="77777777" w:rsidR="0015139E" w:rsidRPr="0015139E" w:rsidRDefault="0015139E" w:rsidP="0015139E">
            <w:pPr>
              <w:pStyle w:val="Text"/>
            </w:pPr>
            <w:r w:rsidRPr="0015139E"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15139E" w:rsidRPr="0015139E" w14:paraId="7E5AAC39" w14:textId="77777777" w:rsidTr="00E611A2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FB38FA3" w14:textId="32903CBE" w:rsidR="0015139E" w:rsidRPr="0015139E" w:rsidRDefault="0015139E" w:rsidP="0015139E">
            <w:pPr>
              <w:pStyle w:val="Text"/>
            </w:pPr>
            <w:r w:rsidRPr="0015139E">
              <w:lastRenderedPageBreak/>
              <w:t xml:space="preserve"> 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  <w:p w14:paraId="169A3B2E" w14:textId="77777777" w:rsidR="0015139E" w:rsidRPr="0015139E" w:rsidRDefault="0015139E" w:rsidP="0015139E">
            <w:pPr>
              <w:pStyle w:val="Text"/>
            </w:pP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119252" w14:textId="606B6DD5" w:rsidR="0015139E" w:rsidRDefault="0015139E" w:rsidP="0015139E">
            <w:pPr>
              <w:pStyle w:val="Text"/>
            </w:pPr>
            <w:r w:rsidRPr="0015139E">
              <w:t xml:space="preserve"> </w:t>
            </w:r>
            <w:r w:rsidR="000B1BFB">
              <w:t>Использование кейс-видео в работа с детьми со сложными нарушениями.</w:t>
            </w:r>
            <w:r w:rsidR="00C40F48">
              <w:t xml:space="preserve"> Дети </w:t>
            </w:r>
            <w:r w:rsidR="00E611A2">
              <w:t>7-8</w:t>
            </w:r>
            <w:r w:rsidR="00C40F48">
              <w:t xml:space="preserve"> лет</w:t>
            </w:r>
          </w:p>
          <w:p w14:paraId="3B76CEE9" w14:textId="77777777" w:rsidR="00C40F48" w:rsidRDefault="00C40F48" w:rsidP="0015139E">
            <w:pPr>
              <w:pStyle w:val="Text"/>
            </w:pPr>
            <w:r>
              <w:t>Кейс-ситуация Проделки Незнайки</w:t>
            </w:r>
          </w:p>
          <w:p w14:paraId="31890822" w14:textId="77777777" w:rsidR="00C40F48" w:rsidRDefault="00C40F48" w:rsidP="00C40F48">
            <w:pPr>
              <w:pStyle w:val="Text"/>
            </w:pPr>
            <w:r>
              <w:t>Ребята, в моей группе, где я работаю с детьми, есть друг Незнайка,</w:t>
            </w:r>
          </w:p>
          <w:p w14:paraId="7109D71E" w14:textId="77777777" w:rsidR="00C40F48" w:rsidRDefault="00C40F48" w:rsidP="00C40F48">
            <w:pPr>
              <w:pStyle w:val="Text"/>
            </w:pPr>
            <w:r>
              <w:t>с которым постоянно происходят неприятные истории. И мне кажется, что</w:t>
            </w:r>
          </w:p>
          <w:p w14:paraId="218E80C7" w14:textId="77777777" w:rsidR="00C40F48" w:rsidRDefault="00C40F48" w:rsidP="00C40F48">
            <w:pPr>
              <w:pStyle w:val="Text"/>
            </w:pPr>
            <w:r>
              <w:t>сегодня с ним что-то случилось. Потому, что он молчит, пришёл, не</w:t>
            </w:r>
          </w:p>
          <w:p w14:paraId="72EF14E7" w14:textId="77777777" w:rsidR="00C40F48" w:rsidRDefault="00C40F48" w:rsidP="00C40F48">
            <w:pPr>
              <w:pStyle w:val="Text"/>
            </w:pPr>
            <w:r>
              <w:t>поздоровался с нами, не чего не говорит. Грустный какой-то, расстроенный?</w:t>
            </w:r>
          </w:p>
          <w:p w14:paraId="5901CE1D" w14:textId="77777777" w:rsidR="00C40F48" w:rsidRDefault="00C40F48" w:rsidP="00C40F48">
            <w:pPr>
              <w:pStyle w:val="Text"/>
            </w:pPr>
            <w:r>
              <w:t>(пауза).</w:t>
            </w:r>
          </w:p>
          <w:p w14:paraId="1AE12EFE" w14:textId="77777777" w:rsidR="00C40F48" w:rsidRDefault="00C40F48" w:rsidP="00C40F48">
            <w:pPr>
              <w:pStyle w:val="Text"/>
            </w:pPr>
            <w:r>
              <w:t>Знаете, что мне рассказал Незнайка?</w:t>
            </w:r>
          </w:p>
          <w:p w14:paraId="6CAEC074" w14:textId="20566ED3" w:rsidR="00E611A2" w:rsidRDefault="00E611A2" w:rsidP="00E611A2">
            <w:pPr>
              <w:pStyle w:val="Text"/>
            </w:pPr>
            <w:r>
              <w:t>Незнайка пришел в группу к ребятам. Валера играл в красную пожарную машину, Незнайке тоже захотелось с этой машиной поиграть, он</w:t>
            </w:r>
          </w:p>
          <w:p w14:paraId="603F8974" w14:textId="0A9F44B6" w:rsidR="00E611A2" w:rsidRDefault="00E611A2" w:rsidP="00E611A2">
            <w:pPr>
              <w:pStyle w:val="Text"/>
            </w:pPr>
            <w:r>
              <w:t>взял и отобрал ее у Валеры. Потом, Незнайке надоело играть с машиной, и он закинул её за батарею. Затем, он увидел, что ребята строят из конструктора гаражи для машин. Он пробежал мимо и сломал постройку. Стало Незнайке скучно. Подошел он к другим ребятам и начал вмешиваться в их разговор, стал перебивать их. Рассердились ребята и прогнали его с группы. Вот, что вышло: Валера плачет, постройки сломаны. Незнайка, расстроился, не понял,</w:t>
            </w:r>
          </w:p>
          <w:p w14:paraId="791FFCB7" w14:textId="77777777" w:rsidR="00E611A2" w:rsidRDefault="00E611A2" w:rsidP="00E611A2">
            <w:pPr>
              <w:pStyle w:val="Text"/>
            </w:pPr>
            <w:r>
              <w:t>почему его прогнали, и поспешил к вам за советом</w:t>
            </w:r>
          </w:p>
          <w:p w14:paraId="35DD1AD2" w14:textId="7F850927" w:rsidR="00E611A2" w:rsidRPr="0015139E" w:rsidRDefault="00E611A2" w:rsidP="00E611A2">
            <w:pPr>
              <w:pStyle w:val="Text"/>
            </w:pPr>
            <w:r>
              <w:t>Пропишите последовательность работы специалиста по кейсу</w:t>
            </w:r>
          </w:p>
        </w:tc>
      </w:tr>
    </w:tbl>
    <w:p w14:paraId="39ACDF76" w14:textId="05523A78" w:rsidR="00AE1E77" w:rsidRDefault="000B1BFB">
      <w:pPr>
        <w:pStyle w:val="Text"/>
      </w:pPr>
      <w:r>
        <w:t>Ключ к решению кейса</w:t>
      </w:r>
    </w:p>
    <w:p w14:paraId="4E050A88" w14:textId="68B31AAE" w:rsidR="00C40F48" w:rsidRDefault="00E611A2" w:rsidP="00E611A2">
      <w:pPr>
        <w:pStyle w:val="Text"/>
        <w:numPr>
          <w:ilvl w:val="0"/>
          <w:numId w:val="12"/>
        </w:numPr>
      </w:pPr>
      <w:r>
        <w:t>Приветствие</w:t>
      </w:r>
    </w:p>
    <w:p w14:paraId="19DA9022" w14:textId="43E2A3CF" w:rsidR="00E611A2" w:rsidRDefault="00E611A2" w:rsidP="00E611A2">
      <w:pPr>
        <w:pStyle w:val="Text"/>
        <w:numPr>
          <w:ilvl w:val="0"/>
          <w:numId w:val="12"/>
        </w:numPr>
      </w:pPr>
      <w:r>
        <w:t>Мотивационно-ориентировочный (кейс-ситуация)</w:t>
      </w:r>
    </w:p>
    <w:p w14:paraId="1A39E1F3" w14:textId="525D7D5B" w:rsidR="00E611A2" w:rsidRDefault="00E611A2" w:rsidP="00E611A2">
      <w:pPr>
        <w:pStyle w:val="Text"/>
        <w:numPr>
          <w:ilvl w:val="0"/>
          <w:numId w:val="12"/>
        </w:numPr>
      </w:pPr>
      <w:r>
        <w:t>Коллективный рассказ «Что случилось?»</w:t>
      </w:r>
    </w:p>
    <w:p w14:paraId="5819E0E1" w14:textId="0890783A" w:rsidR="00E611A2" w:rsidRDefault="00E611A2" w:rsidP="00E611A2">
      <w:pPr>
        <w:pStyle w:val="Text"/>
        <w:numPr>
          <w:ilvl w:val="0"/>
          <w:numId w:val="12"/>
        </w:numPr>
      </w:pPr>
      <w:r>
        <w:t>Беседа «Кого пожалеть и чем помочь?»</w:t>
      </w:r>
    </w:p>
    <w:p w14:paraId="077507AB" w14:textId="48ED1722" w:rsidR="00E611A2" w:rsidRDefault="00E611A2" w:rsidP="00E611A2">
      <w:pPr>
        <w:pStyle w:val="Text"/>
        <w:numPr>
          <w:ilvl w:val="0"/>
          <w:numId w:val="12"/>
        </w:numPr>
      </w:pPr>
      <w:r>
        <w:t>Практический этап «Дай совет Незнайке»</w:t>
      </w:r>
    </w:p>
    <w:p w14:paraId="4C222A4D" w14:textId="7580CC8B" w:rsidR="00E611A2" w:rsidRDefault="00E611A2" w:rsidP="00E611A2">
      <w:pPr>
        <w:pStyle w:val="Text"/>
        <w:numPr>
          <w:ilvl w:val="0"/>
          <w:numId w:val="12"/>
        </w:numPr>
      </w:pPr>
      <w:r>
        <w:t>Спокойная игра</w:t>
      </w:r>
    </w:p>
    <w:p w14:paraId="06DCC944" w14:textId="5DE92383" w:rsidR="00E611A2" w:rsidRDefault="00E611A2" w:rsidP="00E611A2">
      <w:pPr>
        <w:pStyle w:val="Text"/>
        <w:numPr>
          <w:ilvl w:val="0"/>
          <w:numId w:val="12"/>
        </w:numPr>
      </w:pPr>
      <w:r>
        <w:t>Рефлексия.</w:t>
      </w:r>
    </w:p>
    <w:p w14:paraId="168AF747" w14:textId="5F5D7A4A" w:rsidR="00C40F48" w:rsidRDefault="00C40F48" w:rsidP="00C40F48">
      <w:pPr>
        <w:pStyle w:val="Text"/>
        <w:ind w:left="720"/>
      </w:pPr>
    </w:p>
    <w:p w14:paraId="7597F74E" w14:textId="77777777" w:rsidR="00A03AFC" w:rsidRDefault="00A03AFC" w:rsidP="00A03AFC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61F75F5C" w14:textId="77777777" w:rsidR="00A03AFC" w:rsidRDefault="00A03AFC" w:rsidP="00A03AF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6A1243EE" w14:textId="77777777" w:rsidR="00A03AFC" w:rsidRDefault="00A03AFC" w:rsidP="00A03AF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59C4F6CC" w14:textId="77777777" w:rsidR="00A03AFC" w:rsidRDefault="00A03AFC" w:rsidP="00A03AF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743CDB2E" w14:textId="77777777" w:rsidR="00A03AFC" w:rsidRDefault="00A03AFC" w:rsidP="00A03A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5DB16334" w14:textId="77777777" w:rsidR="00A03AFC" w:rsidRDefault="00A03AFC" w:rsidP="00A03A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7937A684" w14:textId="77777777" w:rsidR="00A03AFC" w:rsidRDefault="00A03AFC" w:rsidP="00A03A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66FC13FB" w14:textId="77777777" w:rsidR="00A03AFC" w:rsidRDefault="00A03AFC" w:rsidP="00A03A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6F97721A" w14:textId="77777777" w:rsidR="00A03AFC" w:rsidRDefault="00A03AFC" w:rsidP="00A03A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20013B32" w14:textId="77777777" w:rsidR="00A03AFC" w:rsidRDefault="00A03AFC" w:rsidP="00A03AF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0 баллов – не приступал к выполнению задания;</w:t>
      </w:r>
    </w:p>
    <w:p w14:paraId="6A48A86E" w14:textId="77777777" w:rsidR="00A03AFC" w:rsidRDefault="00A03AFC" w:rsidP="00A03A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007277CE" w14:textId="77777777" w:rsidR="00A03AFC" w:rsidRDefault="00A03AFC" w:rsidP="00A03A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426AC645" w14:textId="77777777" w:rsidR="00A03AFC" w:rsidRDefault="00A03AFC" w:rsidP="00A03A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154513E5" w14:textId="77777777" w:rsidR="00A03AFC" w:rsidRDefault="00A03AFC" w:rsidP="00A03A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1618FA6E" w14:textId="77777777" w:rsidR="00A03AFC" w:rsidRDefault="00A03AFC" w:rsidP="00A03AF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574C1751" w14:textId="77777777" w:rsidR="00A03AFC" w:rsidRDefault="00A03AFC" w:rsidP="00A03AF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1D275199" w14:textId="77777777" w:rsidR="00A03AFC" w:rsidRDefault="00A03AFC" w:rsidP="00A03AF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7225E4" w14:textId="77777777" w:rsidR="00A03AFC" w:rsidRDefault="00A03AFC" w:rsidP="00A03AFC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сформированности компетенции (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ий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) 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p w14:paraId="1E243DFF" w14:textId="77777777" w:rsidR="00A03AFC" w:rsidRDefault="00A03AFC" w:rsidP="00A03AFC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Calibri"/>
          <w:b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1"/>
        <w:gridCol w:w="4536"/>
        <w:gridCol w:w="1701"/>
        <w:gridCol w:w="1276"/>
      </w:tblGrid>
      <w:tr w:rsidR="00A03AFC" w14:paraId="01CCB683" w14:textId="77777777" w:rsidTr="00A03AF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B32E1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7E8BDA5F" w14:textId="77777777" w:rsidR="00A03AFC" w:rsidRDefault="00A03AFC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5596F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4D8F5" w14:textId="77777777" w:rsidR="00A03AFC" w:rsidRDefault="00A03AFC">
            <w:pPr>
              <w:suppressAutoHyphens/>
              <w:spacing w:after="0" w:line="240" w:lineRule="auto"/>
              <w:ind w:left="-55"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FC7B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5E79CD7A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A03AFC" w14:paraId="5046A5E0" w14:textId="77777777" w:rsidTr="00A03AF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2765D" w14:textId="77777777" w:rsidR="00A03AFC" w:rsidRDefault="00A03AFC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19039F2A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DBC6A" w14:textId="77777777" w:rsidR="00A03AFC" w:rsidRDefault="00A03AFC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20427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1740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A03AFC" w14:paraId="312EB797" w14:textId="77777777" w:rsidTr="00A03AF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661FC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29F9D1B2" w14:textId="77777777" w:rsidR="00A03AFC" w:rsidRDefault="00A03AFC">
            <w:pPr>
              <w:suppressAutoHyphens/>
              <w:spacing w:after="0" w:line="240" w:lineRule="auto"/>
              <w:ind w:left="-130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E68A3" w14:textId="77777777" w:rsidR="00A03AFC" w:rsidRDefault="00A03AFC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1204A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8016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A03AFC" w14:paraId="35FD2EA7" w14:textId="77777777" w:rsidTr="00A03AF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5EF66" w14:textId="77777777" w:rsidR="00A03AFC" w:rsidRDefault="00A03AFC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5DFE0A33" w14:textId="77777777" w:rsidR="00A03AFC" w:rsidRDefault="00A03AFC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A20D0" w14:textId="77777777" w:rsidR="00A03AFC" w:rsidRDefault="00A03AFC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9C70B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D805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A03AFC" w14:paraId="59A58111" w14:textId="77777777" w:rsidTr="00A03AFC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399CE" w14:textId="77777777" w:rsidR="00A03AFC" w:rsidRDefault="00A03AFC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04535" w14:textId="77777777" w:rsidR="00A03AFC" w:rsidRDefault="00A03AFC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BE622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850F" w14:textId="77777777" w:rsidR="00A03AFC" w:rsidRDefault="00A03AFC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3D55433D" w14:textId="77777777" w:rsidR="00A03AFC" w:rsidRDefault="00A03AFC" w:rsidP="00A03AFC">
      <w:pPr>
        <w:suppressAutoHyphens/>
        <w:spacing w:after="0" w:line="240" w:lineRule="auto"/>
        <w:jc w:val="both"/>
        <w:rPr>
          <w:rFonts w:ascii="Calibri" w:eastAsia="SimSun" w:hAnsi="Calibri" w:cs="Calibri"/>
          <w:lang w:eastAsia="ar-SA"/>
        </w:rPr>
      </w:pPr>
    </w:p>
    <w:p w14:paraId="0B0161BE" w14:textId="77777777" w:rsidR="00A03AFC" w:rsidRDefault="00A03AFC" w:rsidP="00A03A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font311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4F0F5CB0" w14:textId="77777777" w:rsidR="00A03AFC" w:rsidRDefault="00A03AFC" w:rsidP="00A03AFC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font311"/>
          <w:i/>
          <w:iCs/>
          <w:sz w:val="24"/>
          <w:szCs w:val="24"/>
          <w:lang w:eastAsia="ar-SA"/>
        </w:rPr>
      </w:pPr>
    </w:p>
    <w:p w14:paraId="1B639B4A" w14:textId="77777777" w:rsidR="00A03AFC" w:rsidRDefault="00A03AFC" w:rsidP="00A03AFC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57492712" w14:textId="77777777" w:rsidR="00A03AFC" w:rsidRDefault="00A03AFC" w:rsidP="00A03AFC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2C6CB86E" w14:textId="77777777" w:rsidR="00A03AFC" w:rsidRDefault="00A03AFC" w:rsidP="00A03AFC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поститогового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61EC1419" w14:textId="77777777" w:rsidR="00A03AFC" w:rsidRDefault="00A03AFC" w:rsidP="00A03AFC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38CBEF81" w14:textId="77777777" w:rsidR="00A03AFC" w:rsidRDefault="00A03AFC" w:rsidP="00A03AFC">
      <w:pPr>
        <w:pStyle w:val="Text"/>
      </w:pPr>
    </w:p>
    <w:p w14:paraId="40DB3128" w14:textId="77777777" w:rsidR="00A03AFC" w:rsidRDefault="00A03AFC" w:rsidP="00C40F48">
      <w:pPr>
        <w:pStyle w:val="Text"/>
        <w:ind w:left="720"/>
      </w:pPr>
    </w:p>
    <w:sectPr w:rsidR="00A03AFC" w:rsidSect="00F613AD">
      <w:type w:val="continuous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951C5" w14:textId="77777777" w:rsidR="0069600B" w:rsidRDefault="0069600B" w:rsidP="007362B3">
      <w:pPr>
        <w:spacing w:after="0" w:line="240" w:lineRule="auto"/>
      </w:pPr>
      <w:r>
        <w:separator/>
      </w:r>
    </w:p>
  </w:endnote>
  <w:endnote w:type="continuationSeparator" w:id="0">
    <w:p w14:paraId="6B65084B" w14:textId="77777777" w:rsidR="0069600B" w:rsidRDefault="0069600B" w:rsidP="0073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C9D0" w14:textId="77777777" w:rsidR="0069600B" w:rsidRDefault="0069600B" w:rsidP="007362B3">
      <w:pPr>
        <w:spacing w:after="0" w:line="240" w:lineRule="auto"/>
      </w:pPr>
      <w:r>
        <w:separator/>
      </w:r>
    </w:p>
  </w:footnote>
  <w:footnote w:type="continuationSeparator" w:id="0">
    <w:p w14:paraId="3940B268" w14:textId="77777777" w:rsidR="0069600B" w:rsidRDefault="0069600B" w:rsidP="0073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Times New Roman"/>
        <w:b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Times New Roman"/>
        <w:b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Times New Roman"/>
        <w:b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613BC3"/>
    <w:multiLevelType w:val="hybridMultilevel"/>
    <w:tmpl w:val="81FA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70FE"/>
    <w:multiLevelType w:val="hybridMultilevel"/>
    <w:tmpl w:val="BA246F8C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6" w15:restartNumberingAfterBreak="0">
    <w:nsid w:val="15D24ACD"/>
    <w:multiLevelType w:val="hybridMultilevel"/>
    <w:tmpl w:val="2054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E6521"/>
    <w:multiLevelType w:val="hybridMultilevel"/>
    <w:tmpl w:val="8408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72286"/>
    <w:multiLevelType w:val="hybridMultilevel"/>
    <w:tmpl w:val="6F0C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5C70"/>
    <w:multiLevelType w:val="hybridMultilevel"/>
    <w:tmpl w:val="5860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C1998"/>
    <w:multiLevelType w:val="hybridMultilevel"/>
    <w:tmpl w:val="AF12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6086C"/>
    <w:multiLevelType w:val="hybridMultilevel"/>
    <w:tmpl w:val="4F1C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0DE"/>
    <w:multiLevelType w:val="hybridMultilevel"/>
    <w:tmpl w:val="8792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393"/>
    <w:multiLevelType w:val="hybridMultilevel"/>
    <w:tmpl w:val="A0E8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1111"/>
    <w:multiLevelType w:val="hybridMultilevel"/>
    <w:tmpl w:val="D4EE3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BD25A8"/>
    <w:multiLevelType w:val="hybridMultilevel"/>
    <w:tmpl w:val="285CB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E450B"/>
    <w:multiLevelType w:val="hybridMultilevel"/>
    <w:tmpl w:val="CF7A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4"/>
  </w:num>
  <w:num w:numId="6">
    <w:abstractNumId w:val="16"/>
  </w:num>
  <w:num w:numId="7">
    <w:abstractNumId w:val="11"/>
  </w:num>
  <w:num w:numId="8">
    <w:abstractNumId w:val="10"/>
  </w:num>
  <w:num w:numId="9">
    <w:abstractNumId w:val="17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379D5"/>
    <w:rsid w:val="00042A2B"/>
    <w:rsid w:val="0006574F"/>
    <w:rsid w:val="00081F34"/>
    <w:rsid w:val="000943E5"/>
    <w:rsid w:val="000B0846"/>
    <w:rsid w:val="000B1BFB"/>
    <w:rsid w:val="00112019"/>
    <w:rsid w:val="00120B36"/>
    <w:rsid w:val="0015139E"/>
    <w:rsid w:val="001523EC"/>
    <w:rsid w:val="001A59BA"/>
    <w:rsid w:val="00212678"/>
    <w:rsid w:val="00246DEB"/>
    <w:rsid w:val="00295B94"/>
    <w:rsid w:val="00414715"/>
    <w:rsid w:val="004A1896"/>
    <w:rsid w:val="005042AF"/>
    <w:rsid w:val="005408E4"/>
    <w:rsid w:val="00641369"/>
    <w:rsid w:val="0069600B"/>
    <w:rsid w:val="006A10F0"/>
    <w:rsid w:val="00710753"/>
    <w:rsid w:val="0072053D"/>
    <w:rsid w:val="007362B3"/>
    <w:rsid w:val="0080793C"/>
    <w:rsid w:val="00810623"/>
    <w:rsid w:val="00825A45"/>
    <w:rsid w:val="008773BD"/>
    <w:rsid w:val="008B234D"/>
    <w:rsid w:val="009750C2"/>
    <w:rsid w:val="009903CB"/>
    <w:rsid w:val="009D7DC7"/>
    <w:rsid w:val="009F7859"/>
    <w:rsid w:val="00A03AFC"/>
    <w:rsid w:val="00A755FB"/>
    <w:rsid w:val="00AA7C54"/>
    <w:rsid w:val="00AC529A"/>
    <w:rsid w:val="00AE1E77"/>
    <w:rsid w:val="00AE3DEE"/>
    <w:rsid w:val="00AF659B"/>
    <w:rsid w:val="00B2291A"/>
    <w:rsid w:val="00B2448E"/>
    <w:rsid w:val="00B679C6"/>
    <w:rsid w:val="00B863A6"/>
    <w:rsid w:val="00B90139"/>
    <w:rsid w:val="00BE48BB"/>
    <w:rsid w:val="00BE6BF6"/>
    <w:rsid w:val="00BF1CBF"/>
    <w:rsid w:val="00C40F48"/>
    <w:rsid w:val="00C65816"/>
    <w:rsid w:val="00C85098"/>
    <w:rsid w:val="00D53662"/>
    <w:rsid w:val="00E15AFE"/>
    <w:rsid w:val="00E16BB8"/>
    <w:rsid w:val="00E31CBD"/>
    <w:rsid w:val="00E3512E"/>
    <w:rsid w:val="00E611A2"/>
    <w:rsid w:val="00E6580D"/>
    <w:rsid w:val="00E7132A"/>
    <w:rsid w:val="00EF56A2"/>
    <w:rsid w:val="00F02328"/>
    <w:rsid w:val="00F60E38"/>
    <w:rsid w:val="00F613AD"/>
    <w:rsid w:val="00F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751FD"/>
  <w15:docId w15:val="{D96BF415-7175-48B8-A4C9-458EB2E6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73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2B3"/>
  </w:style>
  <w:style w:type="paragraph" w:styleId="a6">
    <w:name w:val="footer"/>
    <w:basedOn w:val="a"/>
    <w:link w:val="a7"/>
    <w:uiPriority w:val="99"/>
    <w:unhideWhenUsed/>
    <w:rsid w:val="0073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2B3"/>
  </w:style>
  <w:style w:type="paragraph" w:customStyle="1" w:styleId="3">
    <w:name w:val="Текст3"/>
    <w:basedOn w:val="a"/>
    <w:rsid w:val="00E3512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8">
    <w:name w:val="Hyperlink"/>
    <w:semiHidden/>
    <w:unhideWhenUsed/>
    <w:rsid w:val="00EF56A2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EF56A2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EF56A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21</Pages>
  <Words>5996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42</cp:revision>
  <cp:lastPrinted>2025-10-26T17:27:00Z</cp:lastPrinted>
  <dcterms:created xsi:type="dcterms:W3CDTF">2019-10-02T15:37:00Z</dcterms:created>
  <dcterms:modified xsi:type="dcterms:W3CDTF">2025-10-26T17:28:00Z</dcterms:modified>
</cp:coreProperties>
</file>