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3F7D" w14:textId="77777777" w:rsidR="009B36F1" w:rsidRDefault="009B36F1" w:rsidP="009B36F1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90D533C" w14:textId="77777777" w:rsidR="009B36F1" w:rsidRDefault="009B36F1" w:rsidP="009B36F1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F3F00CE" w14:textId="77777777" w:rsidR="009B36F1" w:rsidRDefault="009B36F1" w:rsidP="009B36F1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5F0EE122" w14:textId="77777777" w:rsidR="009B36F1" w:rsidRDefault="009B36F1" w:rsidP="009B36F1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8DFD0C2" w14:textId="77777777" w:rsidR="009B36F1" w:rsidRDefault="009B36F1" w:rsidP="009B36F1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D588289" w14:textId="77777777" w:rsidR="009B36F1" w:rsidRDefault="009B36F1" w:rsidP="009B36F1">
      <w:pPr>
        <w:pStyle w:val="Text"/>
        <w:jc w:val="center"/>
      </w:pPr>
      <w:r>
        <w:rPr>
          <w:szCs w:val="24"/>
        </w:rPr>
        <w:t>в г. Ижевске</w:t>
      </w:r>
    </w:p>
    <w:p w14:paraId="6794965D" w14:textId="77777777" w:rsidR="009B36F1" w:rsidRDefault="009B36F1" w:rsidP="009B36F1">
      <w:pPr>
        <w:pStyle w:val="Text"/>
        <w:ind w:left="3828"/>
        <w:rPr>
          <w:szCs w:val="20"/>
        </w:rPr>
      </w:pPr>
    </w:p>
    <w:p w14:paraId="4A594A65" w14:textId="77777777" w:rsidR="009B36F1" w:rsidRDefault="009B36F1" w:rsidP="009B36F1">
      <w:pPr>
        <w:pStyle w:val="Text"/>
        <w:ind w:left="3828"/>
        <w:jc w:val="right"/>
      </w:pPr>
    </w:p>
    <w:p w14:paraId="5E87F203" w14:textId="77777777" w:rsidR="009B36F1" w:rsidRDefault="009B36F1" w:rsidP="009B36F1">
      <w:pPr>
        <w:pStyle w:val="Text"/>
        <w:ind w:left="3828"/>
        <w:jc w:val="right"/>
      </w:pPr>
    </w:p>
    <w:p w14:paraId="205C3775" w14:textId="77777777" w:rsidR="009B36F1" w:rsidRDefault="009B36F1" w:rsidP="009B36F1">
      <w:pPr>
        <w:pStyle w:val="Text"/>
        <w:ind w:left="3828"/>
        <w:jc w:val="right"/>
      </w:pPr>
    </w:p>
    <w:p w14:paraId="0CC8393B" w14:textId="77777777" w:rsidR="009B36F1" w:rsidRDefault="009B36F1" w:rsidP="009B36F1">
      <w:pPr>
        <w:pStyle w:val="Text"/>
        <w:ind w:left="3828"/>
        <w:jc w:val="right"/>
      </w:pPr>
    </w:p>
    <w:p w14:paraId="784848F9" w14:textId="77777777" w:rsidR="009B36F1" w:rsidRDefault="009B36F1" w:rsidP="009B36F1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08246FAC" w14:textId="77777777" w:rsidR="009B36F1" w:rsidRDefault="009B36F1" w:rsidP="009B36F1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8DCCCA8" w14:textId="77777777" w:rsidR="009B36F1" w:rsidRDefault="009B36F1" w:rsidP="009B36F1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49A44B8E" w14:textId="77777777" w:rsidR="009B36F1" w:rsidRDefault="009B36F1" w:rsidP="009B36F1">
      <w:pPr>
        <w:pStyle w:val="Text"/>
        <w:ind w:left="3828"/>
      </w:pPr>
    </w:p>
    <w:p w14:paraId="19546A64" w14:textId="77777777" w:rsidR="000552FD" w:rsidRPr="000552FD" w:rsidRDefault="000552FD" w:rsidP="000552FD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sz w:val="24"/>
        </w:rPr>
      </w:pPr>
    </w:p>
    <w:p w14:paraId="56823087" w14:textId="77777777" w:rsidR="00AF659B" w:rsidRDefault="00AF659B" w:rsidP="00AF659B">
      <w:pPr>
        <w:pStyle w:val="Text"/>
      </w:pPr>
    </w:p>
    <w:p w14:paraId="5B8C9FB4" w14:textId="77777777" w:rsidR="000552FD" w:rsidRDefault="000552FD" w:rsidP="00AF659B">
      <w:pPr>
        <w:pStyle w:val="Text"/>
      </w:pPr>
    </w:p>
    <w:p w14:paraId="3CD7B57A" w14:textId="77777777" w:rsidR="000552FD" w:rsidRDefault="000552FD" w:rsidP="00AF659B">
      <w:pPr>
        <w:pStyle w:val="Text"/>
      </w:pPr>
    </w:p>
    <w:p w14:paraId="3A59D12D" w14:textId="77777777" w:rsidR="00AF659B" w:rsidRDefault="00AF659B" w:rsidP="00AF659B">
      <w:pPr>
        <w:pStyle w:val="Text"/>
        <w:ind w:left="3828"/>
        <w:rPr>
          <w:noProof/>
          <w:lang w:eastAsia="ru-RU"/>
        </w:rPr>
      </w:pPr>
    </w:p>
    <w:p w14:paraId="22BA8C9B" w14:textId="77777777" w:rsidR="00C955E1" w:rsidRDefault="00C955E1" w:rsidP="00AF659B">
      <w:pPr>
        <w:pStyle w:val="Text"/>
        <w:ind w:left="3828"/>
        <w:rPr>
          <w:noProof/>
          <w:lang w:eastAsia="ru-RU"/>
        </w:rPr>
      </w:pPr>
    </w:p>
    <w:p w14:paraId="69B0E74E" w14:textId="77777777" w:rsidR="00C955E1" w:rsidRDefault="00C955E1" w:rsidP="00AF659B">
      <w:pPr>
        <w:pStyle w:val="Text"/>
        <w:ind w:left="3828"/>
        <w:rPr>
          <w:noProof/>
          <w:lang w:eastAsia="ru-RU"/>
        </w:rPr>
      </w:pPr>
    </w:p>
    <w:p w14:paraId="42A682BD" w14:textId="77777777" w:rsidR="00297255" w:rsidRDefault="003C4A77">
      <w:pPr>
        <w:pStyle w:val="Header1"/>
      </w:pPr>
      <w:r>
        <w:t>РАБОЧАЯ ПРОГРАММА ДИСЦИПЛИНЫ</w:t>
      </w:r>
      <w:r>
        <w:br/>
        <w:t>ВВЕДЕНИЕ В ПРОФЕССИЮ</w:t>
      </w:r>
    </w:p>
    <w:p w14:paraId="08F2599D" w14:textId="77777777" w:rsidR="00297255" w:rsidRDefault="00297255">
      <w:pPr>
        <w:pStyle w:val="Text"/>
      </w:pPr>
    </w:p>
    <w:p w14:paraId="5464A46A" w14:textId="77777777" w:rsidR="00297255" w:rsidRDefault="00297255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97255" w14:paraId="1166C9BC" w14:textId="77777777">
        <w:tc>
          <w:tcPr>
            <w:tcW w:w="4677" w:type="dxa"/>
          </w:tcPr>
          <w:p w14:paraId="3404622E" w14:textId="77777777" w:rsidR="00297255" w:rsidRDefault="003C4A77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2737593A" w14:textId="77777777" w:rsidR="00297255" w:rsidRDefault="003C4A77">
            <w:pPr>
              <w:pStyle w:val="Text"/>
              <w:jc w:val="left"/>
            </w:pPr>
            <w:r>
              <w:t>бакалавриат</w:t>
            </w:r>
          </w:p>
        </w:tc>
      </w:tr>
      <w:tr w:rsidR="00297255" w14:paraId="34EBE722" w14:textId="77777777">
        <w:tc>
          <w:tcPr>
            <w:tcW w:w="4677" w:type="dxa"/>
          </w:tcPr>
          <w:p w14:paraId="2F55E599" w14:textId="77777777" w:rsidR="00297255" w:rsidRDefault="00297255">
            <w:pPr>
              <w:pStyle w:val="Text"/>
              <w:jc w:val="left"/>
            </w:pPr>
          </w:p>
        </w:tc>
        <w:tc>
          <w:tcPr>
            <w:tcW w:w="4677" w:type="dxa"/>
          </w:tcPr>
          <w:p w14:paraId="0D55F02F" w14:textId="77777777" w:rsidR="00297255" w:rsidRDefault="00297255">
            <w:pPr>
              <w:pStyle w:val="Subscription"/>
              <w:jc w:val="center"/>
            </w:pPr>
          </w:p>
        </w:tc>
      </w:tr>
      <w:tr w:rsidR="00297255" w14:paraId="24DB0848" w14:textId="77777777">
        <w:tc>
          <w:tcPr>
            <w:tcW w:w="4677" w:type="dxa"/>
          </w:tcPr>
          <w:p w14:paraId="590ED5B2" w14:textId="77777777" w:rsidR="00297255" w:rsidRDefault="003C4A77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2928FF68" w14:textId="77777777" w:rsidR="00297255" w:rsidRDefault="003C4A77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297255" w14:paraId="3AEA94BA" w14:textId="77777777">
        <w:tc>
          <w:tcPr>
            <w:tcW w:w="4677" w:type="dxa"/>
          </w:tcPr>
          <w:p w14:paraId="01D98149" w14:textId="77777777" w:rsidR="00297255" w:rsidRDefault="00297255">
            <w:pPr>
              <w:pStyle w:val="Text"/>
              <w:jc w:val="left"/>
            </w:pPr>
          </w:p>
        </w:tc>
        <w:tc>
          <w:tcPr>
            <w:tcW w:w="4677" w:type="dxa"/>
          </w:tcPr>
          <w:p w14:paraId="104179CE" w14:textId="77777777" w:rsidR="00297255" w:rsidRDefault="00297255">
            <w:pPr>
              <w:pStyle w:val="Subscription"/>
              <w:jc w:val="center"/>
            </w:pPr>
          </w:p>
        </w:tc>
      </w:tr>
      <w:tr w:rsidR="00297255" w14:paraId="0A3570E5" w14:textId="77777777">
        <w:tc>
          <w:tcPr>
            <w:tcW w:w="4677" w:type="dxa"/>
          </w:tcPr>
          <w:p w14:paraId="54587996" w14:textId="77777777" w:rsidR="00297255" w:rsidRDefault="003C4A77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613D5D69" w14:textId="77777777" w:rsidR="00297255" w:rsidRDefault="00866BA1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297255" w14:paraId="695FD6FB" w14:textId="77777777">
        <w:tc>
          <w:tcPr>
            <w:tcW w:w="4677" w:type="dxa"/>
          </w:tcPr>
          <w:p w14:paraId="3F38BC4F" w14:textId="77777777" w:rsidR="00297255" w:rsidRDefault="00297255">
            <w:pPr>
              <w:pStyle w:val="Text"/>
              <w:jc w:val="left"/>
            </w:pPr>
          </w:p>
        </w:tc>
        <w:tc>
          <w:tcPr>
            <w:tcW w:w="4677" w:type="dxa"/>
          </w:tcPr>
          <w:p w14:paraId="7E9D0899" w14:textId="77777777" w:rsidR="00297255" w:rsidRDefault="00297255">
            <w:pPr>
              <w:pStyle w:val="Subscription"/>
              <w:jc w:val="center"/>
            </w:pPr>
          </w:p>
        </w:tc>
      </w:tr>
      <w:tr w:rsidR="00297255" w14:paraId="07C7DDAA" w14:textId="77777777">
        <w:tc>
          <w:tcPr>
            <w:tcW w:w="4677" w:type="dxa"/>
          </w:tcPr>
          <w:p w14:paraId="1CC74FB3" w14:textId="77777777" w:rsidR="00297255" w:rsidRDefault="003C4A77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25494AD0" w14:textId="5D744445" w:rsidR="00297255" w:rsidRDefault="009B36F1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297255" w14:paraId="0B017E41" w14:textId="77777777">
        <w:tc>
          <w:tcPr>
            <w:tcW w:w="4677" w:type="dxa"/>
          </w:tcPr>
          <w:p w14:paraId="198F7CE8" w14:textId="77777777" w:rsidR="00297255" w:rsidRDefault="00297255">
            <w:pPr>
              <w:pStyle w:val="Text"/>
              <w:jc w:val="left"/>
            </w:pPr>
          </w:p>
        </w:tc>
        <w:tc>
          <w:tcPr>
            <w:tcW w:w="4677" w:type="dxa"/>
          </w:tcPr>
          <w:p w14:paraId="30B781F6" w14:textId="77777777" w:rsidR="00297255" w:rsidRDefault="00297255">
            <w:pPr>
              <w:pStyle w:val="Subscription"/>
              <w:jc w:val="center"/>
            </w:pPr>
          </w:p>
        </w:tc>
      </w:tr>
      <w:tr w:rsidR="00297255" w14:paraId="2655BD3A" w14:textId="77777777">
        <w:tc>
          <w:tcPr>
            <w:tcW w:w="4677" w:type="dxa"/>
          </w:tcPr>
          <w:p w14:paraId="53554CD1" w14:textId="77777777" w:rsidR="00297255" w:rsidRDefault="003C4A77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0A70D987" w14:textId="77777777" w:rsidR="00297255" w:rsidRDefault="003C4A77">
            <w:pPr>
              <w:pStyle w:val="Text"/>
              <w:jc w:val="left"/>
            </w:pPr>
            <w:r>
              <w:t xml:space="preserve">1 </w:t>
            </w:r>
          </w:p>
        </w:tc>
      </w:tr>
      <w:tr w:rsidR="00297255" w14:paraId="642EA42A" w14:textId="77777777">
        <w:tc>
          <w:tcPr>
            <w:tcW w:w="4677" w:type="dxa"/>
          </w:tcPr>
          <w:p w14:paraId="424921DA" w14:textId="77777777" w:rsidR="00297255" w:rsidRDefault="00297255">
            <w:pPr>
              <w:pStyle w:val="Text"/>
              <w:jc w:val="left"/>
            </w:pPr>
          </w:p>
        </w:tc>
        <w:tc>
          <w:tcPr>
            <w:tcW w:w="4677" w:type="dxa"/>
          </w:tcPr>
          <w:p w14:paraId="0AA4827D" w14:textId="77777777" w:rsidR="00297255" w:rsidRDefault="00297255">
            <w:pPr>
              <w:pStyle w:val="Subscription"/>
              <w:jc w:val="center"/>
            </w:pPr>
          </w:p>
        </w:tc>
      </w:tr>
      <w:tr w:rsidR="00297255" w14:paraId="46592369" w14:textId="77777777">
        <w:tc>
          <w:tcPr>
            <w:tcW w:w="4677" w:type="dxa"/>
          </w:tcPr>
          <w:p w14:paraId="6C5CC648" w14:textId="77777777" w:rsidR="00297255" w:rsidRDefault="00297255"/>
        </w:tc>
        <w:tc>
          <w:tcPr>
            <w:tcW w:w="4677" w:type="dxa"/>
          </w:tcPr>
          <w:p w14:paraId="3E2FAEFE" w14:textId="77777777" w:rsidR="00297255" w:rsidRDefault="00297255"/>
        </w:tc>
      </w:tr>
      <w:tr w:rsidR="00297255" w14:paraId="3C064D17" w14:textId="77777777">
        <w:tc>
          <w:tcPr>
            <w:tcW w:w="4677" w:type="dxa"/>
          </w:tcPr>
          <w:p w14:paraId="64B04484" w14:textId="77777777" w:rsidR="00297255" w:rsidRDefault="00297255"/>
        </w:tc>
        <w:tc>
          <w:tcPr>
            <w:tcW w:w="4677" w:type="dxa"/>
          </w:tcPr>
          <w:p w14:paraId="59415FD5" w14:textId="77777777" w:rsidR="00297255" w:rsidRDefault="00297255"/>
        </w:tc>
      </w:tr>
    </w:tbl>
    <w:p w14:paraId="58C8359C" w14:textId="77777777" w:rsidR="007E3220" w:rsidRDefault="007E3220">
      <w:pPr>
        <w:pStyle w:val="Text"/>
      </w:pPr>
    </w:p>
    <w:p w14:paraId="13BD7BBD" w14:textId="77777777" w:rsidR="007E3220" w:rsidRDefault="007E3220">
      <w:pPr>
        <w:pStyle w:val="Text"/>
      </w:pPr>
    </w:p>
    <w:p w14:paraId="6740C1DF" w14:textId="77777777" w:rsidR="007E3220" w:rsidRDefault="007E3220">
      <w:pPr>
        <w:pStyle w:val="Text"/>
      </w:pPr>
    </w:p>
    <w:p w14:paraId="3A5A7B67" w14:textId="77777777" w:rsidR="00297255" w:rsidRDefault="00297255">
      <w:pPr>
        <w:pStyle w:val="Text"/>
      </w:pPr>
    </w:p>
    <w:p w14:paraId="3C3CEDC5" w14:textId="506BF0AB" w:rsidR="00297255" w:rsidRDefault="00297255">
      <w:pPr>
        <w:pStyle w:val="Text"/>
      </w:pPr>
    </w:p>
    <w:p w14:paraId="57FCB5A6" w14:textId="14D17FDE" w:rsidR="009B36F1" w:rsidRDefault="009B36F1">
      <w:pPr>
        <w:pStyle w:val="Text"/>
      </w:pPr>
    </w:p>
    <w:p w14:paraId="442323F7" w14:textId="77777777" w:rsidR="009B36F1" w:rsidRDefault="009B36F1">
      <w:pPr>
        <w:pStyle w:val="Text"/>
      </w:pPr>
    </w:p>
    <w:p w14:paraId="087A5FC2" w14:textId="77777777" w:rsidR="00297255" w:rsidRDefault="00297255">
      <w:pPr>
        <w:pStyle w:val="Text"/>
      </w:pPr>
    </w:p>
    <w:p w14:paraId="59B84A00" w14:textId="77777777" w:rsidR="00297255" w:rsidRDefault="00297255">
      <w:pPr>
        <w:pStyle w:val="Text"/>
      </w:pPr>
    </w:p>
    <w:p w14:paraId="0DFBC881" w14:textId="04490642" w:rsidR="00297255" w:rsidRDefault="009B36F1" w:rsidP="00E022E2">
      <w:pPr>
        <w:pStyle w:val="Text"/>
        <w:jc w:val="center"/>
      </w:pPr>
      <w:r>
        <w:t>Ижевск</w:t>
      </w:r>
      <w:r w:rsidR="00F36533">
        <w:t xml:space="preserve"> </w:t>
      </w:r>
      <w:r w:rsidR="00E022E2">
        <w:t>202</w:t>
      </w:r>
      <w:r w:rsidR="00EF0068">
        <w:t>5</w:t>
      </w:r>
    </w:p>
    <w:p w14:paraId="0F47C2ED" w14:textId="77777777" w:rsidR="00866BA1" w:rsidRDefault="00866BA1" w:rsidP="00E022E2">
      <w:pPr>
        <w:pStyle w:val="Text"/>
        <w:jc w:val="center"/>
      </w:pPr>
    </w:p>
    <w:p w14:paraId="4F0DAB34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lastRenderedPageBreak/>
        <w:t>1. Цель и задачи изучения дисциплины</w:t>
      </w:r>
    </w:p>
    <w:p w14:paraId="5A6DD111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1FA5796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1.1. Цель и задачи изучения дисциплины</w:t>
      </w:r>
    </w:p>
    <w:p w14:paraId="3BFEEA3D" w14:textId="77777777" w:rsidR="003C4A77" w:rsidRPr="003C4A77" w:rsidRDefault="003C4A77" w:rsidP="003C4A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A77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3C4A77">
        <w:rPr>
          <w:rFonts w:ascii="Times New Roman" w:eastAsia="Calibri" w:hAnsi="Times New Roman" w:cs="Times New Roman"/>
          <w:sz w:val="24"/>
          <w:szCs w:val="24"/>
        </w:rPr>
        <w:t xml:space="preserve"> обеспечить в ходе освоения дисциплины «Введение в профессию» выполнение индикаторов  и достижение компетенций: УК-6. </w:t>
      </w:r>
      <w:r w:rsidRPr="003C4A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3C4A77">
        <w:rPr>
          <w:rFonts w:ascii="Times New Roman" w:eastAsia="Calibri" w:hAnsi="Times New Roman" w:cs="Times New Roman"/>
          <w:sz w:val="24"/>
          <w:szCs w:val="24"/>
        </w:rPr>
        <w:t xml:space="preserve">; ОПК-1. </w:t>
      </w:r>
      <w:r w:rsidRPr="003C4A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Pr="003C4A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6CEA58" w14:textId="77777777" w:rsidR="003C4A77" w:rsidRPr="003C4A77" w:rsidRDefault="003C4A77" w:rsidP="003C4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4A77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  <w:r w:rsidRPr="003C4A77">
        <w:rPr>
          <w:rFonts w:ascii="Times New Roman" w:eastAsia="Calibri" w:hAnsi="Times New Roman" w:cs="Times New Roman"/>
          <w:iCs/>
          <w:sz w:val="24"/>
          <w:szCs w:val="24"/>
        </w:rPr>
        <w:t>в ходе освоения дисциплины «Введение в профессию» обеспечить у обучающихся:</w:t>
      </w:r>
    </w:p>
    <w:p w14:paraId="1667170D" w14:textId="77777777" w:rsidR="003C4A77" w:rsidRPr="003C4A77" w:rsidRDefault="003C4A77" w:rsidP="003C4A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3C4A77"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 w:rsidR="00975058" w:rsidRPr="00975058">
        <w:rPr>
          <w:rFonts w:ascii="Times New Roman" w:hAnsi="Times New Roman" w:cs="Times New Roman"/>
          <w:sz w:val="24"/>
          <w:szCs w:val="24"/>
        </w:rPr>
        <w:t>Оценивание личностных ресурсов по достижению целей саморазвития и управления своим временем на основе принципов образования в течение всей жизни.</w:t>
      </w:r>
      <w:r w:rsidR="00975058">
        <w:br/>
      </w:r>
      <w:r w:rsidRPr="003C4A77">
        <w:rPr>
          <w:rFonts w:ascii="Times New Roman" w:eastAsia="Calibri" w:hAnsi="Times New Roman" w:cs="Times New Roman"/>
          <w:iCs/>
          <w:sz w:val="24"/>
          <w:szCs w:val="24"/>
        </w:rPr>
        <w:t xml:space="preserve">2. Умение </w:t>
      </w:r>
      <w:r w:rsidRPr="003C4A7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управлять своим временем, выстраивать и реализовывать траекторию саморазвития на основе принципов образования в течение всей жизни </w:t>
      </w:r>
    </w:p>
    <w:p w14:paraId="0BEC027A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A77">
        <w:rPr>
          <w:rFonts w:ascii="Times New Roman" w:eastAsia="Calibri" w:hAnsi="Times New Roman" w:cs="Times New Roman"/>
          <w:b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C4A77" w:rsidRPr="003C4A77" w14:paraId="0BD36D32" w14:textId="77777777" w:rsidTr="005025D1">
        <w:tc>
          <w:tcPr>
            <w:tcW w:w="2268" w:type="dxa"/>
          </w:tcPr>
          <w:p w14:paraId="7827B0FF" w14:textId="77777777" w:rsidR="003C4A77" w:rsidRPr="003C4A77" w:rsidRDefault="003C4A77" w:rsidP="003C4A77">
            <w:pPr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14:paraId="25BE2D0F" w14:textId="77777777" w:rsidR="003C4A77" w:rsidRPr="003C4A77" w:rsidRDefault="003C4A77" w:rsidP="003C4A77">
            <w:pPr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УК-6</w:t>
            </w:r>
          </w:p>
        </w:tc>
      </w:tr>
      <w:tr w:rsidR="003C4A77" w:rsidRPr="003C4A77" w14:paraId="0D50F943" w14:textId="77777777" w:rsidTr="005025D1">
        <w:tc>
          <w:tcPr>
            <w:tcW w:w="2268" w:type="dxa"/>
          </w:tcPr>
          <w:p w14:paraId="4910DB59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26BBCA6A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C4A77" w:rsidRPr="003C4A77" w14:paraId="4744471E" w14:textId="77777777" w:rsidTr="005025D1">
        <w:tc>
          <w:tcPr>
            <w:tcW w:w="2268" w:type="dxa"/>
          </w:tcPr>
          <w:p w14:paraId="76772E04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552D55E0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 xml:space="preserve">ИУК-6.1. </w:t>
            </w:r>
            <w:r w:rsidR="00975058" w:rsidRPr="00975058">
              <w:rPr>
                <w:rFonts w:ascii="Times New Roman" w:hAnsi="Times New Roman" w:cs="Times New Roman"/>
                <w:sz w:val="24"/>
                <w:szCs w:val="24"/>
              </w:rPr>
              <w:t>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</w:tbl>
    <w:p w14:paraId="21693473" w14:textId="77777777" w:rsidR="003C4A77" w:rsidRPr="003C4A77" w:rsidRDefault="003C4A77" w:rsidP="006A30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C4A77" w:rsidRPr="003C4A77" w14:paraId="51677382" w14:textId="77777777" w:rsidTr="005025D1">
        <w:tc>
          <w:tcPr>
            <w:tcW w:w="2268" w:type="dxa"/>
          </w:tcPr>
          <w:p w14:paraId="5C0DDE7E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14:paraId="1B1D62E4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ОПК-1</w:t>
            </w:r>
          </w:p>
        </w:tc>
      </w:tr>
      <w:tr w:rsidR="003C4A77" w:rsidRPr="003C4A77" w14:paraId="40657826" w14:textId="77777777" w:rsidTr="005025D1">
        <w:tc>
          <w:tcPr>
            <w:tcW w:w="2268" w:type="dxa"/>
          </w:tcPr>
          <w:p w14:paraId="08C7224A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5A7B1F1D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C4A77" w:rsidRPr="003C4A77" w14:paraId="14031DFB" w14:textId="77777777" w:rsidTr="005025D1">
        <w:tc>
          <w:tcPr>
            <w:tcW w:w="2268" w:type="dxa"/>
          </w:tcPr>
          <w:p w14:paraId="0FBF10C4" w14:textId="77777777" w:rsidR="003C4A77" w:rsidRPr="003C4A77" w:rsidRDefault="003C4A77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2FF2E334" w14:textId="77777777" w:rsidR="003C4A77" w:rsidRPr="003C4A77" w:rsidRDefault="00975058" w:rsidP="006A30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ОПК-1.1</w:t>
            </w:r>
            <w:r w:rsidR="003C4A77" w:rsidRPr="003C4A77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975058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законодательства.</w:t>
            </w:r>
          </w:p>
        </w:tc>
      </w:tr>
    </w:tbl>
    <w:p w14:paraId="56A1E2B9" w14:textId="77777777" w:rsidR="005D4358" w:rsidRPr="00704CF7" w:rsidRDefault="005D4358" w:rsidP="005D43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 Воспитательная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5D4358" w14:paraId="10166C84" w14:textId="77777777" w:rsidTr="006A30BA">
        <w:tc>
          <w:tcPr>
            <w:tcW w:w="3190" w:type="dxa"/>
          </w:tcPr>
          <w:p w14:paraId="1B83CA6C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190" w:type="dxa"/>
          </w:tcPr>
          <w:p w14:paraId="29F94456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  <w:p w14:paraId="5ABF6C6F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59" w:type="dxa"/>
          </w:tcPr>
          <w:p w14:paraId="7CAFCC51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  <w:p w14:paraId="7F3E3223" w14:textId="77777777" w:rsidR="005D4358" w:rsidRPr="00704CF7" w:rsidRDefault="005D4358" w:rsidP="006A655E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4358" w14:paraId="1420DBF6" w14:textId="77777777" w:rsidTr="006A30BA">
        <w:trPr>
          <w:trHeight w:val="2258"/>
        </w:trPr>
        <w:tc>
          <w:tcPr>
            <w:tcW w:w="3190" w:type="dxa"/>
          </w:tcPr>
          <w:p w14:paraId="474DCAE9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14:paraId="0E6E2703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обучающихся</w:t>
            </w:r>
            <w:r w:rsidR="006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осознания</w:t>
            </w:r>
          </w:p>
          <w:p w14:paraId="32DB53D1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</w:p>
          <w:p w14:paraId="232B3578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значимости</w:t>
            </w:r>
            <w:r w:rsidR="006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будущей</w:t>
            </w:r>
          </w:p>
          <w:p w14:paraId="4BAF0D71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</w:t>
            </w:r>
            <w:r w:rsidR="006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 к</w:t>
            </w:r>
          </w:p>
          <w:p w14:paraId="15A38185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осуществлению</w:t>
            </w:r>
            <w:r w:rsidR="006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</w:p>
          <w:p w14:paraId="3CAC7A26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3190" w:type="dxa"/>
          </w:tcPr>
          <w:p w14:paraId="3FD6CB70" w14:textId="77777777" w:rsidR="00D246AB" w:rsidRPr="0063756C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</w:t>
            </w:r>
          </w:p>
          <w:p w14:paraId="2E47540A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59" w:type="dxa"/>
          </w:tcPr>
          <w:p w14:paraId="016FE0FF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</w:p>
          <w:p w14:paraId="3C17568D" w14:textId="77777777" w:rsidR="005D4358" w:rsidRPr="00704CF7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 лекций</w:t>
            </w:r>
          </w:p>
          <w:p w14:paraId="666036BD" w14:textId="77777777" w:rsidR="005D4358" w:rsidRPr="00704CF7" w:rsidRDefault="005D4358" w:rsidP="006A655E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D4358" w14:paraId="3062ACFD" w14:textId="77777777" w:rsidTr="006A30BA">
        <w:trPr>
          <w:trHeight w:val="986"/>
        </w:trPr>
        <w:tc>
          <w:tcPr>
            <w:tcW w:w="3190" w:type="dxa"/>
          </w:tcPr>
          <w:p w14:paraId="4BA3240A" w14:textId="77777777" w:rsidR="005D4358" w:rsidRPr="0063756C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Научно-</w:t>
            </w:r>
          </w:p>
          <w:p w14:paraId="4CAA6BE6" w14:textId="77777777" w:rsidR="005D4358" w:rsidRPr="0063756C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</w:p>
          <w:p w14:paraId="40FA2F58" w14:textId="77777777" w:rsidR="005D4358" w:rsidRPr="0063756C" w:rsidRDefault="005D4358" w:rsidP="006A6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обучающихся</w:t>
            </w:r>
          </w:p>
        </w:tc>
        <w:tc>
          <w:tcPr>
            <w:tcW w:w="3190" w:type="dxa"/>
          </w:tcPr>
          <w:p w14:paraId="58F7262C" w14:textId="77777777" w:rsidR="00D246AB" w:rsidRPr="00704CF7" w:rsidRDefault="00D246AB" w:rsidP="00D246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14:paraId="1C8052B5" w14:textId="77777777" w:rsidR="005D4358" w:rsidRPr="0063756C" w:rsidRDefault="005D4358" w:rsidP="00D246AB">
            <w:pPr>
              <w:shd w:val="clear" w:color="auto" w:fill="FFFFFF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59" w:type="dxa"/>
          </w:tcPr>
          <w:p w14:paraId="01F1B2BD" w14:textId="77777777" w:rsidR="005D4358" w:rsidRPr="0063756C" w:rsidRDefault="005D4358" w:rsidP="006A655E">
            <w:pPr>
              <w:shd w:val="clear" w:color="auto" w:fill="FFFFFF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6375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Публикация статей</w:t>
            </w:r>
          </w:p>
        </w:tc>
      </w:tr>
    </w:tbl>
    <w:p w14:paraId="549345D2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EA66F3" w14:textId="77777777" w:rsidR="003C4A77" w:rsidRPr="003C4A77" w:rsidRDefault="005025D1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1.4</w:t>
      </w:r>
      <w:r w:rsidR="003C4A77" w:rsidRPr="003C4A77">
        <w:rPr>
          <w:rFonts w:ascii="Times New Roman" w:eastAsia="Calibri" w:hAnsi="Times New Roman" w:cs="Times New Roman"/>
          <w:b/>
          <w:sz w:val="24"/>
        </w:rPr>
        <w:t xml:space="preserve">. Место дисциплины в структуре образовательной программы </w:t>
      </w:r>
    </w:p>
    <w:p w14:paraId="2B7C5411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Дисциплина "Введение в профессию" относится к обязательной части учебного плана.</w:t>
      </w:r>
    </w:p>
    <w:p w14:paraId="5BB1D735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A77">
        <w:rPr>
          <w:rFonts w:ascii="Times New Roman" w:eastAsia="Calibri" w:hAnsi="Times New Roman" w:cs="Times New Roman"/>
          <w:sz w:val="24"/>
          <w:szCs w:val="24"/>
        </w:rPr>
        <w:t>Модуль 4. Психолого-педагогический модуль</w:t>
      </w:r>
    </w:p>
    <w:p w14:paraId="5099ED96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A77">
        <w:rPr>
          <w:rFonts w:ascii="Times New Roman" w:eastAsia="Calibri" w:hAnsi="Times New Roman" w:cs="Times New Roman"/>
          <w:sz w:val="24"/>
          <w:szCs w:val="24"/>
        </w:rPr>
        <w:t>Данная дисциплина  совместно со следующими  дисциплинами и практиками, форм</w:t>
      </w:r>
      <w:r w:rsidR="006204F5">
        <w:rPr>
          <w:rFonts w:ascii="Times New Roman" w:eastAsia="Calibri" w:hAnsi="Times New Roman" w:cs="Times New Roman"/>
          <w:sz w:val="24"/>
          <w:szCs w:val="24"/>
        </w:rPr>
        <w:t>ирует компетенции: П</w:t>
      </w:r>
      <w:r w:rsidRPr="003C4A77">
        <w:rPr>
          <w:rFonts w:ascii="Times New Roman" w:eastAsia="Calibri" w:hAnsi="Times New Roman" w:cs="Times New Roman"/>
          <w:sz w:val="24"/>
          <w:szCs w:val="24"/>
        </w:rPr>
        <w:t>сихология, Учебная практика -1. Ознакомительная практика. Моделирование образовательных программ для детей с</w:t>
      </w:r>
      <w:r w:rsidR="006204F5">
        <w:rPr>
          <w:rFonts w:ascii="Times New Roman" w:eastAsia="Calibri" w:hAnsi="Times New Roman" w:cs="Times New Roman"/>
          <w:sz w:val="24"/>
          <w:szCs w:val="24"/>
        </w:rPr>
        <w:t xml:space="preserve"> ОВЗ</w:t>
      </w:r>
      <w:r w:rsidRPr="003C4A77">
        <w:rPr>
          <w:rFonts w:ascii="Times New Roman" w:eastAsia="Calibri" w:hAnsi="Times New Roman" w:cs="Times New Roman"/>
          <w:sz w:val="24"/>
        </w:rPr>
        <w:t>.</w:t>
      </w:r>
    </w:p>
    <w:p w14:paraId="3C3C6B75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4F34AC8" w14:textId="77777777" w:rsidR="003C4A77" w:rsidRPr="003C4A77" w:rsidRDefault="005025D1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1.5</w:t>
      </w:r>
      <w:r w:rsidR="003C4A77" w:rsidRPr="003C4A77">
        <w:rPr>
          <w:rFonts w:ascii="Times New Roman" w:eastAsia="Calibri" w:hAnsi="Times New Roman" w:cs="Times New Roman"/>
          <w:b/>
          <w:sz w:val="24"/>
        </w:rPr>
        <w:t>. Особенности реализации дисциплины</w:t>
      </w:r>
    </w:p>
    <w:p w14:paraId="3488CE59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Дисциплина реализуется на русском языке.</w:t>
      </w:r>
    </w:p>
    <w:p w14:paraId="7F60F130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511BBDE" w14:textId="77777777" w:rsidR="006A30BA" w:rsidRPr="006A30BA" w:rsidRDefault="006A30BA" w:rsidP="006A3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A30BA">
        <w:rPr>
          <w:rFonts w:ascii="Times New Roman" w:eastAsia="Calibri" w:hAnsi="Times New Roman" w:cs="Times New Roman"/>
          <w:b/>
          <w:sz w:val="28"/>
        </w:rPr>
        <w:t>2. Объем дисциплины</w:t>
      </w:r>
    </w:p>
    <w:p w14:paraId="5461102F" w14:textId="77777777" w:rsidR="006A30BA" w:rsidRPr="006A30BA" w:rsidRDefault="006A30BA" w:rsidP="006A30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640369" w14:paraId="5774A65C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C16E" w14:textId="77777777" w:rsidR="00640369" w:rsidRDefault="0064036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5115" w14:textId="77777777" w:rsidR="00640369" w:rsidRDefault="0064036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6E57" w14:textId="77777777" w:rsidR="00640369" w:rsidRDefault="0064036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E609" w14:textId="77777777" w:rsidR="00640369" w:rsidRDefault="0064036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640369" w14:paraId="78AFFE53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EF04" w14:textId="77777777" w:rsidR="00640369" w:rsidRDefault="00640369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CE5" w14:textId="2E3BF6EF" w:rsidR="00640369" w:rsidRDefault="009B36F1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8C3" w14:textId="3D743FEA" w:rsidR="00640369" w:rsidRDefault="009B36F1">
            <w:pPr>
              <w:pStyle w:val="Text"/>
              <w:jc w:val="center"/>
            </w:pPr>
            <w:r>
              <w:t>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3D4" w14:textId="77777777" w:rsidR="00640369" w:rsidRDefault="00640369">
            <w:pPr>
              <w:pStyle w:val="Text"/>
              <w:jc w:val="center"/>
            </w:pPr>
          </w:p>
        </w:tc>
      </w:tr>
      <w:tr w:rsidR="00640369" w14:paraId="6B3F8327" w14:textId="77777777" w:rsidTr="0064036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CD8" w14:textId="77777777" w:rsidR="00640369" w:rsidRDefault="00640369"/>
        </w:tc>
      </w:tr>
      <w:tr w:rsidR="00640369" w14:paraId="107919C7" w14:textId="77777777" w:rsidTr="0064036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6135" w14:textId="77777777" w:rsidR="00640369" w:rsidRDefault="00640369">
            <w:pPr>
              <w:pStyle w:val="Text"/>
              <w:jc w:val="left"/>
            </w:pPr>
            <w:r>
              <w:t>СЕМЕСТР 1</w:t>
            </w:r>
          </w:p>
        </w:tc>
      </w:tr>
      <w:tr w:rsidR="00640369" w14:paraId="5C909883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B3F3" w14:textId="77777777" w:rsidR="00640369" w:rsidRDefault="0064036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DC9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DCF" w14:textId="77777777" w:rsidR="00640369" w:rsidRDefault="00640369">
            <w:pPr>
              <w:pStyle w:val="Text"/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D94" w14:textId="77777777" w:rsidR="00640369" w:rsidRDefault="00640369">
            <w:pPr>
              <w:pStyle w:val="Text"/>
              <w:jc w:val="center"/>
            </w:pPr>
          </w:p>
        </w:tc>
      </w:tr>
      <w:tr w:rsidR="00640369" w14:paraId="3E683E9B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B9F3" w14:textId="77777777" w:rsidR="00640369" w:rsidRDefault="0064036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6962" w14:textId="77777777" w:rsidR="00640369" w:rsidRDefault="0064036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A0BA" w14:textId="4E554F5D" w:rsidR="00640369" w:rsidRDefault="009B36F1">
            <w:pPr>
              <w:pStyle w:val="Text"/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E65" w14:textId="77777777" w:rsidR="00640369" w:rsidRDefault="00640369">
            <w:pPr>
              <w:pStyle w:val="Text"/>
              <w:jc w:val="center"/>
            </w:pPr>
          </w:p>
        </w:tc>
      </w:tr>
      <w:tr w:rsidR="00640369" w14:paraId="1407C3A8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6B4" w14:textId="77777777" w:rsidR="00640369" w:rsidRDefault="0064036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911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C435" w14:textId="63BD5E98" w:rsidR="00640369" w:rsidRDefault="009B36F1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D1D" w14:textId="77777777" w:rsidR="00640369" w:rsidRDefault="00640369">
            <w:pPr>
              <w:pStyle w:val="Text"/>
              <w:jc w:val="center"/>
            </w:pPr>
          </w:p>
        </w:tc>
      </w:tr>
      <w:tr w:rsidR="00640369" w14:paraId="79DF10D8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C0A7" w14:textId="77777777" w:rsidR="00640369" w:rsidRDefault="0064036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820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129A" w14:textId="77777777" w:rsidR="00640369" w:rsidRDefault="00640369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9E1" w14:textId="77777777" w:rsidR="00640369" w:rsidRDefault="00640369">
            <w:pPr>
              <w:pStyle w:val="Text"/>
              <w:jc w:val="center"/>
            </w:pPr>
          </w:p>
        </w:tc>
      </w:tr>
      <w:tr w:rsidR="00640369" w14:paraId="484DFB0B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32F0" w14:textId="77777777" w:rsidR="00640369" w:rsidRDefault="0064036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6CA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C1C4" w14:textId="77777777" w:rsidR="00640369" w:rsidRDefault="00640369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063" w14:textId="77777777" w:rsidR="00640369" w:rsidRDefault="00640369">
            <w:pPr>
              <w:pStyle w:val="Text"/>
              <w:jc w:val="center"/>
            </w:pPr>
          </w:p>
        </w:tc>
      </w:tr>
      <w:tr w:rsidR="00640369" w14:paraId="2FD3DC93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B01B" w14:textId="77777777" w:rsidR="00640369" w:rsidRDefault="00640369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737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D91D" w14:textId="5C1D8B1F" w:rsidR="00640369" w:rsidRDefault="009B36F1">
            <w:pPr>
              <w:pStyle w:val="Text"/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91A" w14:textId="77777777" w:rsidR="00640369" w:rsidRDefault="00640369">
            <w:pPr>
              <w:pStyle w:val="Text"/>
              <w:jc w:val="center"/>
            </w:pPr>
          </w:p>
        </w:tc>
      </w:tr>
      <w:tr w:rsidR="00640369" w14:paraId="54F76E10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BABB" w14:textId="77777777" w:rsidR="00640369" w:rsidRDefault="0064036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524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4DA3" w14:textId="72E2DFA2" w:rsidR="00640369" w:rsidRDefault="00640369">
            <w:pPr>
              <w:pStyle w:val="Text"/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B99" w14:textId="77777777" w:rsidR="00640369" w:rsidRDefault="00640369">
            <w:pPr>
              <w:pStyle w:val="Text"/>
              <w:jc w:val="center"/>
            </w:pPr>
          </w:p>
        </w:tc>
      </w:tr>
      <w:tr w:rsidR="00640369" w14:paraId="17C3BF73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41B7" w14:textId="77777777" w:rsidR="00640369" w:rsidRDefault="00640369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E485" w14:textId="77777777" w:rsidR="00640369" w:rsidRDefault="0064036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9065" w14:textId="3F485924" w:rsidR="00640369" w:rsidRDefault="009B36F1">
            <w:pPr>
              <w:pStyle w:val="Text"/>
              <w:jc w:val="center"/>
            </w:pPr>
            <w:r>
              <w:t>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082" w14:textId="77777777" w:rsidR="00640369" w:rsidRDefault="00640369">
            <w:pPr>
              <w:pStyle w:val="Text"/>
              <w:jc w:val="center"/>
            </w:pPr>
          </w:p>
        </w:tc>
      </w:tr>
      <w:tr w:rsidR="00640369" w14:paraId="2EEA47C3" w14:textId="77777777" w:rsidTr="0064036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88C" w14:textId="24ACC4DC" w:rsidR="00640369" w:rsidRDefault="00640369">
            <w:pPr>
              <w:pStyle w:val="Text"/>
              <w:jc w:val="left"/>
            </w:pPr>
            <w:r>
              <w:t xml:space="preserve">Вид промежуточной аттестации: </w:t>
            </w:r>
            <w:r w:rsidR="009B36F1"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E6D" w14:textId="77777777" w:rsidR="00640369" w:rsidRDefault="00640369">
            <w:pPr>
              <w:pStyle w:val="Tex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DBB" w14:textId="56E4F86C" w:rsidR="00640369" w:rsidRDefault="009B36F1">
            <w:pPr>
              <w:pStyle w:val="Text"/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FE8" w14:textId="77777777" w:rsidR="00640369" w:rsidRDefault="00640369">
            <w:pPr>
              <w:pStyle w:val="Text"/>
              <w:jc w:val="center"/>
            </w:pPr>
          </w:p>
        </w:tc>
      </w:tr>
    </w:tbl>
    <w:p w14:paraId="6CCFD6D2" w14:textId="77777777" w:rsidR="00640369" w:rsidRDefault="00640369" w:rsidP="006A3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7129B6" w14:textId="77777777" w:rsidR="006A30BA" w:rsidRPr="006A30BA" w:rsidRDefault="006A30BA" w:rsidP="006A3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A30BA">
        <w:rPr>
          <w:rFonts w:ascii="Times New Roman" w:eastAsia="Calibri" w:hAnsi="Times New Roman" w:cs="Times New Roman"/>
          <w:b/>
          <w:sz w:val="28"/>
        </w:rPr>
        <w:t>3. Содержание дисциплины</w:t>
      </w:r>
    </w:p>
    <w:p w14:paraId="1C5A379C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C142553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3.1. Разделы дисциплины и виды занятий (тематический план занятий)</w:t>
      </w:r>
    </w:p>
    <w:tbl>
      <w:tblPr>
        <w:tblW w:w="9555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2"/>
        <w:gridCol w:w="2472"/>
        <w:gridCol w:w="870"/>
        <w:gridCol w:w="788"/>
        <w:gridCol w:w="22"/>
        <w:gridCol w:w="1302"/>
        <w:gridCol w:w="1196"/>
        <w:gridCol w:w="1197"/>
        <w:gridCol w:w="1103"/>
        <w:gridCol w:w="25"/>
        <w:gridCol w:w="54"/>
      </w:tblGrid>
      <w:tr w:rsidR="00640369" w14:paraId="3B622244" w14:textId="77777777" w:rsidTr="009B36F1"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8D032" w14:textId="77777777" w:rsidR="00640369" w:rsidRDefault="00640369">
            <w:pPr>
              <w:pStyle w:val="2"/>
              <w:rPr>
                <w:b/>
                <w:bCs/>
              </w:rPr>
            </w:pPr>
            <w:r>
              <w:t>№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7EF58" w14:textId="77777777" w:rsidR="00640369" w:rsidRDefault="00640369">
            <w:pPr>
              <w:spacing w:line="100" w:lineRule="atLeast"/>
              <w:rPr>
                <w:rFonts w:ascii="Calibri" w:eastAsia="Calibri" w:hAnsi="Calibri" w:cs="Calibri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и темы дисциплины</w:t>
            </w:r>
          </w:p>
          <w:p w14:paraId="12F5F35D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4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5FBF3" w14:textId="77777777" w:rsidR="00640369" w:rsidRDefault="00640369">
            <w:pPr>
              <w:spacing w:after="0" w:line="100" w:lineRule="atLeast"/>
              <w:jc w:val="center"/>
              <w:rPr>
                <w:rFonts w:ascii="Calibri" w:eastAsia="Calibri" w:hAnsi="Calibri" w:cs="Calibri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F1F3F7E" w14:textId="77777777" w:rsidR="00640369" w:rsidRDefault="00640369">
            <w:pPr>
              <w:pStyle w:val="2"/>
              <w:jc w:val="center"/>
            </w:pPr>
            <w:r>
              <w:rPr>
                <w:b/>
                <w:bCs/>
              </w:rPr>
              <w:t>(в академических часах)</w:t>
            </w:r>
          </w:p>
        </w:tc>
        <w:tc>
          <w:tcPr>
            <w:tcW w:w="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D390AD" w14:textId="77777777" w:rsidR="00640369" w:rsidRDefault="00640369">
            <w:pPr>
              <w:suppressAutoHyphens/>
              <w:spacing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</w:tr>
      <w:tr w:rsidR="00640369" w14:paraId="769CFD91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94B97" w14:textId="77777777" w:rsidR="00640369" w:rsidRDefault="0064036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5C53C" w14:textId="77777777" w:rsidR="00640369" w:rsidRDefault="0064036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C5F6C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576CA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ауд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B2B4E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лекц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915FE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ПЗ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D9620" w14:textId="77777777" w:rsidR="00640369" w:rsidRDefault="00640369">
            <w:pPr>
              <w:pStyle w:val="2"/>
              <w:rPr>
                <w:b/>
                <w:bCs/>
              </w:rPr>
            </w:pPr>
            <w:r>
              <w:rPr>
                <w:b/>
                <w:bCs/>
              </w:rPr>
              <w:t>КСР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3632" w14:textId="77777777" w:rsidR="00640369" w:rsidRDefault="00640369">
            <w:pPr>
              <w:pStyle w:val="2"/>
            </w:pPr>
            <w:r>
              <w:rPr>
                <w:b/>
                <w:bCs/>
              </w:rPr>
              <w:t>СРС</w:t>
            </w:r>
          </w:p>
        </w:tc>
      </w:tr>
      <w:tr w:rsidR="00640369" w14:paraId="6360560B" w14:textId="77777777" w:rsidTr="009B36F1">
        <w:trPr>
          <w:gridAfter w:val="1"/>
          <w:wAfter w:w="54" w:type="dxa"/>
        </w:trPr>
        <w:tc>
          <w:tcPr>
            <w:tcW w:w="9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8A8F8" w14:textId="77777777" w:rsidR="00640369" w:rsidRDefault="0064036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 1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737B0" w14:textId="77777777" w:rsidR="00640369" w:rsidRDefault="0064036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40369" w14:paraId="69E2A3DF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1CE8C" w14:textId="77777777" w:rsidR="00640369" w:rsidRDefault="00640369">
            <w:pPr>
              <w:pStyle w:val="2"/>
            </w:pPr>
            <w:r>
              <w:t>1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D8F92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Дефектология как наука Теоретические аспекты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9D584" w14:textId="0C7DE3EB" w:rsidR="00640369" w:rsidRDefault="009B36F1">
            <w:pPr>
              <w:pStyle w:val="2"/>
            </w:pPr>
            <w:r>
              <w:t>24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11501" w14:textId="3CBA8B2D" w:rsidR="00640369" w:rsidRDefault="00640369">
            <w:pPr>
              <w:pStyle w:val="2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F7823" w14:textId="291B377B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E06F" w14:textId="35208C7E" w:rsidR="00640369" w:rsidRDefault="00640369">
            <w:pPr>
              <w:pStyle w:val="2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D6C4" w14:textId="77777777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123E" w14:textId="5B49F1AA" w:rsidR="00640369" w:rsidRDefault="009B36F1">
            <w:pPr>
              <w:pStyle w:val="2"/>
            </w:pPr>
            <w:r>
              <w:t>24</w:t>
            </w:r>
          </w:p>
        </w:tc>
      </w:tr>
      <w:tr w:rsidR="00640369" w14:paraId="55DFDD87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58990" w14:textId="77777777" w:rsidR="00640369" w:rsidRDefault="00640369">
            <w:pPr>
              <w:pStyle w:val="2"/>
            </w:pPr>
            <w:r>
              <w:t>2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B3433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Основные виды профессиональной  деятельности дефектолога. Принципы саморазвития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6F07" w14:textId="0682A97B" w:rsidR="00640369" w:rsidRDefault="009B36F1">
            <w:pPr>
              <w:pStyle w:val="2"/>
            </w:pPr>
            <w:r>
              <w:lastRenderedPageBreak/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64BF7" w14:textId="539467CF" w:rsidR="00640369" w:rsidRDefault="009B36F1">
            <w:pPr>
              <w:pStyle w:val="2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D1633" w14:textId="142C20E9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989B5" w14:textId="757E99C4" w:rsidR="00640369" w:rsidRDefault="009B36F1">
            <w:pPr>
              <w:pStyle w:val="2"/>
            </w:pPr>
            <w: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49CCE" w14:textId="549D74A7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3937" w14:textId="77777777" w:rsidR="00640369" w:rsidRDefault="00640369">
            <w:pPr>
              <w:pStyle w:val="2"/>
            </w:pPr>
            <w:r>
              <w:t>4</w:t>
            </w:r>
          </w:p>
        </w:tc>
      </w:tr>
      <w:tr w:rsidR="00640369" w14:paraId="2F656824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26920" w14:textId="77777777" w:rsidR="00640369" w:rsidRDefault="00640369">
            <w:pPr>
              <w:pStyle w:val="2"/>
            </w:pPr>
            <w:r>
              <w:t>3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7A55F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Особенности обучения детей дошкольного возраста с ОВЗ. Организация образовательной среды в соответствии с правовыми и этическими нормами профессиональной деятельности дефектолога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028EB" w14:textId="0EE61DB4" w:rsidR="00640369" w:rsidRDefault="009B36F1">
            <w:pPr>
              <w:pStyle w:val="2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E9F81" w14:textId="7E768AAF" w:rsidR="00640369" w:rsidRDefault="009B36F1">
            <w:pPr>
              <w:pStyle w:val="2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9F36D" w14:textId="7BF73919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C7516" w14:textId="22E780AB" w:rsidR="00640369" w:rsidRDefault="009B36F1">
            <w:pPr>
              <w:pStyle w:val="2"/>
            </w:pPr>
            <w: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4BAAF" w14:textId="5DAC8090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C8C8" w14:textId="77777777" w:rsidR="00640369" w:rsidRDefault="00640369">
            <w:pPr>
              <w:pStyle w:val="2"/>
            </w:pPr>
            <w:r>
              <w:t>4</w:t>
            </w:r>
          </w:p>
        </w:tc>
      </w:tr>
      <w:tr w:rsidR="009B36F1" w14:paraId="2BC0DC37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8EB7E" w14:textId="77777777" w:rsidR="009B36F1" w:rsidRDefault="009B36F1" w:rsidP="009B36F1">
            <w:pPr>
              <w:pStyle w:val="2"/>
            </w:pPr>
            <w:r>
              <w:t>4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F2660" w14:textId="77777777" w:rsidR="009B36F1" w:rsidRDefault="009B36F1" w:rsidP="009B36F1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Задачи и организация коррекционного обучения и воспитания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01667" w14:textId="00A8034C" w:rsidR="009B36F1" w:rsidRDefault="009B36F1" w:rsidP="009B36F1">
            <w:pPr>
              <w:pStyle w:val="2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4BFA" w14:textId="529DC52E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7987F" w14:textId="7D3264CB" w:rsidR="009B36F1" w:rsidRDefault="009B36F1" w:rsidP="009B36F1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248CE" w14:textId="27F1AACE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FECAA" w14:textId="77777777" w:rsidR="009B36F1" w:rsidRDefault="009B36F1" w:rsidP="009B36F1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09D5" w14:textId="77777777" w:rsidR="009B36F1" w:rsidRDefault="009B36F1" w:rsidP="009B36F1">
            <w:pPr>
              <w:pStyle w:val="2"/>
            </w:pPr>
            <w:r>
              <w:t>4</w:t>
            </w:r>
          </w:p>
        </w:tc>
      </w:tr>
      <w:tr w:rsidR="009B36F1" w14:paraId="06DFC86C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E76D" w14:textId="77777777" w:rsidR="009B36F1" w:rsidRDefault="009B36F1" w:rsidP="009B36F1">
            <w:pPr>
              <w:pStyle w:val="2"/>
            </w:pPr>
            <w:r>
              <w:t>5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708FA" w14:textId="77777777" w:rsidR="009B36F1" w:rsidRDefault="009B36F1" w:rsidP="009B36F1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Принципы организации деятельности специальных коррекционных образовательных учреждений.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04A7E" w14:textId="66356348" w:rsidR="009B36F1" w:rsidRDefault="009B36F1" w:rsidP="009B36F1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69E5C" w14:textId="7F52B3E5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6206B" w14:textId="4B847F9D" w:rsidR="009B36F1" w:rsidRDefault="009B36F1" w:rsidP="009B36F1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6590C" w14:textId="06CACFC9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319B1" w14:textId="77777777" w:rsidR="009B36F1" w:rsidRDefault="009B36F1" w:rsidP="009B36F1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9090" w14:textId="77777777" w:rsidR="009B36F1" w:rsidRDefault="009B36F1" w:rsidP="009B36F1">
            <w:pPr>
              <w:pStyle w:val="2"/>
            </w:pPr>
            <w:r>
              <w:t>4</w:t>
            </w:r>
          </w:p>
        </w:tc>
      </w:tr>
      <w:tr w:rsidR="009B36F1" w14:paraId="675F96C7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87E1F" w14:textId="77777777" w:rsidR="009B36F1" w:rsidRDefault="009B36F1" w:rsidP="009B36F1">
            <w:pPr>
              <w:pStyle w:val="2"/>
            </w:pPr>
            <w:r>
              <w:t>6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B4F85" w14:textId="77777777" w:rsidR="009B36F1" w:rsidRDefault="009B36F1" w:rsidP="009B36F1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Организация, содержание и методология психолого-педагогического изучения детей с нарушениями развития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65625" w14:textId="158BC219" w:rsidR="009B36F1" w:rsidRDefault="009B36F1" w:rsidP="009B36F1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37F17" w14:textId="389274E6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F714A" w14:textId="77777777" w:rsidR="009B36F1" w:rsidRDefault="009B36F1" w:rsidP="009B36F1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A1F37" w14:textId="571D3CF8" w:rsidR="009B36F1" w:rsidRDefault="009B36F1" w:rsidP="009B36F1">
            <w:pPr>
              <w:pStyle w:val="2"/>
            </w:pPr>
            <w: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C5A38" w14:textId="77777777" w:rsidR="009B36F1" w:rsidRDefault="009B36F1" w:rsidP="009B36F1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FCFE" w14:textId="77777777" w:rsidR="009B36F1" w:rsidRDefault="009B36F1" w:rsidP="009B36F1">
            <w:pPr>
              <w:pStyle w:val="2"/>
            </w:pPr>
            <w:r>
              <w:t>4</w:t>
            </w:r>
          </w:p>
        </w:tc>
      </w:tr>
      <w:tr w:rsidR="00640369" w14:paraId="0633781E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84FD2" w14:textId="77777777" w:rsidR="00640369" w:rsidRDefault="00640369">
            <w:pPr>
              <w:pStyle w:val="2"/>
            </w:pPr>
            <w:r>
              <w:t>7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B0AF8" w14:textId="77777777" w:rsidR="00640369" w:rsidRDefault="0064036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Дети с сенсорными нарушениями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0CA93" w14:textId="6B9B8CDF" w:rsidR="00640369" w:rsidRDefault="009B36F1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83442" w14:textId="52F49087" w:rsidR="00640369" w:rsidRDefault="009B36F1">
            <w:pPr>
              <w:pStyle w:val="2"/>
            </w:pPr>
            <w:r>
              <w:t>0,5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8D10" w14:textId="77777777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5646B" w14:textId="1CAA1899" w:rsidR="00640369" w:rsidRDefault="009B36F1">
            <w:pPr>
              <w:pStyle w:val="2"/>
            </w:pPr>
            <w:r>
              <w:t>0,5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A5342" w14:textId="77777777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E485" w14:textId="77777777" w:rsidR="00640369" w:rsidRDefault="00640369">
            <w:pPr>
              <w:pStyle w:val="2"/>
            </w:pPr>
            <w:r>
              <w:t>6</w:t>
            </w:r>
          </w:p>
        </w:tc>
      </w:tr>
      <w:tr w:rsidR="00640369" w14:paraId="35C90368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3DA68" w14:textId="77777777" w:rsidR="00640369" w:rsidRDefault="00640369">
            <w:pPr>
              <w:pStyle w:val="2"/>
            </w:pPr>
            <w:r>
              <w:t>8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EBADE" w14:textId="77777777" w:rsidR="00640369" w:rsidRDefault="0064036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8. Дети с ЗПР и УО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3D6DA" w14:textId="21F20B71" w:rsidR="00640369" w:rsidRDefault="009B36F1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3ADE" w14:textId="783C72A4" w:rsidR="00640369" w:rsidRDefault="009B36F1">
            <w:pPr>
              <w:pStyle w:val="2"/>
            </w:pPr>
            <w:r>
              <w:t>0,5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D300A" w14:textId="77777777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8BDDB" w14:textId="179D4C96" w:rsidR="00640369" w:rsidRDefault="009B36F1">
            <w:pPr>
              <w:pStyle w:val="2"/>
            </w:pPr>
            <w:r>
              <w:t>0,5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86CAD" w14:textId="77777777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F4E7" w14:textId="77777777" w:rsidR="00640369" w:rsidRDefault="00640369">
            <w:pPr>
              <w:pStyle w:val="2"/>
            </w:pPr>
            <w:r>
              <w:t>6</w:t>
            </w:r>
          </w:p>
        </w:tc>
      </w:tr>
      <w:tr w:rsidR="00640369" w14:paraId="08977C0C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47D2D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323BB" w14:textId="0C81BE79" w:rsidR="00640369" w:rsidRDefault="00640369" w:rsidP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промежуточной аттестации: </w:t>
            </w:r>
            <w:r w:rsidR="009B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E847D" w14:textId="68210B54" w:rsidR="00640369" w:rsidRPr="00640369" w:rsidRDefault="009B36F1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D9B29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62F04" w14:textId="77777777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66BFF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9CA4F" w14:textId="77777777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D24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</w:tr>
      <w:tr w:rsidR="00640369" w14:paraId="17E389FA" w14:textId="77777777" w:rsidTr="009B36F1">
        <w:trPr>
          <w:gridAfter w:val="1"/>
          <w:wAfter w:w="54" w:type="dxa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7E9427" w14:textId="77777777" w:rsidR="00640369" w:rsidRDefault="00640369">
            <w:pPr>
              <w:suppressAutoHyphens/>
              <w:spacing w:after="0" w:line="100" w:lineRule="atLeas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6740F" w14:textId="77777777" w:rsidR="00640369" w:rsidRDefault="00640369">
            <w:pPr>
              <w:pStyle w:val="2"/>
            </w:pPr>
            <w:r>
              <w:t>Итого по дисциплине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F3FC2" w14:textId="0FA74957" w:rsidR="00640369" w:rsidRDefault="009B36F1">
            <w:pPr>
              <w:pStyle w:val="2"/>
            </w:pPr>
            <w:r>
              <w:t>72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DED49" w14:textId="2681B875" w:rsidR="00640369" w:rsidRDefault="009B36F1">
            <w:pPr>
              <w:pStyle w:val="2"/>
            </w:pPr>
            <w:r>
              <w:t>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4F45E" w14:textId="2CC74B2A" w:rsidR="00640369" w:rsidRDefault="00640369">
            <w:pPr>
              <w:pStyle w:val="2"/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F94E4" w14:textId="1177676C" w:rsidR="00640369" w:rsidRDefault="009B36F1">
            <w:pPr>
              <w:pStyle w:val="2"/>
            </w:pPr>
            <w: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FA107" w14:textId="598E1A33" w:rsidR="00640369" w:rsidRDefault="00640369">
            <w:pPr>
              <w:pStyle w:val="2"/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7E34" w14:textId="07561593" w:rsidR="00640369" w:rsidRDefault="009B36F1">
            <w:pPr>
              <w:pStyle w:val="2"/>
            </w:pPr>
            <w:r>
              <w:t>5</w:t>
            </w:r>
            <w:r w:rsidR="00640369">
              <w:t>6</w:t>
            </w:r>
          </w:p>
        </w:tc>
      </w:tr>
    </w:tbl>
    <w:p w14:paraId="0F3103AE" w14:textId="77777777" w:rsidR="00640369" w:rsidRDefault="00640369" w:rsidP="00640369">
      <w:pPr>
        <w:pStyle w:val="2"/>
      </w:pPr>
    </w:p>
    <w:p w14:paraId="6666E51A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3.2. Занятия лекционного типа</w:t>
      </w:r>
    </w:p>
    <w:p w14:paraId="14700DCF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СЕМЕСТР 1</w:t>
      </w:r>
    </w:p>
    <w:p w14:paraId="29CE7F3D" w14:textId="77777777" w:rsidR="00353847" w:rsidRDefault="00353847" w:rsidP="00353847">
      <w:pPr>
        <w:pStyle w:val="2"/>
      </w:pPr>
      <w:r>
        <w:t>Лекция 1.</w:t>
      </w:r>
    </w:p>
    <w:p w14:paraId="71F4141C" w14:textId="77777777" w:rsidR="00353847" w:rsidRDefault="00353847" w:rsidP="00353847">
      <w:pPr>
        <w:pStyle w:val="2"/>
      </w:pPr>
      <w:r>
        <w:t>Тема: Дефектология как наука. Теоретические аспекты.</w:t>
      </w:r>
    </w:p>
    <w:p w14:paraId="3BB464EB" w14:textId="77777777" w:rsidR="00353847" w:rsidRDefault="00353847" w:rsidP="00353847">
      <w:pPr>
        <w:pStyle w:val="2"/>
      </w:pPr>
      <w:r>
        <w:t>Краткая аннотация к лекции.</w:t>
      </w:r>
    </w:p>
    <w:p w14:paraId="129050D5" w14:textId="77777777" w:rsidR="00353847" w:rsidRDefault="00353847" w:rsidP="00353847">
      <w:pPr>
        <w:pStyle w:val="2"/>
      </w:pPr>
      <w:r>
        <w:t xml:space="preserve"> Синонимический ряд понятия "аномальный ребенок". Причины детских аномалий. Роль</w:t>
      </w:r>
    </w:p>
    <w:p w14:paraId="4579BD77" w14:textId="77777777" w:rsidR="00353847" w:rsidRDefault="00353847" w:rsidP="00353847">
      <w:pPr>
        <w:pStyle w:val="2"/>
      </w:pPr>
      <w:r>
        <w:t xml:space="preserve">биологических и социальных факторов в проявлении дефектов психофизического развития. Основные приемы и принципы изучения ребенка.  Сущность теории первичного дефекта и вторичных отклонений в аномальном развитии ребенка. </w:t>
      </w:r>
    </w:p>
    <w:p w14:paraId="6A666002" w14:textId="77777777" w:rsidR="00353847" w:rsidRDefault="00353847" w:rsidP="00353847">
      <w:pPr>
        <w:pStyle w:val="2"/>
      </w:pPr>
    </w:p>
    <w:p w14:paraId="747E2E80" w14:textId="77777777" w:rsidR="00353847" w:rsidRDefault="00353847" w:rsidP="00353847">
      <w:pPr>
        <w:pStyle w:val="2"/>
      </w:pPr>
      <w:r>
        <w:t>Лекция 2.</w:t>
      </w:r>
    </w:p>
    <w:p w14:paraId="27CAD56B" w14:textId="77777777" w:rsidR="00353847" w:rsidRDefault="00353847" w:rsidP="00353847">
      <w:pPr>
        <w:pStyle w:val="2"/>
      </w:pPr>
      <w:r>
        <w:t>Тема: Основные виды профессиональной деятельности дефектолога. Принципы саморазвития и самореализации.</w:t>
      </w:r>
    </w:p>
    <w:p w14:paraId="2B6A3985" w14:textId="77777777" w:rsidR="00353847" w:rsidRDefault="00353847" w:rsidP="00353847">
      <w:pPr>
        <w:pStyle w:val="2"/>
      </w:pPr>
      <w:r>
        <w:lastRenderedPageBreak/>
        <w:t>Краткая аннотация к лекции.</w:t>
      </w:r>
    </w:p>
    <w:p w14:paraId="252D8061" w14:textId="77777777" w:rsidR="00353847" w:rsidRDefault="00353847" w:rsidP="00353847">
      <w:pPr>
        <w:pStyle w:val="2"/>
      </w:pPr>
      <w:r>
        <w:t>Профессиональное назначение педагога-дефектолога.  Задачи педагога-дефектолога в специализированном ДОО.  Профессиональные и личностные качества педагога-дефектолога, работающего с детьми раннего и дошкольного возраста.  Выбор профессионального пути. Мотивы выбора педагогической профессии и профессии педагога-дефектолога. Профессиональное развитие и саморазвитие. Профессиональный самомененджмент педагога-дефектолога. Принципы самовоспитания и самообразования, саморазвития и самореализации, использования творческого потенциала собственной деятельности.</w:t>
      </w:r>
    </w:p>
    <w:p w14:paraId="5DA2D3A4" w14:textId="77777777" w:rsidR="00353847" w:rsidRDefault="00353847" w:rsidP="00353847">
      <w:pPr>
        <w:pStyle w:val="2"/>
      </w:pPr>
    </w:p>
    <w:p w14:paraId="4A9E2294" w14:textId="77777777" w:rsidR="00353847" w:rsidRDefault="00353847" w:rsidP="00353847">
      <w:pPr>
        <w:pStyle w:val="2"/>
      </w:pPr>
      <w:r>
        <w:t>Лекция 3.</w:t>
      </w:r>
    </w:p>
    <w:p w14:paraId="2FA1661A" w14:textId="77777777" w:rsidR="00353847" w:rsidRDefault="00353847" w:rsidP="00353847">
      <w:pPr>
        <w:pStyle w:val="2"/>
      </w:pPr>
      <w:r>
        <w:t>Тема: Особенности обучения детей дошкольного возраста с ОВЗ.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5DD6C138" w14:textId="77777777" w:rsidR="00353847" w:rsidRDefault="00353847" w:rsidP="00353847">
      <w:pPr>
        <w:pStyle w:val="2"/>
      </w:pPr>
      <w:r>
        <w:t>Краткая аннотация к лекции.</w:t>
      </w:r>
    </w:p>
    <w:p w14:paraId="12BF7004" w14:textId="77777777" w:rsidR="00353847" w:rsidRDefault="00353847" w:rsidP="00353847">
      <w:pPr>
        <w:pStyle w:val="2"/>
      </w:pPr>
      <w:r>
        <w:t>Значение дифференцированного подхода к определению индивидуальной траектории</w:t>
      </w:r>
    </w:p>
    <w:p w14:paraId="553907CB" w14:textId="77777777" w:rsidR="00353847" w:rsidRDefault="00353847" w:rsidP="00353847">
      <w:pPr>
        <w:pStyle w:val="2"/>
      </w:pPr>
      <w:r>
        <w:t>обучения ребенка с проблемами в развитии. Гуманистический подход к организации работы психолого-медико-педагогической комиссии и консультативных диагностических центров: состав, документация, оборудование, содержание обследования.  Значение профилактики возможных вторичных отклонений в развитии. Виды коррекционно-образовательных учреждений для детей с сенсорными и умственными нарушениями.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07ECD562" w14:textId="77777777" w:rsidR="00353847" w:rsidRDefault="00353847" w:rsidP="00353847">
      <w:pPr>
        <w:pStyle w:val="2"/>
      </w:pPr>
    </w:p>
    <w:p w14:paraId="23C2D3E4" w14:textId="77777777" w:rsidR="00353847" w:rsidRDefault="00353847" w:rsidP="00353847">
      <w:pPr>
        <w:pStyle w:val="2"/>
      </w:pPr>
      <w:r>
        <w:t>Лекция 4.</w:t>
      </w:r>
    </w:p>
    <w:p w14:paraId="044789A7" w14:textId="77777777" w:rsidR="00353847" w:rsidRDefault="00353847" w:rsidP="00353847">
      <w:pPr>
        <w:pStyle w:val="2"/>
      </w:pPr>
      <w:r>
        <w:t>Тема: Задачи и организация коррекционного обучения и воспитания.</w:t>
      </w:r>
    </w:p>
    <w:p w14:paraId="47788B82" w14:textId="77777777" w:rsidR="00353847" w:rsidRDefault="00353847" w:rsidP="00353847">
      <w:pPr>
        <w:pStyle w:val="2"/>
      </w:pPr>
      <w:r>
        <w:t>Краткая аннотация к лекции.</w:t>
      </w:r>
    </w:p>
    <w:p w14:paraId="768CCAC5" w14:textId="77777777" w:rsidR="00353847" w:rsidRDefault="00353847" w:rsidP="00353847">
      <w:pPr>
        <w:pStyle w:val="2"/>
      </w:pPr>
      <w:r>
        <w:t>Особенности обучения и воспитания детей в специальных коррекционных условиях. Специальный образовательный стандарт и его особенности. Характеристика дошкольных образовательных учреждений для детей с нарушениями развития. Психолого-педагогические и медико-социальный центры для детей. Центры реабилитации для обучения и воспитания детей со сложными или тяжелыми недостатками.</w:t>
      </w:r>
    </w:p>
    <w:p w14:paraId="124BF1E3" w14:textId="77777777" w:rsidR="00353847" w:rsidRDefault="00353847" w:rsidP="00353847">
      <w:pPr>
        <w:pStyle w:val="2"/>
      </w:pPr>
    </w:p>
    <w:p w14:paraId="068B50EF" w14:textId="77777777" w:rsidR="00353847" w:rsidRDefault="00353847" w:rsidP="00353847">
      <w:pPr>
        <w:pStyle w:val="2"/>
      </w:pPr>
      <w:r>
        <w:t>Лекция 5.</w:t>
      </w:r>
    </w:p>
    <w:p w14:paraId="29AC8E88" w14:textId="77777777" w:rsidR="00353847" w:rsidRDefault="00353847" w:rsidP="00353847">
      <w:pPr>
        <w:pStyle w:val="2"/>
      </w:pPr>
      <w:r>
        <w:t>Тема: Принципы организации деятельности специальных коррекционных образовательных учреждений.</w:t>
      </w:r>
    </w:p>
    <w:p w14:paraId="5BE4C99A" w14:textId="77777777" w:rsidR="00353847" w:rsidRDefault="00353847" w:rsidP="00353847">
      <w:pPr>
        <w:pStyle w:val="2"/>
      </w:pPr>
      <w:r>
        <w:t>Краткая аннотация к лекции.</w:t>
      </w:r>
    </w:p>
    <w:p w14:paraId="7316FCBF" w14:textId="77777777" w:rsidR="00353847" w:rsidRDefault="00353847" w:rsidP="00353847">
      <w:pPr>
        <w:pStyle w:val="2"/>
        <w:rPr>
          <w:b/>
          <w:bCs/>
        </w:rPr>
      </w:pPr>
      <w:r>
        <w:t>Специальные закономерности нарушенного развития. Специфические психолого-педагогические  особенности детей с нарушенным развитием. Компенсация психических функций. Теории компенсации. Типы нарушений психического развития.</w:t>
      </w:r>
    </w:p>
    <w:p w14:paraId="53EB297D" w14:textId="77777777" w:rsidR="00640369" w:rsidRPr="003C4A77" w:rsidRDefault="00640369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FA39538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3.3. Занятия семинарского типа</w:t>
      </w:r>
    </w:p>
    <w:p w14:paraId="41A08C5D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14:paraId="4735B1EA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1F72796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3.4. Практические занятия</w:t>
      </w:r>
    </w:p>
    <w:p w14:paraId="31B68D92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СЕМЕСТР 1</w:t>
      </w:r>
    </w:p>
    <w:p w14:paraId="4361D90E" w14:textId="77777777" w:rsid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Практическое занятие 1.</w:t>
      </w:r>
    </w:p>
    <w:p w14:paraId="1BD0BEB6" w14:textId="77777777" w:rsidR="0085585D" w:rsidRDefault="0085585D" w:rsidP="0085585D">
      <w:pPr>
        <w:pStyle w:val="2"/>
      </w:pPr>
      <w:r>
        <w:rPr>
          <w:rFonts w:eastAsia="Calibri"/>
        </w:rPr>
        <w:t xml:space="preserve">Тема: </w:t>
      </w:r>
      <w:r>
        <w:t>Дефектология как наука. Теоретические аспекты .</w:t>
      </w:r>
    </w:p>
    <w:p w14:paraId="323110AE" w14:textId="77777777" w:rsidR="0085585D" w:rsidRDefault="0085585D" w:rsidP="0085585D">
      <w:pPr>
        <w:pStyle w:val="Text"/>
      </w:pPr>
      <w:r>
        <w:t>Перечень заданий:</w:t>
      </w:r>
    </w:p>
    <w:p w14:paraId="1F599E68" w14:textId="77777777" w:rsidR="00640369" w:rsidRPr="0085585D" w:rsidRDefault="0085585D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5585D"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4C1EC24A" w14:textId="77777777" w:rsidR="0085585D" w:rsidRDefault="0085585D" w:rsidP="0085585D">
      <w:pPr>
        <w:pStyle w:val="2"/>
      </w:pPr>
      <w:r>
        <w:t>1. Периоды становления системы специального образования.</w:t>
      </w:r>
    </w:p>
    <w:p w14:paraId="531067CC" w14:textId="77777777" w:rsidR="0085585D" w:rsidRDefault="0085585D" w:rsidP="0085585D">
      <w:pPr>
        <w:pStyle w:val="2"/>
      </w:pPr>
      <w:r>
        <w:t>2. Историческое становление олигофренопедагогики.</w:t>
      </w:r>
    </w:p>
    <w:p w14:paraId="376AF1EC" w14:textId="77777777" w:rsidR="0085585D" w:rsidRDefault="0085585D" w:rsidP="0085585D">
      <w:pPr>
        <w:pStyle w:val="2"/>
      </w:pPr>
      <w:r>
        <w:lastRenderedPageBreak/>
        <w:t>3. Историческое становление тифлопедагогики.</w:t>
      </w:r>
    </w:p>
    <w:p w14:paraId="1CCFCB65" w14:textId="77777777" w:rsidR="0085585D" w:rsidRDefault="0085585D" w:rsidP="0085585D">
      <w:pPr>
        <w:pStyle w:val="2"/>
      </w:pPr>
      <w:r>
        <w:t>4. Историческое становление сурдопедагогики.</w:t>
      </w:r>
    </w:p>
    <w:p w14:paraId="6ABAA14E" w14:textId="77777777" w:rsidR="0085585D" w:rsidRDefault="0085585D" w:rsidP="0085585D">
      <w:pPr>
        <w:pStyle w:val="2"/>
      </w:pPr>
      <w:r>
        <w:t>5. История становления логопедии.</w:t>
      </w:r>
    </w:p>
    <w:p w14:paraId="14CB0F58" w14:textId="77777777" w:rsidR="0085585D" w:rsidRDefault="0085585D" w:rsidP="003C4A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4D186CEC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2.</w:t>
      </w:r>
    </w:p>
    <w:p w14:paraId="3D177E4A" w14:textId="77777777" w:rsidR="0085585D" w:rsidRDefault="0085585D" w:rsidP="0085585D">
      <w:pPr>
        <w:pStyle w:val="2"/>
      </w:pPr>
      <w:r>
        <w:rPr>
          <w:rFonts w:eastAsia="Calibri"/>
        </w:rPr>
        <w:t xml:space="preserve">Тема: </w:t>
      </w:r>
      <w:r>
        <w:t>Основные виды профессиональной деятельности дефектолога. Принципы саморазвития и самореализации.</w:t>
      </w:r>
    </w:p>
    <w:p w14:paraId="4954AD95" w14:textId="77777777" w:rsidR="0085585D" w:rsidRDefault="0085585D" w:rsidP="0085585D">
      <w:pPr>
        <w:pStyle w:val="Text"/>
      </w:pPr>
      <w:r>
        <w:t>Перечень заданий:</w:t>
      </w:r>
    </w:p>
    <w:p w14:paraId="5093F8A8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57B72277" w14:textId="77777777" w:rsidR="0085585D" w:rsidRDefault="0085585D" w:rsidP="0085585D">
      <w:pPr>
        <w:pStyle w:val="2"/>
      </w:pPr>
      <w:r>
        <w:t>1. Диагностическое направление в работе дефектолога.</w:t>
      </w:r>
    </w:p>
    <w:p w14:paraId="27B21C7A" w14:textId="77777777" w:rsidR="0085585D" w:rsidRDefault="0085585D" w:rsidP="0085585D">
      <w:pPr>
        <w:pStyle w:val="2"/>
      </w:pPr>
      <w:r>
        <w:t>2. Коррекционно-развивающее направление.</w:t>
      </w:r>
    </w:p>
    <w:p w14:paraId="76FB47B6" w14:textId="77777777" w:rsidR="0085585D" w:rsidRDefault="0085585D" w:rsidP="0085585D">
      <w:pPr>
        <w:pStyle w:val="2"/>
      </w:pPr>
      <w:r>
        <w:t>3. Профилактическое направление в работе дефектолога.</w:t>
      </w:r>
    </w:p>
    <w:p w14:paraId="20FB17B1" w14:textId="77777777" w:rsidR="0085585D" w:rsidRDefault="0085585D" w:rsidP="0085585D">
      <w:pPr>
        <w:pStyle w:val="2"/>
      </w:pPr>
      <w:r>
        <w:t>4. Консультативное направление в работе дефектолога.</w:t>
      </w:r>
    </w:p>
    <w:p w14:paraId="5BC89D78" w14:textId="77777777" w:rsidR="0085585D" w:rsidRDefault="0085585D" w:rsidP="0085585D">
      <w:pPr>
        <w:pStyle w:val="2"/>
      </w:pPr>
      <w:r>
        <w:t>5. Аналитическое направление в работе дефектолога.</w:t>
      </w:r>
    </w:p>
    <w:p w14:paraId="3A4DD8F7" w14:textId="77777777" w:rsidR="0085585D" w:rsidRDefault="0085585D" w:rsidP="0085585D">
      <w:pPr>
        <w:pStyle w:val="2"/>
      </w:pPr>
      <w:r>
        <w:t>6. Взаимодействие специалистов дошкольного учреждения в организации психолого-педагогической работы с детьми с  ОВЗ и ООП.</w:t>
      </w:r>
    </w:p>
    <w:p w14:paraId="57894370" w14:textId="77777777" w:rsidR="0085585D" w:rsidRDefault="0085585D" w:rsidP="0085585D">
      <w:pPr>
        <w:pStyle w:val="2"/>
      </w:pPr>
      <w:r>
        <w:t>7. Принципы самовоспитания и самообразования, саморазвития и самореализации, использования творческого потенциала собственной деятельности.</w:t>
      </w:r>
    </w:p>
    <w:p w14:paraId="47ECF302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336CF7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3.</w:t>
      </w:r>
    </w:p>
    <w:p w14:paraId="17E82663" w14:textId="77777777" w:rsidR="0085585D" w:rsidRDefault="0085585D" w:rsidP="0085585D">
      <w:pPr>
        <w:pStyle w:val="2"/>
      </w:pPr>
      <w:r>
        <w:t>Тема: Особенности обучения детей дошкольного возраста с ОВЗ.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40155199" w14:textId="77777777" w:rsidR="0085585D" w:rsidRDefault="0085585D" w:rsidP="0085585D">
      <w:pPr>
        <w:pStyle w:val="Text"/>
      </w:pPr>
      <w:r>
        <w:t>Перечень заданий:</w:t>
      </w:r>
    </w:p>
    <w:p w14:paraId="0CE825D0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40FF5E20" w14:textId="77777777" w:rsidR="0085585D" w:rsidRDefault="0085585D" w:rsidP="0085585D">
      <w:pPr>
        <w:pStyle w:val="2"/>
      </w:pPr>
      <w:r>
        <w:t>1. Задачи коррекционного обучения.</w:t>
      </w:r>
    </w:p>
    <w:p w14:paraId="1FCAC8FE" w14:textId="77777777" w:rsidR="0085585D" w:rsidRDefault="0085585D" w:rsidP="0085585D">
      <w:pPr>
        <w:pStyle w:val="2"/>
      </w:pPr>
      <w:r>
        <w:t>2. Содержание коррекционного обучения и воспитания.</w:t>
      </w:r>
    </w:p>
    <w:p w14:paraId="418D8A2C" w14:textId="77777777" w:rsidR="0085585D" w:rsidRDefault="0085585D" w:rsidP="0085585D">
      <w:pPr>
        <w:pStyle w:val="2"/>
      </w:pPr>
      <w:r>
        <w:t>3. Формы, методы обучения и воспитания.</w:t>
      </w:r>
    </w:p>
    <w:p w14:paraId="6DFA81EA" w14:textId="77777777" w:rsidR="0085585D" w:rsidRDefault="0085585D" w:rsidP="0085585D">
      <w:pPr>
        <w:pStyle w:val="2"/>
      </w:pPr>
      <w:r>
        <w:t>4. Социальная реабилитация детей с ограниченными возможностями.</w:t>
      </w:r>
    </w:p>
    <w:p w14:paraId="3E56D63C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46588C0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4.</w:t>
      </w:r>
    </w:p>
    <w:p w14:paraId="663BF621" w14:textId="77777777" w:rsidR="0085585D" w:rsidRDefault="0085585D" w:rsidP="0085585D">
      <w:pPr>
        <w:pStyle w:val="2"/>
      </w:pPr>
      <w:r>
        <w:t>Тема: Задачи и организация коррекционного обучения и воспитания.</w:t>
      </w:r>
    </w:p>
    <w:p w14:paraId="255E3BAA" w14:textId="77777777" w:rsidR="0085585D" w:rsidRDefault="0085585D" w:rsidP="0085585D">
      <w:pPr>
        <w:pStyle w:val="2"/>
      </w:pPr>
      <w:r>
        <w:t xml:space="preserve">Перечень заданий: </w:t>
      </w:r>
    </w:p>
    <w:p w14:paraId="2B239CE9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10475A4F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>Характеристика дошкольных образовательных учреждений компенсирующего вида.</w:t>
      </w:r>
    </w:p>
    <w:p w14:paraId="1C603D00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>Характеристика дошкольных образовательных учреждений комбинированного типа.</w:t>
      </w:r>
    </w:p>
    <w:p w14:paraId="3310FA99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>Характеристика дошкольных образовательных учреждений  общеразвивающего типа.</w:t>
      </w:r>
    </w:p>
    <w:p w14:paraId="2D6A9201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>Характеристика групп кратковременного пребывания для дошкольников с отклонениями в развитии.</w:t>
      </w:r>
    </w:p>
    <w:p w14:paraId="6C7002B5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>Характеристика образовательных учреждений для детей, нуждающихся в психолого-педагогической и медико-социальной помощи.</w:t>
      </w:r>
    </w:p>
    <w:p w14:paraId="2024CB7F" w14:textId="77777777" w:rsidR="0085585D" w:rsidRDefault="0085585D" w:rsidP="0085585D">
      <w:pPr>
        <w:pStyle w:val="2"/>
        <w:numPr>
          <w:ilvl w:val="0"/>
          <w:numId w:val="31"/>
        </w:numPr>
        <w:ind w:left="0" w:firstLine="0"/>
      </w:pPr>
      <w:r>
        <w:t xml:space="preserve">Характеристика образовательных учреждений для обучения и воспитания детей «начальная школа – детский сад». </w:t>
      </w:r>
    </w:p>
    <w:p w14:paraId="3E9F96C9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0B687A16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5.</w:t>
      </w:r>
    </w:p>
    <w:p w14:paraId="42204208" w14:textId="77777777" w:rsidR="0085585D" w:rsidRDefault="0085585D" w:rsidP="0085585D">
      <w:pPr>
        <w:pStyle w:val="2"/>
      </w:pPr>
      <w:r>
        <w:t>Тема: Принципы организации деятельности специальных коррекционных образовательных учреждений.</w:t>
      </w:r>
    </w:p>
    <w:p w14:paraId="6A9214E8" w14:textId="77777777" w:rsidR="0085585D" w:rsidRDefault="0085585D" w:rsidP="0085585D">
      <w:pPr>
        <w:pStyle w:val="Text"/>
      </w:pPr>
      <w:r>
        <w:t>Перечень заданий:</w:t>
      </w:r>
    </w:p>
    <w:p w14:paraId="0138E69F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7EF4092C" w14:textId="77777777" w:rsidR="0085585D" w:rsidRDefault="0085585D" w:rsidP="0085585D">
      <w:pPr>
        <w:pStyle w:val="2"/>
        <w:numPr>
          <w:ilvl w:val="0"/>
          <w:numId w:val="32"/>
        </w:numPr>
        <w:ind w:left="0" w:firstLine="0"/>
      </w:pPr>
      <w:r>
        <w:lastRenderedPageBreak/>
        <w:t>Основные принципы организации деятельности специальных коррекционных образовательных учреждений.</w:t>
      </w:r>
    </w:p>
    <w:p w14:paraId="7310CBA7" w14:textId="77777777" w:rsidR="0085585D" w:rsidRDefault="0085585D" w:rsidP="0085585D">
      <w:pPr>
        <w:pStyle w:val="2"/>
        <w:numPr>
          <w:ilvl w:val="0"/>
          <w:numId w:val="32"/>
        </w:numPr>
        <w:ind w:left="0" w:firstLine="0"/>
      </w:pPr>
      <w:r>
        <w:t>Специальные принципы организации деятельности коррекционных дошкольных образовательных организаций.</w:t>
      </w:r>
    </w:p>
    <w:p w14:paraId="6661B5FC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D8F692D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6.</w:t>
      </w:r>
    </w:p>
    <w:p w14:paraId="11C2BB04" w14:textId="77777777" w:rsidR="0085585D" w:rsidRDefault="0085585D" w:rsidP="0085585D">
      <w:pPr>
        <w:pStyle w:val="2"/>
      </w:pPr>
      <w:r>
        <w:t>Тема: Организация, содержание и методология психолого-педагогического изучения детей с нарушениями развития.</w:t>
      </w:r>
    </w:p>
    <w:p w14:paraId="768D4FDB" w14:textId="77777777" w:rsidR="0085585D" w:rsidRDefault="0085585D" w:rsidP="0085585D">
      <w:pPr>
        <w:pStyle w:val="Text"/>
      </w:pPr>
      <w:r>
        <w:t>Перечень заданий:</w:t>
      </w:r>
    </w:p>
    <w:p w14:paraId="263D88BC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21B357A9" w14:textId="77777777" w:rsidR="0085585D" w:rsidRDefault="0085585D" w:rsidP="0085585D">
      <w:pPr>
        <w:pStyle w:val="2"/>
        <w:numPr>
          <w:ilvl w:val="0"/>
          <w:numId w:val="33"/>
        </w:numPr>
        <w:ind w:left="0" w:firstLine="0"/>
      </w:pPr>
      <w:r>
        <w:t>Психолого-педагогическое изучение детей как важнейшая составляющая коррекционно-педагогического процесса.</w:t>
      </w:r>
    </w:p>
    <w:p w14:paraId="7836AD2E" w14:textId="77777777" w:rsidR="0085585D" w:rsidRDefault="0085585D" w:rsidP="0085585D">
      <w:pPr>
        <w:pStyle w:val="2"/>
        <w:numPr>
          <w:ilvl w:val="0"/>
          <w:numId w:val="33"/>
        </w:numPr>
        <w:ind w:left="0" w:firstLine="0"/>
      </w:pPr>
      <w:r>
        <w:t>Дифференцированная диагностика детей.</w:t>
      </w:r>
    </w:p>
    <w:p w14:paraId="649EC627" w14:textId="77777777" w:rsidR="0085585D" w:rsidRDefault="0085585D" w:rsidP="0085585D">
      <w:pPr>
        <w:pStyle w:val="2"/>
        <w:numPr>
          <w:ilvl w:val="0"/>
          <w:numId w:val="33"/>
        </w:numPr>
        <w:ind w:left="0" w:firstLine="0"/>
      </w:pPr>
      <w:r>
        <w:t>Программы педагогического изучения детей.</w:t>
      </w:r>
    </w:p>
    <w:p w14:paraId="3A24BD88" w14:textId="77777777" w:rsidR="0085585D" w:rsidRDefault="0085585D" w:rsidP="0085585D">
      <w:pPr>
        <w:pStyle w:val="2"/>
        <w:numPr>
          <w:ilvl w:val="0"/>
          <w:numId w:val="33"/>
        </w:numPr>
        <w:ind w:left="0" w:firstLine="0"/>
      </w:pPr>
      <w:r>
        <w:t>Организация, задачи и направления службы практического сопровождения в системе дошкольных образовательных организаций.</w:t>
      </w:r>
    </w:p>
    <w:p w14:paraId="2E87CB72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A94A15E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7.</w:t>
      </w:r>
    </w:p>
    <w:p w14:paraId="22FF5B88" w14:textId="77777777" w:rsidR="0085585D" w:rsidRDefault="0085585D" w:rsidP="0085585D">
      <w:pPr>
        <w:pStyle w:val="2"/>
      </w:pPr>
      <w:r>
        <w:t>Тема: Дети с сенсорными нарушениями.</w:t>
      </w:r>
    </w:p>
    <w:p w14:paraId="396735B7" w14:textId="77777777" w:rsidR="0085585D" w:rsidRDefault="0085585D" w:rsidP="0085585D">
      <w:pPr>
        <w:pStyle w:val="Text"/>
      </w:pPr>
      <w:r>
        <w:t>Перечень заданий:</w:t>
      </w:r>
    </w:p>
    <w:p w14:paraId="478487FE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4262054C" w14:textId="77777777" w:rsidR="0085585D" w:rsidRDefault="0085585D" w:rsidP="0085585D">
      <w:pPr>
        <w:pStyle w:val="2"/>
        <w:numPr>
          <w:ilvl w:val="0"/>
          <w:numId w:val="34"/>
        </w:numPr>
        <w:ind w:left="0" w:firstLine="0"/>
      </w:pPr>
      <w:r>
        <w:t>Психолого-педагогическая характеристика детей с нарушениями слуха.</w:t>
      </w:r>
    </w:p>
    <w:p w14:paraId="45720F46" w14:textId="77777777" w:rsidR="0085585D" w:rsidRDefault="0085585D" w:rsidP="0085585D">
      <w:pPr>
        <w:pStyle w:val="2"/>
        <w:numPr>
          <w:ilvl w:val="0"/>
          <w:numId w:val="34"/>
        </w:numPr>
        <w:ind w:left="0" w:firstLine="0"/>
      </w:pPr>
      <w:r>
        <w:t>Особенности воспитания детей дошкольного возраста с нарушениями слуха.</w:t>
      </w:r>
    </w:p>
    <w:p w14:paraId="43C0C207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54E058F7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8.</w:t>
      </w:r>
    </w:p>
    <w:p w14:paraId="3DC1CE14" w14:textId="77777777" w:rsidR="0085585D" w:rsidRDefault="0085585D" w:rsidP="0085585D">
      <w:pPr>
        <w:pStyle w:val="2"/>
      </w:pPr>
      <w:r>
        <w:t>Тема: Дети с сенсорными нарушениями.</w:t>
      </w:r>
    </w:p>
    <w:p w14:paraId="4F0BA0A5" w14:textId="77777777" w:rsidR="0085585D" w:rsidRDefault="0085585D" w:rsidP="0085585D">
      <w:pPr>
        <w:pStyle w:val="Text"/>
      </w:pPr>
      <w:r>
        <w:t>Перечень заданий:</w:t>
      </w:r>
    </w:p>
    <w:p w14:paraId="0C1EA972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0F57232E" w14:textId="77777777" w:rsidR="0085585D" w:rsidRDefault="0085585D" w:rsidP="0085585D">
      <w:pPr>
        <w:pStyle w:val="2"/>
        <w:numPr>
          <w:ilvl w:val="0"/>
          <w:numId w:val="36"/>
        </w:numPr>
        <w:ind w:left="0" w:firstLine="0"/>
      </w:pPr>
      <w:r>
        <w:t>Психолого-педагогическая характеристика детей с нарушениями зрения.</w:t>
      </w:r>
    </w:p>
    <w:p w14:paraId="1CED47FF" w14:textId="77777777" w:rsidR="0085585D" w:rsidRDefault="0085585D" w:rsidP="0085585D">
      <w:pPr>
        <w:pStyle w:val="2"/>
        <w:numPr>
          <w:ilvl w:val="0"/>
          <w:numId w:val="36"/>
        </w:numPr>
        <w:ind w:left="0" w:firstLine="0"/>
      </w:pPr>
      <w:r>
        <w:t>Особенности воспитания детей дошкольного возраста с нарушениями зрения.</w:t>
      </w:r>
    </w:p>
    <w:p w14:paraId="55EFC286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A06740E" w14:textId="77777777" w:rsidR="00353847" w:rsidRDefault="00353847" w:rsidP="003538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Практическое занятие 9.</w:t>
      </w:r>
    </w:p>
    <w:p w14:paraId="149F3413" w14:textId="77777777" w:rsidR="0085585D" w:rsidRDefault="0085585D" w:rsidP="0085585D">
      <w:pPr>
        <w:pStyle w:val="2"/>
      </w:pPr>
      <w:r>
        <w:t>Тема: Дети с ЗПР и УО.</w:t>
      </w:r>
    </w:p>
    <w:p w14:paraId="3A9D8176" w14:textId="77777777" w:rsidR="0085585D" w:rsidRDefault="0085585D" w:rsidP="0085585D">
      <w:pPr>
        <w:pStyle w:val="Text"/>
      </w:pPr>
      <w:r>
        <w:t>Перечень заданий:</w:t>
      </w:r>
    </w:p>
    <w:p w14:paraId="477C6D6C" w14:textId="77777777" w:rsidR="0085585D" w:rsidRDefault="0085585D" w:rsidP="00855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Подготовить доклады с презентациями по вопросам:</w:t>
      </w:r>
    </w:p>
    <w:p w14:paraId="0B7EB51C" w14:textId="77777777" w:rsidR="0085585D" w:rsidRDefault="0085585D" w:rsidP="0085585D">
      <w:pPr>
        <w:pStyle w:val="2"/>
        <w:numPr>
          <w:ilvl w:val="0"/>
          <w:numId w:val="35"/>
        </w:numPr>
        <w:ind w:left="0" w:firstLine="0"/>
      </w:pPr>
      <w:r w:rsidRPr="0085585D">
        <w:t>Психолого-педагогическая характеристика детей с задержкой психического развития.</w:t>
      </w:r>
    </w:p>
    <w:p w14:paraId="16F6A3BA" w14:textId="77777777" w:rsidR="0085585D" w:rsidRPr="0085585D" w:rsidRDefault="0085585D" w:rsidP="0085585D">
      <w:pPr>
        <w:pStyle w:val="2"/>
        <w:numPr>
          <w:ilvl w:val="0"/>
          <w:numId w:val="35"/>
        </w:numPr>
        <w:ind w:left="0" w:firstLine="0"/>
      </w:pPr>
      <w:r w:rsidRPr="0085585D">
        <w:t>Психолого-</w:t>
      </w:r>
      <w:r>
        <w:t>педагогическая характеристика детей с умственной отсталостью.</w:t>
      </w:r>
    </w:p>
    <w:p w14:paraId="0EF3E506" w14:textId="77777777" w:rsidR="00353847" w:rsidRDefault="00353847" w:rsidP="003C4A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3DA5D179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3.5. Лабораторные работы</w:t>
      </w:r>
    </w:p>
    <w:p w14:paraId="1D61F4F0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14:paraId="51FE56D4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55F356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3.6. Контроль самостоятельной работы</w:t>
      </w:r>
    </w:p>
    <w:p w14:paraId="6D64E86E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СЕМЕСТР 1</w:t>
      </w:r>
    </w:p>
    <w:p w14:paraId="5335BB05" w14:textId="77777777" w:rsidR="00E77B47" w:rsidRDefault="00E77B47" w:rsidP="00E77B47">
      <w:pPr>
        <w:pStyle w:val="2"/>
      </w:pPr>
      <w:r>
        <w:t>Контроль самостоятельной работы 1.</w:t>
      </w:r>
    </w:p>
    <w:p w14:paraId="4F54A0C8" w14:textId="77777777" w:rsidR="00E77B47" w:rsidRDefault="00E77B47" w:rsidP="00E77B47">
      <w:pPr>
        <w:pStyle w:val="2"/>
      </w:pPr>
      <w:r>
        <w:t>Тема: Основные виды профессиональной  деятельности дефектолога. Принципы саморазвития и самореализации.</w:t>
      </w:r>
    </w:p>
    <w:p w14:paraId="7CA8FD0F" w14:textId="77777777" w:rsidR="00E77B47" w:rsidRDefault="00E77B47" w:rsidP="00E77B47">
      <w:pPr>
        <w:pStyle w:val="2"/>
      </w:pPr>
      <w:r>
        <w:t>Перечень заданий:</w:t>
      </w:r>
    </w:p>
    <w:p w14:paraId="7A011192" w14:textId="77777777" w:rsidR="00E77B47" w:rsidRDefault="00E77B47" w:rsidP="00E77B4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Проанализировать систему комплексного сопровождения ребенка в условиях ДОО.</w:t>
      </w:r>
    </w:p>
    <w:p w14:paraId="160C0840" w14:textId="77777777" w:rsidR="00E77B47" w:rsidRDefault="00E77B47" w:rsidP="00E77B4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Дать характеристику основных направлений деятельности ДОО по индивидуальному сопровождению развития ребенка.</w:t>
      </w:r>
    </w:p>
    <w:p w14:paraId="66A53C9D" w14:textId="77777777" w:rsidR="00E77B47" w:rsidRDefault="00E77B47" w:rsidP="00E77B47">
      <w:pPr>
        <w:spacing w:after="0" w:line="100" w:lineRule="atLeas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Дать характеристику психолого-педагогического сопровождения при интегрированном обучении детей с проблемами в развитии.</w:t>
      </w:r>
    </w:p>
    <w:p w14:paraId="6C134A2B" w14:textId="77777777" w:rsidR="00E77B47" w:rsidRDefault="00E77B47" w:rsidP="00E77B47">
      <w:pPr>
        <w:pStyle w:val="2"/>
      </w:pPr>
    </w:p>
    <w:p w14:paraId="3B114C7B" w14:textId="77777777" w:rsidR="00E77B47" w:rsidRDefault="00E77B47" w:rsidP="00E77B47">
      <w:pPr>
        <w:pStyle w:val="2"/>
      </w:pPr>
      <w:r>
        <w:t>Контроль самостоятельной работы 2.</w:t>
      </w:r>
    </w:p>
    <w:p w14:paraId="21AFE413" w14:textId="77777777" w:rsidR="00E77B47" w:rsidRDefault="00E77B47" w:rsidP="00E77B47">
      <w:pPr>
        <w:pStyle w:val="2"/>
      </w:pPr>
      <w:r>
        <w:t>Тема: Основные виды профессиональной  деятельности дефектолога. Принципы саморазвития и самореализации.</w:t>
      </w:r>
    </w:p>
    <w:p w14:paraId="73CD7B20" w14:textId="77777777" w:rsidR="00E77B47" w:rsidRDefault="00E77B47" w:rsidP="00E77B47">
      <w:pPr>
        <w:pStyle w:val="2"/>
      </w:pPr>
      <w:r>
        <w:t>Перечень заданий:</w:t>
      </w:r>
    </w:p>
    <w:p w14:paraId="2CF96CBE" w14:textId="77777777" w:rsidR="00E77B47" w:rsidRDefault="00E77B47" w:rsidP="00E77B4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Проанализировать работу специалиста дефектолога в ДОО по направлению: Диагностическая и коррекционная работа .</w:t>
      </w:r>
    </w:p>
    <w:p w14:paraId="77CD8113" w14:textId="77777777" w:rsidR="00E77B47" w:rsidRDefault="00E77B47" w:rsidP="00E77B4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Подобрать диагностические материалы для психолого-педагогического обследования познавательной сферы ребенка с ОВЗ..</w:t>
      </w:r>
    </w:p>
    <w:p w14:paraId="21DD9DC1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Подобрать диагностические методики для обследования готовности к школьному обучению (нозология по выбору).</w:t>
      </w:r>
    </w:p>
    <w:p w14:paraId="4DF9C5A9" w14:textId="77777777" w:rsidR="00E77B47" w:rsidRDefault="00E77B47" w:rsidP="00E77B47">
      <w:pPr>
        <w:spacing w:after="0" w:line="100" w:lineRule="atLeas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4. Перечислите принципы саморазвития и самореализации.</w:t>
      </w:r>
    </w:p>
    <w:p w14:paraId="0220C85A" w14:textId="77777777" w:rsidR="00E77B47" w:rsidRDefault="00E77B47" w:rsidP="00E77B47">
      <w:pPr>
        <w:pStyle w:val="2"/>
      </w:pPr>
    </w:p>
    <w:p w14:paraId="3EB2E403" w14:textId="77777777" w:rsidR="00E77B47" w:rsidRDefault="00E77B47" w:rsidP="00E77B47">
      <w:pPr>
        <w:pStyle w:val="2"/>
      </w:pPr>
      <w:r>
        <w:t>Контроль самостоятельной работы 3.</w:t>
      </w:r>
    </w:p>
    <w:p w14:paraId="6FE20D39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Особенности обучения детей дошкольного возраста с ОВЗ.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4E223526" w14:textId="77777777" w:rsidR="00E77B47" w:rsidRDefault="00E77B47" w:rsidP="00E77B47">
      <w:pPr>
        <w:spacing w:after="0" w:line="100" w:lineRule="atLeas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заданий:</w:t>
      </w:r>
    </w:p>
    <w:p w14:paraId="115DCCF2" w14:textId="77777777" w:rsidR="00E77B47" w:rsidRDefault="00E77B47" w:rsidP="00E77B47">
      <w:pPr>
        <w:pStyle w:val="1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материалы к программе досугового мероприятия для детей старшего дошкольного возраста, предполагающего  взаимодействие детей с нормой  и детей. имеющими отклонения в развитии.</w:t>
      </w:r>
    </w:p>
    <w:p w14:paraId="568C2718" w14:textId="77777777" w:rsidR="00E77B47" w:rsidRDefault="00E77B47" w:rsidP="00E77B47">
      <w:pPr>
        <w:pStyle w:val="1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материалы периодической печати, сети Интернет по проблемам толерантности  к лицам с ОВЗ. Представить аналитическую справку. Видеоматериалы представить в виде подборки.</w:t>
      </w:r>
    </w:p>
    <w:p w14:paraId="59C4B2FC" w14:textId="77777777" w:rsidR="00E77B47" w:rsidRDefault="00E77B47" w:rsidP="00E77B47">
      <w:pPr>
        <w:pStyle w:val="1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(или проанализировать готовую программу) индивидуального обучения и воспитания ребенка с нарушениями развития (нозологию можно выбрать)</w:t>
      </w:r>
    </w:p>
    <w:p w14:paraId="6A1363A2" w14:textId="77777777" w:rsidR="00E77B47" w:rsidRDefault="00E77B47" w:rsidP="00E77B47">
      <w:pPr>
        <w:pStyle w:val="1"/>
        <w:numPr>
          <w:ilvl w:val="0"/>
          <w:numId w:val="37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На основе результатов диагностики ребенка с ОВЗ (нозология на выбор, группа на выбор) разработать программу индивидуальной работы с ребенком в условиях интегрированного обучения и воспитания.</w:t>
      </w:r>
    </w:p>
    <w:p w14:paraId="04E221E2" w14:textId="77777777" w:rsidR="00E77B47" w:rsidRDefault="00E77B47" w:rsidP="00E77B47">
      <w:pPr>
        <w:pStyle w:val="2"/>
      </w:pPr>
    </w:p>
    <w:p w14:paraId="723AA162" w14:textId="77777777" w:rsidR="00E77B47" w:rsidRDefault="00E77B47" w:rsidP="00E77B47">
      <w:pPr>
        <w:pStyle w:val="2"/>
      </w:pPr>
      <w:r>
        <w:t>Контроль самостоятельной работы 4.</w:t>
      </w:r>
    </w:p>
    <w:p w14:paraId="4E4E14FA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обучения детей дошкольного возраста с ОВЗ.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248795B6" w14:textId="77777777" w:rsidR="00E77B47" w:rsidRDefault="00E77B47" w:rsidP="00E77B4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заданий:</w:t>
      </w:r>
    </w:p>
    <w:p w14:paraId="00872743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Разработать (или проанализировать готовый) вариант индивидуальной образовательной программы, обеспечивающей личностное и культурное развитие воспитанника с ОВЗ. (нозология, группа – по выбору)</w:t>
      </w:r>
    </w:p>
    <w:p w14:paraId="5BF9D508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примере любого учебного пособия для ДОО: Адаптируйте текст задания из учебного пособия для детей с нормой и  возможностями воспитанника с ОВЗ (нозология, возраст – по выбору).</w:t>
      </w:r>
    </w:p>
    <w:p w14:paraId="1A6E8DBE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основе наблюдения за деятельностью консилиума (во время практики) и анализа его документации: оформите  заключение на ребенка с ОВЗ в условиях интеграции (нозология, проблема ребенка, группа – по выбору).</w:t>
      </w:r>
    </w:p>
    <w:p w14:paraId="1E407E4E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основе результатов диагностики разработайте индивидуальную программу обучения дошкольника со сложным нарушением развития в ДОО.</w:t>
      </w:r>
    </w:p>
    <w:p w14:paraId="2B3A265E" w14:textId="77777777" w:rsidR="00E77B47" w:rsidRDefault="00E77B47" w:rsidP="00E77B4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Создайте презентацию, содержащую адаптированный учебный материал для ребенка с ОВЗ, по учебному пособию для обычных детей (нозологию, группа – по выбору).</w:t>
      </w:r>
    </w:p>
    <w:p w14:paraId="70DEA82E" w14:textId="77777777" w:rsidR="00E77B47" w:rsidRDefault="00E77B47" w:rsidP="00E77B47">
      <w:pPr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Подготовить презентацию о лицах с нарушениями двигательного развития и представьте ее на родительском собрании в группе ДОО с инклюзивной формой обучения (во время практики).</w:t>
      </w:r>
    </w:p>
    <w:p w14:paraId="28E6EA38" w14:textId="77777777" w:rsidR="00E77B47" w:rsidRDefault="00E77B47" w:rsidP="00E77B47">
      <w:pPr>
        <w:pStyle w:val="2"/>
      </w:pPr>
      <w:r>
        <w:t>7. Приведите примеры правовых и этических норм профессиональной деятельности дефектолога.</w:t>
      </w:r>
    </w:p>
    <w:p w14:paraId="3DB42369" w14:textId="77777777" w:rsidR="00640369" w:rsidRDefault="00640369" w:rsidP="005025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42BF4E68" w14:textId="77777777" w:rsidR="005025D1" w:rsidRDefault="005025D1" w:rsidP="005025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3.7 Самостоятельная работа студентов</w:t>
      </w:r>
    </w:p>
    <w:p w14:paraId="402FCEC3" w14:textId="77777777" w:rsidR="00E77B47" w:rsidRDefault="00E77B47" w:rsidP="00E77B47">
      <w:pPr>
        <w:pStyle w:val="2"/>
      </w:pPr>
      <w:r>
        <w:t>Рекомендуемые формы самостоятельной работы студентов: Решение ситуационных профессиональных задач; Выполнение домашних заданий в электронном виде; Проведение фрагментов занятий по алгоритму.</w:t>
      </w:r>
    </w:p>
    <w:p w14:paraId="051BE6A9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6C9061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>4. Фонд оценочных средств</w:t>
      </w:r>
    </w:p>
    <w:p w14:paraId="51EB8871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3DE4186" w14:textId="77777777" w:rsidR="003C4A77" w:rsidRPr="003C4A77" w:rsidRDefault="003C4A77" w:rsidP="003C4A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ФОС включает оценочные средства текущего, промежуточного и поститогового контроля (Приложение 1).</w:t>
      </w:r>
    </w:p>
    <w:p w14:paraId="10848FCB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88D179E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 xml:space="preserve">5. Перечень основной и дополнительной учебной литературы, необходимой для освоения дисциплины </w:t>
      </w:r>
    </w:p>
    <w:p w14:paraId="67CFDD11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C60B8C2" w14:textId="77777777" w:rsidR="00260DCA" w:rsidRDefault="00260DCA" w:rsidP="00260D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9284F">
        <w:rPr>
          <w:rFonts w:ascii="Times New Roman" w:eastAsia="Calibri" w:hAnsi="Times New Roman" w:cs="Times New Roman"/>
          <w:b/>
          <w:sz w:val="24"/>
        </w:rPr>
        <w:t>5.1. Основная литература</w:t>
      </w:r>
    </w:p>
    <w:p w14:paraId="159CAD51" w14:textId="77777777" w:rsidR="00640369" w:rsidRDefault="00260DCA" w:rsidP="00640369">
      <w:pPr>
        <w:pStyle w:val="Default"/>
        <w:jc w:val="both"/>
        <w:rPr>
          <w:color w:val="auto"/>
        </w:rPr>
      </w:pPr>
      <w:r w:rsidRPr="00D9284F">
        <w:rPr>
          <w:rFonts w:eastAsia="Times New Roman"/>
          <w:lang w:eastAsia="ru-RU"/>
        </w:rPr>
        <w:t xml:space="preserve">1. </w:t>
      </w:r>
      <w:r w:rsidR="00640369">
        <w:rPr>
          <w:color w:val="auto"/>
        </w:rPr>
        <w:t>Бенилова С.Ю. Дошкольная дефектология. Ранняя комплексная профилактика нарушений развития у детей (современные подходы) : учебное пособие / Бенилова С.Ю., Давидович Л.Р., Микляева Н.В.. — Москва : ПАРАДИГМА, 2012. — 312 c. — ISBN 978-5-4114-0008-0. — Текст : электронный // Электронно-библиотечная система IPR BOOKS : [сайт]. — URL: http://www.iprbookshop.ru/13030.html (дата обращения: 26.03.2025). — Режим доступа: для авторизир. пользователей</w:t>
      </w:r>
    </w:p>
    <w:p w14:paraId="36B1B0CD" w14:textId="77777777" w:rsidR="00260DCA" w:rsidRPr="00D9284F" w:rsidRDefault="00640369" w:rsidP="000552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60DCA" w:rsidRPr="00FC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Глухов, В. П.  Специальная педагогика и специальная психология : учебник для вузов / В. П. Глухов. — 3-е изд., испр. и доп. — Москва : Издательство Юрайт, 2020. — 323 с. — (Высшее образование). — ISBN 978-5-534-13096-6. — Текст : электронный // ЭБС Юрайт [сайт]. — URL: https://urait.ru/bcode/449</w:t>
      </w:r>
      <w:r w:rsidR="00F3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  (дата обращения: 08.03.</w:t>
      </w:r>
      <w:r w:rsidR="00E0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F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60DCA" w:rsidRPr="00FC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9D88109" w14:textId="77777777" w:rsidR="00260DCA" w:rsidRPr="00D9284F" w:rsidRDefault="00640369" w:rsidP="006403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60DCA" w:rsidRPr="00D9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40369">
        <w:rPr>
          <w:rFonts w:ascii="Times New Roman" w:hAnsi="Times New Roman" w:cs="Times New Roman"/>
          <w:sz w:val="24"/>
          <w:szCs w:val="24"/>
        </w:rPr>
        <w:t>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авториз. пользователей.</w:t>
      </w:r>
    </w:p>
    <w:p w14:paraId="61DB2AEE" w14:textId="77777777" w:rsidR="00640369" w:rsidRDefault="00640369" w:rsidP="000552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300AE58C" w14:textId="77777777" w:rsidR="00260DCA" w:rsidRPr="00D9284F" w:rsidRDefault="00260DCA" w:rsidP="000552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D9284F">
        <w:rPr>
          <w:rFonts w:ascii="Times New Roman" w:eastAsia="Calibri" w:hAnsi="Times New Roman" w:cs="Times New Roman"/>
          <w:b/>
          <w:sz w:val="24"/>
        </w:rPr>
        <w:t xml:space="preserve">5.2. Дополнительная литература </w:t>
      </w:r>
    </w:p>
    <w:p w14:paraId="2D14F3B8" w14:textId="77777777" w:rsidR="006A30BA" w:rsidRDefault="00260DCA" w:rsidP="00640369">
      <w:pPr>
        <w:pStyle w:val="Default"/>
        <w:jc w:val="both"/>
      </w:pPr>
      <w:r>
        <w:t xml:space="preserve">1. </w:t>
      </w:r>
      <w:r w:rsidRPr="00D9284F">
        <w:t>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2014. — 104 c. — ISBN 978-5-9925-0134-6. — Текст : электронный // Электронно-библиотечная система IPR BOOKS : [сайт]. — URL: http://www.iprbookshop.ru/39667.</w:t>
      </w:r>
      <w:r w:rsidR="00F36533">
        <w:t>html (дата обращения: 16.04.</w:t>
      </w:r>
      <w:r w:rsidR="00E022E2">
        <w:t>202</w:t>
      </w:r>
      <w:r w:rsidR="00EF0068">
        <w:t>5</w:t>
      </w:r>
      <w:r w:rsidRPr="00D9284F">
        <w:t xml:space="preserve">). </w:t>
      </w:r>
    </w:p>
    <w:p w14:paraId="17D694BD" w14:textId="77777777" w:rsidR="00640369" w:rsidRPr="00FC3D72" w:rsidRDefault="00260DCA" w:rsidP="006403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D72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="00640369" w:rsidRPr="00FC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специальной педагогики и психологии : учебное пособие / составители </w:t>
      </w:r>
    </w:p>
    <w:p w14:paraId="1E14E7A9" w14:textId="77777777" w:rsidR="00640369" w:rsidRPr="00D9284F" w:rsidRDefault="00640369" w:rsidP="006403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В. Липунова. — Саратов : Ай Пи Ар Медиа, 2019. — 126 c. — ISBN 978-5-4497-0094-0. — Текст : электронный // Электронно-библиотечная система IPR BOOKS : [сайт]. — URL: http://www.iprbookshop.ru/86450.h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tml  (дата обращения: 08.03.2025</w:t>
      </w:r>
      <w:r w:rsidRPr="00FC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307FF6F" w14:textId="77777777" w:rsidR="00260DCA" w:rsidRPr="00FC3D72" w:rsidRDefault="00640369" w:rsidP="006403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4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Семенова, Л. Э. Психологическое благополучие субъектов инклюзивного образования : учебно-методическое пособие / Л. Э. Семенова. — Саратов : Вузовское образование, 2019. — 84 c. — ISBN 978-5-4487-0514-4. — Текст : электронный // Цифровой образовательный </w:t>
      </w:r>
      <w:r w:rsidRPr="00D4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ресурс IPR SMART : [сайт]. — URL: https://www.iprbookshop.ru/84679.html (дата обраще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ния: 11.03.2025</w:t>
      </w:r>
      <w:r w:rsidRPr="00D4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4DF1248" w14:textId="77777777" w:rsidR="003C4A77" w:rsidRPr="003C4A77" w:rsidRDefault="003C4A77" w:rsidP="000552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CCF62C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 xml:space="preserve">6. 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5E0CE1A8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F39C49F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b/>
          <w:sz w:val="24"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638D264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1. http://defectolog ru/ 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5CEC1CDE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2. https://www.maam.ru/obrazovanie/uchitelyu-defektologu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691C68FB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442F35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262">
        <w:rPr>
          <w:rFonts w:ascii="Times New Roman" w:hAnsi="Times New Roman" w:cs="Times New Roman"/>
          <w:b/>
          <w:sz w:val="24"/>
          <w:szCs w:val="24"/>
        </w:rPr>
        <w:t>6.2. Перечень необходимых профессиональных баз данных и информационных справочных систем</w:t>
      </w:r>
    </w:p>
    <w:p w14:paraId="07D3CA51" w14:textId="77777777" w:rsidR="002D1262" w:rsidRPr="002D1262" w:rsidRDefault="002D1262" w:rsidP="002D1262">
      <w:pPr>
        <w:pStyle w:val="ac"/>
        <w:numPr>
          <w:ilvl w:val="0"/>
          <w:numId w:val="44"/>
        </w:numPr>
        <w:ind w:left="714" w:hanging="357"/>
      </w:pPr>
      <w:r w:rsidRPr="002D1262">
        <w:t>Национальная электронная библиотека, ФГБУ «Российская государственная библиотека». Режим доступа https://rusneb.ru</w:t>
      </w:r>
    </w:p>
    <w:p w14:paraId="63053288" w14:textId="77777777" w:rsidR="002D1262" w:rsidRPr="002D1262" w:rsidRDefault="002D1262" w:rsidP="002D1262">
      <w:pPr>
        <w:pStyle w:val="TextMargin"/>
        <w:numPr>
          <w:ilvl w:val="0"/>
          <w:numId w:val="44"/>
        </w:numPr>
        <w:spacing w:after="0"/>
        <w:ind w:left="714" w:hanging="357"/>
        <w:rPr>
          <w:rFonts w:cs="Times New Roman"/>
          <w:szCs w:val="24"/>
        </w:rPr>
      </w:pPr>
      <w:r w:rsidRPr="002D1262">
        <w:rPr>
          <w:rFonts w:cs="Times New Roman"/>
          <w:szCs w:val="24"/>
        </w:rPr>
        <w:t>Электронная библиотечная система «Юрайт». Режим доступа https://www.biblio-online.ru</w:t>
      </w:r>
    </w:p>
    <w:p w14:paraId="59707295" w14:textId="77777777" w:rsidR="002D1262" w:rsidRPr="002D1262" w:rsidRDefault="002D1262" w:rsidP="002D1262">
      <w:pPr>
        <w:pStyle w:val="TextMargin"/>
        <w:numPr>
          <w:ilvl w:val="0"/>
          <w:numId w:val="44"/>
        </w:numPr>
        <w:spacing w:after="0"/>
        <w:ind w:left="714" w:hanging="357"/>
        <w:rPr>
          <w:rFonts w:cs="Times New Roman"/>
          <w:szCs w:val="24"/>
        </w:rPr>
      </w:pPr>
      <w:r w:rsidRPr="002D1262">
        <w:rPr>
          <w:rFonts w:cs="Times New Roman"/>
          <w:szCs w:val="24"/>
        </w:rPr>
        <w:t xml:space="preserve">Электронно-библиотечная система «Лань» (раздел </w:t>
      </w:r>
      <w:r w:rsidRPr="002D1262">
        <w:rPr>
          <w:rFonts w:cs="Times New Roman"/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 w:rsidRPr="002D1262">
        <w:rPr>
          <w:rFonts w:cs="Times New Roman"/>
          <w:szCs w:val="24"/>
        </w:rPr>
        <w:t>). Режим доступа https://e.lanbook.com</w:t>
      </w:r>
    </w:p>
    <w:p w14:paraId="49E89C8A" w14:textId="77777777" w:rsidR="002D1262" w:rsidRPr="002D1262" w:rsidRDefault="002D1262" w:rsidP="002D1262">
      <w:pPr>
        <w:pStyle w:val="TextMargin"/>
        <w:numPr>
          <w:ilvl w:val="0"/>
          <w:numId w:val="44"/>
        </w:numPr>
        <w:spacing w:after="0"/>
        <w:ind w:left="714" w:hanging="357"/>
        <w:rPr>
          <w:rFonts w:cs="Times New Roman"/>
          <w:szCs w:val="24"/>
        </w:rPr>
      </w:pPr>
      <w:r w:rsidRPr="002D1262">
        <w:rPr>
          <w:rFonts w:cs="Times New Roman"/>
          <w:szCs w:val="24"/>
        </w:rPr>
        <w:t xml:space="preserve">Межвузовская электронная библиотека. Режим доступа </w:t>
      </w:r>
      <w:hyperlink r:id="rId5" w:history="1">
        <w:r w:rsidRPr="002D1262">
          <w:rPr>
            <w:rStyle w:val="ab"/>
            <w:rFonts w:cs="Times New Roman"/>
            <w:szCs w:val="24"/>
          </w:rPr>
          <w:t>https://icdlib.nspu.ru/</w:t>
        </w:r>
      </w:hyperlink>
    </w:p>
    <w:p w14:paraId="7BCA2EE0" w14:textId="77777777" w:rsidR="002D1262" w:rsidRPr="002D1262" w:rsidRDefault="002D1262" w:rsidP="002D1262">
      <w:pPr>
        <w:pStyle w:val="TextMargin"/>
        <w:numPr>
          <w:ilvl w:val="0"/>
          <w:numId w:val="44"/>
        </w:numPr>
        <w:spacing w:after="0"/>
        <w:ind w:left="714" w:hanging="357"/>
        <w:rPr>
          <w:rFonts w:cs="Times New Roman"/>
          <w:szCs w:val="24"/>
        </w:rPr>
      </w:pPr>
      <w:r w:rsidRPr="002D1262">
        <w:rPr>
          <w:rFonts w:cs="Times New Roman"/>
          <w:szCs w:val="24"/>
        </w:rPr>
        <w:t>Научная электронная библиотека eLIBRARU.RU Режим доступа https://www.elibrary.ru/defaultx.asp</w:t>
      </w:r>
    </w:p>
    <w:p w14:paraId="167531ED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90FF7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396A" w14:textId="77777777" w:rsidR="002D1262" w:rsidRPr="002D1262" w:rsidRDefault="002D1262" w:rsidP="002D12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262">
        <w:rPr>
          <w:rFonts w:ascii="Times New Roman" w:hAnsi="Times New Roman" w:cs="Times New Roman"/>
          <w:b/>
          <w:sz w:val="24"/>
          <w:szCs w:val="24"/>
        </w:rPr>
        <w:t>7. Методические указания и учебно-методическое обеспечение для обучающихся по освоению дисциплины</w:t>
      </w:r>
    </w:p>
    <w:p w14:paraId="78C58AAB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C94B" w14:textId="77777777" w:rsidR="002D1262" w:rsidRPr="002D1262" w:rsidRDefault="002D1262" w:rsidP="002D126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62">
        <w:rPr>
          <w:rFonts w:ascii="Times New Roman" w:hAnsi="Times New Roman" w:cs="Times New Roman"/>
          <w:sz w:val="24"/>
          <w:szCs w:val="24"/>
        </w:rP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4E80FCC" w14:textId="77777777" w:rsidR="002D1262" w:rsidRPr="002D1262" w:rsidRDefault="002D1262" w:rsidP="002D126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62">
        <w:rPr>
          <w:rFonts w:ascii="Times New Roman" w:hAnsi="Times New Roman" w:cs="Times New Roman"/>
          <w:sz w:val="24"/>
          <w:szCs w:val="24"/>
        </w:rPr>
        <w:t>Методические рекомендации для работы с инвалидами и лицами с ОВЗ размещены в ЭИОС института (eios.ggpi.org).</w:t>
      </w:r>
    </w:p>
    <w:p w14:paraId="65B2DEDF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D0215" w14:textId="77777777" w:rsidR="002D1262" w:rsidRPr="002D1262" w:rsidRDefault="002D1262" w:rsidP="002D1262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1262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65E596C6" w14:textId="77777777" w:rsidR="002D1262" w:rsidRPr="002D1262" w:rsidRDefault="002D1262" w:rsidP="002D1262">
      <w:pPr>
        <w:pStyle w:val="TextKS"/>
        <w:ind w:firstLine="0"/>
        <w:rPr>
          <w:rFonts w:cs="Times New Roman"/>
          <w:szCs w:val="24"/>
        </w:rPr>
      </w:pPr>
      <w:r w:rsidRPr="002D1262">
        <w:rPr>
          <w:rFonts w:cs="Times New Roman"/>
          <w:szCs w:val="24"/>
        </w:rPr>
        <w:t>Учебный корпус и  аудитория согласно справке МТО.</w:t>
      </w:r>
    </w:p>
    <w:p w14:paraId="33D61E25" w14:textId="77777777" w:rsidR="002D1262" w:rsidRPr="002D1262" w:rsidRDefault="002D1262" w:rsidP="002D1262">
      <w:pPr>
        <w:spacing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2D1262">
        <w:rPr>
          <w:rFonts w:ascii="Times New Roman" w:hAnsi="Times New Roman" w:cs="Times New Roman"/>
          <w:bCs/>
          <w:sz w:val="24"/>
          <w:szCs w:val="24"/>
        </w:rPr>
        <w:t>Полный перечень материально-технической базы и программного обеспечения размещены в ЭИОС института (</w:t>
      </w:r>
      <w:r w:rsidRPr="002D1262">
        <w:rPr>
          <w:rFonts w:ascii="Times New Roman" w:hAnsi="Times New Roman" w:cs="Times New Roman"/>
          <w:bCs/>
          <w:sz w:val="24"/>
          <w:szCs w:val="24"/>
          <w:lang w:val="en-US"/>
        </w:rPr>
        <w:t>eios</w:t>
      </w:r>
      <w:r w:rsidRPr="002D1262">
        <w:rPr>
          <w:rFonts w:ascii="Times New Roman" w:hAnsi="Times New Roman" w:cs="Times New Roman"/>
          <w:bCs/>
          <w:sz w:val="24"/>
          <w:szCs w:val="24"/>
        </w:rPr>
        <w:t>.</w:t>
      </w:r>
      <w:r w:rsidRPr="002D1262">
        <w:rPr>
          <w:rFonts w:ascii="Times New Roman" w:hAnsi="Times New Roman" w:cs="Times New Roman"/>
          <w:bCs/>
          <w:sz w:val="24"/>
          <w:szCs w:val="24"/>
          <w:lang w:val="en-US"/>
        </w:rPr>
        <w:t>ggpi</w:t>
      </w:r>
      <w:r w:rsidRPr="002D1262">
        <w:rPr>
          <w:rFonts w:ascii="Times New Roman" w:hAnsi="Times New Roman" w:cs="Times New Roman"/>
          <w:bCs/>
          <w:sz w:val="24"/>
          <w:szCs w:val="24"/>
        </w:rPr>
        <w:t>.</w:t>
      </w:r>
      <w:r w:rsidRPr="002D1262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2D126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84F40B7" w14:textId="77777777" w:rsidR="002D1262" w:rsidRPr="002D1262" w:rsidRDefault="002D1262" w:rsidP="002D126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D1262" w:rsidRPr="002D1262">
          <w:pgSz w:w="11906" w:h="16838"/>
          <w:pgMar w:top="1134" w:right="850" w:bottom="1134" w:left="1701" w:header="720" w:footer="720" w:gutter="0"/>
          <w:cols w:space="720"/>
        </w:sectPr>
      </w:pPr>
    </w:p>
    <w:p w14:paraId="180E8C90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1332DD5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 xml:space="preserve">9. Рейтинг-план оценки успеваемости студентов </w:t>
      </w:r>
    </w:p>
    <w:p w14:paraId="2371FCBA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325"/>
        <w:gridCol w:w="840"/>
        <w:gridCol w:w="735"/>
        <w:gridCol w:w="810"/>
        <w:gridCol w:w="2565"/>
        <w:gridCol w:w="1935"/>
        <w:gridCol w:w="1920"/>
        <w:gridCol w:w="2535"/>
      </w:tblGrid>
      <w:tr w:rsidR="003C4A77" w:rsidRPr="003C4A77" w14:paraId="19F72BC9" w14:textId="77777777" w:rsidTr="005025D1">
        <w:trPr>
          <w:trHeight w:val="435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935D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0192C539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76A4C42A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682C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аудит.работы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32976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A7DAA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27E3CEE2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69846BC5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7633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4DF4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5E5C6CD8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1AC88731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Calibri" w:eastAsia="SimSun" w:hAnsi="Calibri" w:cs="font301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3C4A77" w:rsidRPr="003C4A77" w14:paraId="3DB599C9" w14:textId="77777777" w:rsidTr="005025D1">
        <w:trPr>
          <w:trHeight w:val="139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6E59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12C3D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lang w:eastAsia="ar-SA"/>
              </w:rPr>
              <w:t>лк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B0D2E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lang w:eastAsia="ar-SA"/>
              </w:rPr>
              <w:t xml:space="preserve">Практические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58291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BAE3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45183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7C729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4F0D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Calibri" w:eastAsia="SimSun" w:hAnsi="Calibri" w:cs="font301"/>
                <w:lang w:eastAsia="ar-SA"/>
              </w:rPr>
            </w:pPr>
          </w:p>
        </w:tc>
      </w:tr>
      <w:tr w:rsidR="003C4A77" w:rsidRPr="003C4A77" w14:paraId="47571AE4" w14:textId="77777777" w:rsidTr="005025D1">
        <w:trPr>
          <w:trHeight w:val="112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99BB8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937CAAC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«Введение в профессию» </w:t>
            </w: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 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6E075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1BDB647" w14:textId="4CAD8CCC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6B076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9AC8391" w14:textId="369D0E40" w:rsidR="003C4A77" w:rsidRPr="003C4A77" w:rsidRDefault="002D1262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056AC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149EE35" w14:textId="423872C9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44C68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733413DC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занятиях</w:t>
            </w:r>
          </w:p>
          <w:p w14:paraId="2FEAD636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5F288FAF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321D240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22FB4F19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1E163AEA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55DEEBC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Подготовка электронной презентации темы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77FFD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0EC5F92F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BF5459B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45 (9*5)</w:t>
            </w:r>
          </w:p>
          <w:p w14:paraId="6B7C3ABA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7E5CF3C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20 (4*5)</w:t>
            </w:r>
          </w:p>
          <w:p w14:paraId="664BE65E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8D19F7C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6CE00AC5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Calibri" w:eastAsia="SimSun" w:hAnsi="Calibri" w:cs="font301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6A0A26A4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Calibri" w:eastAsia="SimSun" w:hAnsi="Calibri" w:cs="font301"/>
                <w:lang w:eastAsia="ar-SA"/>
              </w:rPr>
            </w:pPr>
          </w:p>
          <w:p w14:paraId="2279642E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6050331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83768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38526AFF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86C9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14:paraId="3642B82B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019B8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Допуск до экзамена </w:t>
            </w:r>
          </w:p>
          <w:p w14:paraId="71078859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50% (48 баллов)</w:t>
            </w:r>
          </w:p>
          <w:p w14:paraId="4906BCBC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3629F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«автомат» при экзамене – 90% (86 баллов)</w:t>
            </w:r>
          </w:p>
          <w:p w14:paraId="256B3DF0" w14:textId="77777777" w:rsidR="00640369" w:rsidRDefault="00640369" w:rsidP="006403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3E14D" w14:textId="77777777" w:rsidR="003C4A77" w:rsidRPr="003C4A77" w:rsidRDefault="003C4A77" w:rsidP="00640369">
            <w:pPr>
              <w:suppressAutoHyphens/>
              <w:spacing w:line="240" w:lineRule="auto"/>
              <w:rPr>
                <w:rFonts w:ascii="Calibri" w:eastAsia="SimSun" w:hAnsi="Calibri" w:cs="font301"/>
                <w:lang w:eastAsia="ar-SA"/>
              </w:rPr>
            </w:pPr>
          </w:p>
        </w:tc>
      </w:tr>
      <w:tr w:rsidR="003C4A77" w:rsidRPr="003C4A77" w14:paraId="796A40FD" w14:textId="77777777" w:rsidTr="005025D1">
        <w:trPr>
          <w:trHeight w:val="593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F877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C32D3" w14:textId="38FDF01A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69FCC" w14:textId="00F0DC7B" w:rsidR="003C4A77" w:rsidRPr="003C4A77" w:rsidRDefault="002D1262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  <w:bookmarkStart w:id="0" w:name="_GoBack"/>
            <w:bookmarkEnd w:id="0"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D1219" w14:textId="0A985214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C43BE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Calibri" w:eastAsia="SimSun" w:hAnsi="Calibri" w:cs="font301"/>
                <w:lang w:eastAsia="ar-SA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F90C3" w14:textId="77777777" w:rsidR="003C4A77" w:rsidRPr="003C4A77" w:rsidRDefault="003C4A77" w:rsidP="003C4A7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C4A77">
              <w:rPr>
                <w:rFonts w:ascii="Times New Roman" w:eastAsia="SimSun" w:hAnsi="Times New Roman" w:cs="Times New Roman"/>
                <w:lang w:eastAsia="ar-SA"/>
              </w:rPr>
              <w:t>85 бал. (без компенсации)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16048" w14:textId="77777777" w:rsidR="003C4A77" w:rsidRPr="003C4A77" w:rsidRDefault="003C4A77" w:rsidP="003C4A7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8305" w14:textId="77777777" w:rsidR="003C4A77" w:rsidRPr="003C4A77" w:rsidRDefault="003C4A77" w:rsidP="003C4A7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C4C1295" w14:textId="77777777" w:rsidR="003C4A77" w:rsidRPr="003C4A77" w:rsidRDefault="003C4A77" w:rsidP="003C4A7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0D71D4E5" w14:textId="77777777" w:rsidR="003C4A77" w:rsidRPr="003C4A77" w:rsidRDefault="003C4A77" w:rsidP="003C4A77">
      <w:pPr>
        <w:rPr>
          <w:rFonts w:ascii="Calibri" w:eastAsia="Calibri" w:hAnsi="Calibri" w:cs="Times New Roman"/>
        </w:rPr>
        <w:sectPr w:rsidR="003C4A77" w:rsidRPr="003C4A77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30104EB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26A043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>Лист регистрации изменений и дополнений к РПД</w:t>
      </w:r>
    </w:p>
    <w:p w14:paraId="19DEEB9B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 xml:space="preserve">(фиксируются изменения и дополнения перед началом учебного года, </w:t>
      </w:r>
      <w:r w:rsidRPr="003C4A77">
        <w:rPr>
          <w:rFonts w:ascii="Times New Roman" w:eastAsia="Calibri" w:hAnsi="Times New Roman" w:cs="Times New Roman"/>
          <w:sz w:val="24"/>
        </w:rPr>
        <w:br/>
        <w:t xml:space="preserve">при необходимости внесения изменений на следующий год –  </w:t>
      </w:r>
      <w:r w:rsidRPr="003C4A77">
        <w:rPr>
          <w:rFonts w:ascii="Times New Roman" w:eastAsia="Calibri" w:hAnsi="Times New Roman" w:cs="Times New Roman"/>
          <w:sz w:val="24"/>
        </w:rPr>
        <w:br/>
        <w:t>оформляется новый лист изменений)</w:t>
      </w:r>
    </w:p>
    <w:p w14:paraId="180154CE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3C4A77" w:rsidRPr="003C4A77" w14:paraId="07527DF3" w14:textId="77777777" w:rsidTr="005025D1">
        <w:tc>
          <w:tcPr>
            <w:tcW w:w="850" w:type="dxa"/>
          </w:tcPr>
          <w:p w14:paraId="061F1EDB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№ п.п.</w:t>
            </w:r>
          </w:p>
        </w:tc>
        <w:tc>
          <w:tcPr>
            <w:tcW w:w="4535" w:type="dxa"/>
          </w:tcPr>
          <w:p w14:paraId="72EF7DFD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Содержание изменения</w:t>
            </w:r>
          </w:p>
        </w:tc>
        <w:tc>
          <w:tcPr>
            <w:tcW w:w="1984" w:type="dxa"/>
          </w:tcPr>
          <w:p w14:paraId="68C14938" w14:textId="77777777" w:rsidR="003C4A77" w:rsidRPr="003C4A77" w:rsidRDefault="003C4A77" w:rsidP="003C4A7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5A22E25A" w14:textId="77777777" w:rsidR="003C4A77" w:rsidRPr="003C4A77" w:rsidRDefault="003C4A77" w:rsidP="003C4A7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Дата, номер протокола заседания совета факультета. Подпись декана факультета</w:t>
            </w:r>
          </w:p>
        </w:tc>
      </w:tr>
      <w:tr w:rsidR="003C4A77" w:rsidRPr="003C4A77" w14:paraId="18640064" w14:textId="77777777" w:rsidTr="005025D1">
        <w:tc>
          <w:tcPr>
            <w:tcW w:w="850" w:type="dxa"/>
          </w:tcPr>
          <w:p w14:paraId="02B6924C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535" w:type="dxa"/>
          </w:tcPr>
          <w:p w14:paraId="311717DF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DFB8A92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15FFFB9A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C4A77" w:rsidRPr="003C4A77" w14:paraId="6167298B" w14:textId="77777777" w:rsidTr="005025D1">
        <w:tc>
          <w:tcPr>
            <w:tcW w:w="850" w:type="dxa"/>
          </w:tcPr>
          <w:p w14:paraId="4F6FADB5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535" w:type="dxa"/>
          </w:tcPr>
          <w:p w14:paraId="0A67C722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14:paraId="4A4F16AD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725D4F2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C4A77" w:rsidRPr="003C4A77" w14:paraId="22591EF4" w14:textId="77777777" w:rsidTr="005025D1">
        <w:tc>
          <w:tcPr>
            <w:tcW w:w="850" w:type="dxa"/>
          </w:tcPr>
          <w:p w14:paraId="4DB1AD56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535" w:type="dxa"/>
          </w:tcPr>
          <w:p w14:paraId="34538F0A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14:paraId="04A34176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61302A5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C4A77" w:rsidRPr="003C4A77" w14:paraId="23715E82" w14:textId="77777777" w:rsidTr="005025D1">
        <w:tc>
          <w:tcPr>
            <w:tcW w:w="850" w:type="dxa"/>
          </w:tcPr>
          <w:p w14:paraId="50053428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535" w:type="dxa"/>
          </w:tcPr>
          <w:p w14:paraId="72AEC13D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14:paraId="353831C7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7DA796E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C4A77" w:rsidRPr="003C4A77" w14:paraId="25917D30" w14:textId="77777777" w:rsidTr="005025D1">
        <w:tc>
          <w:tcPr>
            <w:tcW w:w="850" w:type="dxa"/>
          </w:tcPr>
          <w:p w14:paraId="4F436A22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535" w:type="dxa"/>
          </w:tcPr>
          <w:p w14:paraId="684B6A13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14:paraId="30313EEF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C481D1B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C4A77" w:rsidRPr="003C4A77" w14:paraId="3134D7E7" w14:textId="77777777" w:rsidTr="005025D1">
        <w:tc>
          <w:tcPr>
            <w:tcW w:w="850" w:type="dxa"/>
          </w:tcPr>
          <w:p w14:paraId="597C4EF6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535" w:type="dxa"/>
          </w:tcPr>
          <w:p w14:paraId="10EE19DF" w14:textId="77777777" w:rsidR="003C4A77" w:rsidRPr="003C4A77" w:rsidRDefault="003C4A77" w:rsidP="003C4A7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C4A77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14:paraId="19634613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1083F403" w14:textId="77777777" w:rsidR="003C4A77" w:rsidRPr="003C4A77" w:rsidRDefault="003C4A77" w:rsidP="003C4A7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534B9754" w14:textId="77777777" w:rsidR="003C4A77" w:rsidRPr="003C4A77" w:rsidRDefault="003C4A77" w:rsidP="003C4A77">
      <w:pPr>
        <w:rPr>
          <w:rFonts w:ascii="Calibri" w:eastAsia="Calibri" w:hAnsi="Calibri" w:cs="Times New Roman"/>
        </w:rPr>
        <w:sectPr w:rsidR="003C4A77" w:rsidRPr="003C4A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F94643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7093C87" w14:textId="77777777" w:rsidR="003C4A77" w:rsidRPr="003C4A77" w:rsidRDefault="003C4A77" w:rsidP="003C4A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3C4A77">
        <w:rPr>
          <w:rFonts w:ascii="Times New Roman" w:eastAsia="Calibri" w:hAnsi="Times New Roman" w:cs="Times New Roman"/>
          <w:sz w:val="24"/>
        </w:rPr>
        <w:t>Приложение 1</w:t>
      </w:r>
    </w:p>
    <w:p w14:paraId="5863C5C2" w14:textId="77777777" w:rsidR="003C4A77" w:rsidRPr="003C4A77" w:rsidRDefault="003C4A77" w:rsidP="003C4A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06A67E98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>ФОНД ОЦЕНОЧНЫХ СРЕДСТВ ПО ДИСЦИПЛИНЕ</w:t>
      </w:r>
    </w:p>
    <w:p w14:paraId="3C533BE6" w14:textId="77777777" w:rsidR="003C4A77" w:rsidRPr="003C4A77" w:rsidRDefault="003C4A77" w:rsidP="003C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C4A77">
        <w:rPr>
          <w:rFonts w:ascii="Times New Roman" w:eastAsia="Calibri" w:hAnsi="Times New Roman" w:cs="Times New Roman"/>
          <w:b/>
          <w:sz w:val="28"/>
        </w:rPr>
        <w:t xml:space="preserve">ВВЕДЕНИЕ В ПРОФЕССИЮ </w:t>
      </w:r>
    </w:p>
    <w:p w14:paraId="602DC69C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72949A1" w14:textId="77777777" w:rsidR="003C4A77" w:rsidRPr="003C4A77" w:rsidRDefault="003C4A77" w:rsidP="003C4A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5FA8219" w14:textId="77777777" w:rsidR="003C4A77" w:rsidRPr="003C4A77" w:rsidRDefault="003C4A77" w:rsidP="003C4A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4A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Фонд оценочных средств для текущего контроля успеваемости, промежуточной аттестации  и поститогового контроля по дисциплине «Введение в профессию»</w:t>
      </w:r>
    </w:p>
    <w:p w14:paraId="565DE667" w14:textId="77777777" w:rsidR="00330A22" w:rsidRDefault="00330A22" w:rsidP="00330A22">
      <w:pPr>
        <w:pStyle w:val="1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10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Настоящий Фонд оценочных средств (ФОС) по дисциплине «Введение в профессию» является неотъемлемым приложением к рабочей программе дисциплины «</w:t>
      </w:r>
      <w:r>
        <w:rPr>
          <w:rFonts w:ascii="Times New Roman" w:hAnsi="Times New Roman" w:cs="Times New Roman"/>
          <w:sz w:val="24"/>
          <w:szCs w:val="24"/>
        </w:rPr>
        <w:t>Введение в профессию</w:t>
      </w:r>
      <w:r>
        <w:rPr>
          <w:rFonts w:ascii="Times New Roman" w:hAnsi="Times New Roman" w:cs="Times New Roman"/>
          <w:color w:val="000000"/>
          <w:sz w:val="24"/>
          <w:szCs w:val="24"/>
        </w:rPr>
        <w:t>» (РПД). На данный ФОС, распространяются все реквизиты утверждения, представленные в РПД по данной дисциплине.</w:t>
      </w:r>
    </w:p>
    <w:p w14:paraId="6B5CD7C7" w14:textId="77777777" w:rsidR="00330A22" w:rsidRDefault="00330A22" w:rsidP="00330A22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Оценивание текущего и поститогового контроля осуществляется по шкале: «отлично», «хорошо», «удовлетворительно», «неудовлетворительно», промежуточного контроля — по шкале: «зачтено», «не зачтено».</w:t>
      </w:r>
    </w:p>
    <w:p w14:paraId="63CEEFBE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Результаты оценивания текущего контроля учитываются в рейтинге.</w:t>
      </w:r>
    </w:p>
    <w:p w14:paraId="14D02F02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112F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266"/>
        <w:gridCol w:w="7354"/>
      </w:tblGrid>
      <w:tr w:rsidR="00330A22" w14:paraId="6845C64A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7E70D" w14:textId="77777777" w:rsidR="00330A22" w:rsidRDefault="00330A22">
            <w:pPr>
              <w:pStyle w:val="2"/>
              <w:jc w:val="left"/>
            </w:pPr>
            <w:r>
              <w:t>Код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D9A7" w14:textId="77777777" w:rsidR="00330A22" w:rsidRDefault="00330A22">
            <w:pPr>
              <w:pStyle w:val="2"/>
              <w:jc w:val="left"/>
            </w:pPr>
            <w:r>
              <w:t>УК-6</w:t>
            </w:r>
          </w:p>
        </w:tc>
      </w:tr>
      <w:tr w:rsidR="00330A22" w14:paraId="5889EE73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4F101" w14:textId="77777777" w:rsidR="00330A22" w:rsidRDefault="00330A22">
            <w:pPr>
              <w:pStyle w:val="2"/>
              <w:jc w:val="left"/>
            </w:pPr>
            <w:r>
              <w:t>Формулировка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9153" w14:textId="77777777" w:rsidR="00330A22" w:rsidRDefault="00330A22">
            <w:pPr>
              <w:pStyle w:val="2"/>
              <w:jc w:val="left"/>
            </w:pPr>
            <w: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30A22" w14:paraId="5D33C772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D8EB0" w14:textId="77777777" w:rsidR="00330A22" w:rsidRDefault="00330A22">
            <w:pPr>
              <w:pStyle w:val="2"/>
              <w:jc w:val="left"/>
            </w:pPr>
            <w:r>
              <w:t>Индикатор достижения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D8C4" w14:textId="77777777" w:rsidR="00330A22" w:rsidRDefault="00330A22">
            <w:pPr>
              <w:pStyle w:val="2"/>
              <w:jc w:val="left"/>
            </w:pPr>
            <w: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</w:tbl>
    <w:p w14:paraId="26773E00" w14:textId="77777777" w:rsidR="00330A22" w:rsidRDefault="00330A22" w:rsidP="00330A22">
      <w:pPr>
        <w:pStyle w:val="2"/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266"/>
        <w:gridCol w:w="7354"/>
      </w:tblGrid>
      <w:tr w:rsidR="00330A22" w14:paraId="707ED101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25AD2" w14:textId="77777777" w:rsidR="00330A22" w:rsidRDefault="00330A22">
            <w:pPr>
              <w:pStyle w:val="2"/>
              <w:jc w:val="left"/>
            </w:pPr>
            <w:r>
              <w:t>Код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F571" w14:textId="77777777" w:rsidR="00330A22" w:rsidRDefault="00330A22">
            <w:pPr>
              <w:pStyle w:val="2"/>
              <w:jc w:val="left"/>
            </w:pPr>
            <w:r>
              <w:t>ОПК-1</w:t>
            </w:r>
          </w:p>
        </w:tc>
      </w:tr>
      <w:tr w:rsidR="00330A22" w14:paraId="66A1F02F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51537" w14:textId="77777777" w:rsidR="00330A22" w:rsidRDefault="00330A22">
            <w:pPr>
              <w:pStyle w:val="2"/>
              <w:jc w:val="left"/>
            </w:pPr>
            <w:r>
              <w:t>Формулировка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B094" w14:textId="77777777" w:rsidR="00330A22" w:rsidRDefault="00330A22">
            <w:pPr>
              <w:pStyle w:val="2"/>
              <w:jc w:val="lef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30A22" w14:paraId="730625B3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833C8" w14:textId="77777777" w:rsidR="00330A22" w:rsidRDefault="00330A22">
            <w:pPr>
              <w:pStyle w:val="2"/>
              <w:jc w:val="left"/>
            </w:pPr>
            <w:r>
              <w:t>Индикатор достижения компетенции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7166" w14:textId="77777777" w:rsidR="00330A22" w:rsidRDefault="00330A22">
            <w:pPr>
              <w:pStyle w:val="2"/>
              <w:jc w:val="left"/>
            </w:pPr>
            <w:r>
              <w:t>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</w:t>
            </w:r>
          </w:p>
        </w:tc>
      </w:tr>
    </w:tbl>
    <w:p w14:paraId="4DE14773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567EF7B1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оценочных средств текущего контроля и критерии их оценивания</w:t>
      </w:r>
    </w:p>
    <w:p w14:paraId="5FF1373C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3.1 Текущий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43E0F541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3.2  Формы текущего контроля и критерии их оценивания</w:t>
      </w:r>
    </w:p>
    <w:p w14:paraId="282D8D24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C5F56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Типовые тестовые задания</w:t>
      </w:r>
    </w:p>
    <w:p w14:paraId="02326E77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тест</w:t>
      </w:r>
    </w:p>
    <w:p w14:paraId="63C48765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4784"/>
        <w:gridCol w:w="4815"/>
      </w:tblGrid>
      <w:tr w:rsidR="00330A22" w14:paraId="3936ECF4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B286E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Проверяемые компетенции и индикаторы достижения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BC4F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УК-6: ИУК-6.1; ОПК-1: ИОПК-1.1</w:t>
            </w:r>
          </w:p>
        </w:tc>
      </w:tr>
      <w:tr w:rsidR="00330A22" w14:paraId="5948D01E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D26B5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в типовом тесте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ADF7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0A22" w14:paraId="1A37B199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5049C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типового теста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BC3A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330A22" w14:paraId="1CC1712D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4FAB8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5145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(0 баллов)</w:t>
            </w:r>
          </w:p>
        </w:tc>
      </w:tr>
      <w:tr w:rsidR="00330A22" w14:paraId="7E938814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F8C29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 баллов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DF4F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30A22" w14:paraId="7E5C5613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851CF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выполнения типового теста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7DCB" w14:textId="77777777" w:rsidR="00330A22" w:rsidRDefault="00330A22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90%  - отлично</w:t>
            </w:r>
          </w:p>
          <w:p w14:paraId="2D319782" w14:textId="77777777" w:rsidR="00330A22" w:rsidRDefault="00330A2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– 70% – хорошо</w:t>
            </w:r>
          </w:p>
          <w:p w14:paraId="628E29FF" w14:textId="77777777" w:rsidR="00330A22" w:rsidRDefault="00330A2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– 50 %– удовлетворительно</w:t>
            </w:r>
          </w:p>
          <w:p w14:paraId="02EDF854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50% - неудовлетворительно</w:t>
            </w:r>
          </w:p>
        </w:tc>
      </w:tr>
    </w:tbl>
    <w:p w14:paraId="375F1383" w14:textId="77777777" w:rsidR="00330A22" w:rsidRDefault="00330A22" w:rsidP="00330A22">
      <w:pPr>
        <w:spacing w:after="0" w:line="10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57C55B1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Выберите один правильный вариант </w:t>
      </w:r>
    </w:p>
    <w:p w14:paraId="1DF03D9F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1.Тезис об общих закономерностях развития нормального и аномального ребенка выдвинул: </w:t>
      </w:r>
    </w:p>
    <w:p w14:paraId="2478B9D5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А.Р. Лурия; </w:t>
      </w:r>
    </w:p>
    <w:p w14:paraId="467DD547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Л.С. Выготский; </w:t>
      </w:r>
    </w:p>
    <w:p w14:paraId="646BE7C5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М.С. Певзнер.</w:t>
      </w:r>
    </w:p>
    <w:p w14:paraId="1AA76EC0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В.И. Селиверстов.</w:t>
      </w:r>
    </w:p>
    <w:p w14:paraId="24506ABB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B5D81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Вторичные дефекты по Л.С. Выготскому: </w:t>
      </w:r>
    </w:p>
    <w:p w14:paraId="00DEE1F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отражают нарушения психического развития в условиях первичного дефекта;</w:t>
      </w:r>
    </w:p>
    <w:p w14:paraId="018FEB9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связаны с повреждениями ЦНС; </w:t>
      </w:r>
    </w:p>
    <w:p w14:paraId="094CF8E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связаны с повреждениями высших психических функций;</w:t>
      </w:r>
    </w:p>
    <w:p w14:paraId="68F5E2CF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никак не связаны между собой.</w:t>
      </w:r>
    </w:p>
    <w:p w14:paraId="3C0B20C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F60DAD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Паразитарное заболевание, возбудитель которого – паразит, относящийся к простейшим животным, проникая в плод беременной женщины, вызывает поражения мозга, глаз и других органов: </w:t>
      </w:r>
    </w:p>
    <w:p w14:paraId="277757F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токсоплазмоз;</w:t>
      </w:r>
    </w:p>
    <w:p w14:paraId="2876D927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трахома;</w:t>
      </w:r>
    </w:p>
    <w:p w14:paraId="7275840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микроцефалия;</w:t>
      </w:r>
    </w:p>
    <w:p w14:paraId="21562E93" w14:textId="77777777" w:rsidR="00330A22" w:rsidRDefault="00330A22" w:rsidP="00330A22">
      <w:pPr>
        <w:spacing w:after="0" w:line="100" w:lineRule="atLeas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гидроцефалия.</w:t>
      </w:r>
    </w:p>
    <w:p w14:paraId="02457BF9" w14:textId="77777777" w:rsidR="00330A22" w:rsidRDefault="00330A22" w:rsidP="00330A22">
      <w:pPr>
        <w:spacing w:after="0" w:line="100" w:lineRule="atLeast"/>
        <w:rPr>
          <w:sz w:val="24"/>
          <w:szCs w:val="24"/>
        </w:rPr>
      </w:pPr>
    </w:p>
    <w:p w14:paraId="3EB1A645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каком виде реабилитации нуждается ребенок для восстановления утраченных учебных умений, познавательных навыков: </w:t>
      </w:r>
    </w:p>
    <w:p w14:paraId="4044825B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медицинской;</w:t>
      </w:r>
    </w:p>
    <w:p w14:paraId="1F49AD0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психологической;</w:t>
      </w:r>
    </w:p>
    <w:p w14:paraId="687EF84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педагогической;</w:t>
      </w:r>
    </w:p>
    <w:p w14:paraId="6A085BE4" w14:textId="77777777" w:rsidR="00330A22" w:rsidRDefault="00330A22" w:rsidP="00330A22">
      <w:pPr>
        <w:spacing w:after="0" w:line="100" w:lineRule="atLeas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социальной.</w:t>
      </w:r>
    </w:p>
    <w:p w14:paraId="5DBA2353" w14:textId="77777777" w:rsidR="00330A22" w:rsidRDefault="00330A22" w:rsidP="00330A22">
      <w:pPr>
        <w:spacing w:after="0" w:line="100" w:lineRule="atLeast"/>
        <w:rPr>
          <w:sz w:val="24"/>
          <w:szCs w:val="24"/>
        </w:rPr>
      </w:pPr>
    </w:p>
    <w:p w14:paraId="48EA1DC3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Основными формами коррекционно-развивающего обучения не являются</w:t>
      </w:r>
    </w:p>
    <w:p w14:paraId="5884B048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индивидуальные занятия; </w:t>
      </w:r>
    </w:p>
    <w:p w14:paraId="756BB051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групповые занятия; </w:t>
      </w:r>
    </w:p>
    <w:p w14:paraId="3F57FE6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фронтальные занятия.</w:t>
      </w:r>
    </w:p>
    <w:p w14:paraId="2DC85DC3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1C439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Исправление тех или иных недостатков развития называется:</w:t>
      </w:r>
    </w:p>
    <w:p w14:paraId="7691BC5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коррекция; </w:t>
      </w:r>
    </w:p>
    <w:p w14:paraId="4FF406C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компенсация; </w:t>
      </w:r>
    </w:p>
    <w:p w14:paraId="5FB5467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адаптация; </w:t>
      </w:r>
    </w:p>
    <w:p w14:paraId="485DA105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реабилитация.</w:t>
      </w:r>
    </w:p>
    <w:p w14:paraId="4AF70978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31378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Прямой путь коррекционного воздействия на семейное общение возможен, если:</w:t>
      </w:r>
    </w:p>
    <w:p w14:paraId="7C7E9205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родители понимают необходимость в коррекции личности или поведения своего ребёнка, но не хотят идти на контакт с учителями; </w:t>
      </w:r>
    </w:p>
    <w:p w14:paraId="1EB4C933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отсутствует контакт между семьёй и школой и родители агрессивно настроены против учителей; </w:t>
      </w:r>
    </w:p>
    <w:p w14:paraId="18976BFE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если родители идут на контакт с учителями, но не признают или не понимают необходимость в коррекционно-педагогическом воздействии на ребёнка; </w:t>
      </w:r>
    </w:p>
    <w:p w14:paraId="0416A72D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если существует взаимопонимание родителей и учителей и родители сами обращаются за помощью к учителям, психологам и социальным работникам.</w:t>
      </w:r>
    </w:p>
    <w:p w14:paraId="741809CA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Наиболее распространенными словесными (устными, вербальными) методами изложения учебного материала являются:</w:t>
      </w:r>
    </w:p>
    <w:p w14:paraId="593C7D2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рассказ, описание и объяснение, беседа; </w:t>
      </w:r>
    </w:p>
    <w:p w14:paraId="009AE551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упражнения, практические работы, рассказы; </w:t>
      </w:r>
    </w:p>
    <w:p w14:paraId="515C1038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контрольные работы, объяснения, повторения;</w:t>
      </w:r>
    </w:p>
    <w:p w14:paraId="53E70C3C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лабораторные. контрольные, объяснение, опрос.</w:t>
      </w:r>
    </w:p>
    <w:p w14:paraId="61CD419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96DD6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На основе какого принципа выделяются группы учащихся по степени усвоения учебного материала:</w:t>
      </w:r>
    </w:p>
    <w:p w14:paraId="73D75E84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принцип индивидуализации в обучении; </w:t>
      </w:r>
    </w:p>
    <w:p w14:paraId="2851DB80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принцип дифференцированного подхода; </w:t>
      </w:r>
    </w:p>
    <w:p w14:paraId="675E868E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принцип доступности в обучении;</w:t>
      </w:r>
    </w:p>
    <w:p w14:paraId="305CD33F" w14:textId="77777777" w:rsidR="00330A22" w:rsidRDefault="00330A22" w:rsidP="00330A22">
      <w:pPr>
        <w:spacing w:after="0" w:line="100" w:lineRule="atLeas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деятельностный принцип обучения.</w:t>
      </w:r>
    </w:p>
    <w:p w14:paraId="7420F3AC" w14:textId="77777777" w:rsidR="00330A22" w:rsidRDefault="00330A22" w:rsidP="00330A22">
      <w:pPr>
        <w:spacing w:after="0" w:line="100" w:lineRule="atLeast"/>
        <w:rPr>
          <w:sz w:val="24"/>
          <w:szCs w:val="24"/>
        </w:rPr>
      </w:pPr>
    </w:p>
    <w:p w14:paraId="2F30FAE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Коррекционная педагогика – это: </w:t>
      </w:r>
    </w:p>
    <w:p w14:paraId="05156B13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наука о воспитании, образовании и обучении людей; </w:t>
      </w:r>
    </w:p>
    <w:p w14:paraId="21B96982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область специальных психолого-педагогических знаний о сущности образования и</w:t>
      </w:r>
    </w:p>
    <w:p w14:paraId="61115D24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воспитания детей, имеющих не резко выраженные недостатки в развитии психики и отклонения в поведении;</w:t>
      </w:r>
    </w:p>
    <w:p w14:paraId="722F21C4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в) теория и практика специального (особого) образования лиц с отклонениями;</w:t>
      </w:r>
    </w:p>
    <w:p w14:paraId="152F476E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наука об обучение умственно отсталых людей.</w:t>
      </w:r>
    </w:p>
    <w:p w14:paraId="51D3F7BD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4BD3F104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 2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Типовая контрольная работа</w:t>
      </w:r>
    </w:p>
    <w:p w14:paraId="1CD1FAC0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D587D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Типовая контрольная работа</w:t>
      </w:r>
    </w:p>
    <w:p w14:paraId="4F888ADA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4784"/>
        <w:gridCol w:w="4815"/>
      </w:tblGrid>
      <w:tr w:rsidR="00330A22" w14:paraId="1467F75D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3A60F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779F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УК-6: ИУК-6.1; ОПК-1: ИОПК-1.1</w:t>
            </w:r>
          </w:p>
        </w:tc>
      </w:tr>
      <w:tr w:rsidR="00330A22" w14:paraId="6294CEB3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97423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 в типовой контрольной работе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5C3F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0A22" w14:paraId="52CEC803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AA5F0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3CB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30A22" w14:paraId="2839712D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BEFD5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A8ED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330A22" w14:paraId="2A76B7B4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7A676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9D1EA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330A22" w14:paraId="2EC56A2D" w14:textId="77777777" w:rsidTr="00330A22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248FD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 выполнения  типовой контрольной работы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C828" w14:textId="77777777" w:rsidR="00330A22" w:rsidRDefault="00330A22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  – отлично</w:t>
            </w:r>
          </w:p>
          <w:p w14:paraId="101993DB" w14:textId="77777777" w:rsidR="00330A22" w:rsidRDefault="00330A2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99–75 % – хорошо</w:t>
            </w:r>
          </w:p>
          <w:p w14:paraId="4049EC8F" w14:textId="77777777" w:rsidR="00330A22" w:rsidRDefault="00330A2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74–50 % – удовлетворительно</w:t>
            </w:r>
          </w:p>
          <w:p w14:paraId="6F050609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66871131" w14:textId="77777777" w:rsidR="00330A22" w:rsidRDefault="00330A22" w:rsidP="00330A22">
      <w:pPr>
        <w:tabs>
          <w:tab w:val="left" w:pos="360"/>
        </w:tabs>
        <w:spacing w:after="0" w:line="100" w:lineRule="atLeast"/>
        <w:ind w:left="357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6AB84A0" w14:textId="77777777" w:rsidR="00330A22" w:rsidRDefault="00330A22" w:rsidP="00330A22">
      <w:pPr>
        <w:tabs>
          <w:tab w:val="left" w:pos="36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Текст типовой контрольной работы</w:t>
      </w:r>
    </w:p>
    <w:p w14:paraId="5D0BE9AE" w14:textId="77777777" w:rsidR="00330A22" w:rsidRDefault="00330A22" w:rsidP="00330A2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С учетом этических норм профессиональной деятельности, перечислите профессиональные и личностные качества педагога-дефектолога, работающего с детьми раннего и дошкольного возраста. </w:t>
      </w:r>
    </w:p>
    <w:p w14:paraId="2D10A635" w14:textId="77777777" w:rsidR="00330A22" w:rsidRDefault="00330A22" w:rsidP="00330A22">
      <w:pPr>
        <w:tabs>
          <w:tab w:val="left" w:pos="360"/>
        </w:tabs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 Назовите принципы самовоспитания и самообразования,  опишите ваш путь профессионального развития (в виде неразвернутого плана).</w:t>
      </w:r>
    </w:p>
    <w:p w14:paraId="72C50B9A" w14:textId="77777777" w:rsidR="00330A22" w:rsidRDefault="00330A22" w:rsidP="00330A22">
      <w:pPr>
        <w:pStyle w:val="2"/>
      </w:pPr>
      <w:r>
        <w:t>3. Зная нормативно-правовую документы специальной образовательной среды, определите документ, который здесь является лишним: А. ФГОС НОО для детей с ОВЗ;</w:t>
      </w:r>
    </w:p>
    <w:p w14:paraId="0C5B16AC" w14:textId="77777777" w:rsidR="00330A22" w:rsidRDefault="00330A22" w:rsidP="00330A22">
      <w:pPr>
        <w:pStyle w:val="2"/>
      </w:pPr>
      <w:r>
        <w:t xml:space="preserve">Б. Закон об образовании РФ; В. Российская педагогическая энциклопедия; Г. ФГОС обучающихся с умственной отсталостью (интеллектуальными нарушениями). </w:t>
      </w:r>
    </w:p>
    <w:p w14:paraId="1D81848D" w14:textId="77777777" w:rsidR="00330A22" w:rsidRDefault="00330A22" w:rsidP="00330A22">
      <w:pPr>
        <w:pStyle w:val="2"/>
      </w:pPr>
      <w:r>
        <w:t xml:space="preserve">4. Учитывая правовые и этические нормы профессиональной деятельности, укажите, как вы поступите в следующей ситуации: ребенку с умственной отсталостью рекомендовано надомное обучение, а администрация ДОО отказывается принимать ребенка. </w:t>
      </w:r>
    </w:p>
    <w:p w14:paraId="0CC6D451" w14:textId="77777777" w:rsidR="00330A22" w:rsidRDefault="00330A22" w:rsidP="00330A22">
      <w:pPr>
        <w:pStyle w:val="2"/>
      </w:pPr>
    </w:p>
    <w:p w14:paraId="42CBD8A7" w14:textId="77777777" w:rsidR="00330A22" w:rsidRDefault="00330A22" w:rsidP="00330A22">
      <w:pPr>
        <w:pStyle w:val="2"/>
      </w:pPr>
      <w:r>
        <w:rPr>
          <w:i/>
          <w:iCs/>
        </w:rPr>
        <w:t xml:space="preserve">3.3. </w:t>
      </w:r>
      <w:r>
        <w:rPr>
          <w:rFonts w:eastAsia="Times New Roman"/>
          <w:i/>
          <w:iCs/>
        </w:rPr>
        <w:t>Текущий контроль проводится на протяжение всего семестра.</w:t>
      </w:r>
    </w:p>
    <w:p w14:paraId="21436579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проводится на протяжение всего семестра.</w:t>
      </w:r>
    </w:p>
    <w:p w14:paraId="31988E87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44A09407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F5BB937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5CDD69AA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352B942C" w14:textId="77777777" w:rsidR="00330A22" w:rsidRDefault="00330A22" w:rsidP="00330A22">
      <w:pPr>
        <w:pStyle w:val="20"/>
        <w:numPr>
          <w:ilvl w:val="0"/>
          <w:numId w:val="39"/>
        </w:numPr>
        <w:tabs>
          <w:tab w:val="left" w:pos="360"/>
        </w:tabs>
        <w:spacing w:after="0" w:line="10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3E027A9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295E69C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260C6935" w14:textId="77777777" w:rsidR="00330A22" w:rsidRDefault="00330A22" w:rsidP="00330A22">
      <w:pPr>
        <w:pStyle w:val="1"/>
        <w:spacing w:after="0" w:line="100" w:lineRule="atLeast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4.1. Промежуточная аттестация проводится в виде: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экзамена</w:t>
      </w:r>
    </w:p>
    <w:p w14:paraId="452CEA66" w14:textId="77777777" w:rsidR="00330A22" w:rsidRDefault="00330A22" w:rsidP="00330A2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4.2. Содержание оценочного средства </w:t>
      </w:r>
    </w:p>
    <w:p w14:paraId="67292438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305F5807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Проверяемые компетенц</w:t>
      </w:r>
      <w:r>
        <w:rPr>
          <w:rFonts w:ascii="Times New Roman" w:hAnsi="Times New Roman" w:cs="Times New Roman"/>
          <w:color w:val="000000"/>
          <w:sz w:val="24"/>
          <w:szCs w:val="24"/>
        </w:rPr>
        <w:t>ии и индикаторы достижения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УК-6: ИУК-6.1; ОПК-1: ИОПК-1.1</w:t>
      </w:r>
    </w:p>
    <w:p w14:paraId="54C0DCA8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5DE0A40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вопросы и задания к экзамену:</w:t>
      </w:r>
    </w:p>
    <w:p w14:paraId="323BFE56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История становления и развития дефектологии. </w:t>
      </w:r>
    </w:p>
    <w:p w14:paraId="4298EEDA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Дефектология как наука: предмет, задачи, принципы, методы.</w:t>
      </w:r>
    </w:p>
    <w:p w14:paraId="000FF139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Специальные понятия дефектологии: коррекция, компенсация, адаптация, социализация</w:t>
      </w:r>
    </w:p>
    <w:p w14:paraId="7EA5CAE1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реабилитация.</w:t>
      </w:r>
    </w:p>
    <w:p w14:paraId="39651C44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"нормального" и "отклоняющегося" развития.</w:t>
      </w:r>
    </w:p>
    <w:p w14:paraId="76FA2DFF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Процесс компенсации и резервные возможности высшей нервной деятельности человека.</w:t>
      </w:r>
    </w:p>
    <w:p w14:paraId="76C392E8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Синонимический ряд понятия "аномальный ребенок".</w:t>
      </w:r>
    </w:p>
    <w:p w14:paraId="47E7D77A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Общая характеристика нарушений развития. </w:t>
      </w:r>
    </w:p>
    <w:p w14:paraId="24422D47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Значение дифференцированного подхода к определению индивидуальной траектории</w:t>
      </w:r>
    </w:p>
    <w:p w14:paraId="19CFBAFC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 ребенка с проблемами в развитии. </w:t>
      </w:r>
    </w:p>
    <w:p w14:paraId="5145263E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специальных учреждений для детей с особенностями психофизического развития.</w:t>
      </w:r>
    </w:p>
    <w:p w14:paraId="64D90A6A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Творческое наследие Л.С. Выготского как методологическая основа дефектологии.</w:t>
      </w:r>
    </w:p>
    <w:p w14:paraId="757161F1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Категории детей с нарушениями в развитии (общие сведения).</w:t>
      </w:r>
    </w:p>
    <w:p w14:paraId="19C747CD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Роль оказания своевременной коррекционной помощи детям младенческого, раннего и</w:t>
      </w:r>
    </w:p>
    <w:p w14:paraId="0D1A30A8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14:paraId="40C964D0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Основные функциональные обязанности учителя-дефектолога.</w:t>
      </w:r>
    </w:p>
    <w:p w14:paraId="092D59DB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Принципы работы учителя-дефектолога.</w:t>
      </w:r>
    </w:p>
    <w:p w14:paraId="2BDCD551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Взаимодействие учителя дефектолога специального дошкольного образовательного</w:t>
      </w:r>
    </w:p>
    <w:p w14:paraId="51F04517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с другими специалистами.</w:t>
      </w:r>
    </w:p>
    <w:p w14:paraId="099753D5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Специфика и направления деятельности учителя дефектолога с учётом вида и типа</w:t>
      </w:r>
    </w:p>
    <w:p w14:paraId="0D77C901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14:paraId="4766EECC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Этика деятельности дефектолога.</w:t>
      </w:r>
    </w:p>
    <w:p w14:paraId="52E3F43B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Особенности педагогической деонтологии в дефектологии.</w:t>
      </w:r>
    </w:p>
    <w:p w14:paraId="0E1D5966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Современное состояние дефектологии и ее основные проблемы.</w:t>
      </w:r>
    </w:p>
    <w:p w14:paraId="16FB48FE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Причины детских аномалий. Роль биологических и социальных факторов в проявлении нарушений психофизического развития.</w:t>
      </w:r>
    </w:p>
    <w:p w14:paraId="412BEED2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Обучение и воспитание детей с задержкой психического развития.</w:t>
      </w:r>
    </w:p>
    <w:p w14:paraId="4D75D11E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Обучение и воспитание детей с умственной отсталостью.</w:t>
      </w:r>
    </w:p>
    <w:p w14:paraId="3BE45C24" w14:textId="77777777" w:rsidR="00330A22" w:rsidRDefault="00330A22" w:rsidP="00330A22">
      <w:pPr>
        <w:spacing w:after="0" w:line="100" w:lineRule="atLeast"/>
        <w:ind w:hanging="2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23.  Обучение и воспитание детей с сенсорными нарушениями.</w:t>
      </w:r>
    </w:p>
    <w:p w14:paraId="42AFAEAA" w14:textId="77777777" w:rsidR="00330A22" w:rsidRDefault="00330A22" w:rsidP="00330A22">
      <w:pPr>
        <w:pStyle w:val="2"/>
      </w:pPr>
      <w:r>
        <w:t>24. Организация, содержание и методология психолого-педагогического изучения детей с нарушениями развития.</w:t>
      </w:r>
    </w:p>
    <w:p w14:paraId="68CC8493" w14:textId="77777777" w:rsidR="00330A22" w:rsidRDefault="00330A22" w:rsidP="00330A22">
      <w:pPr>
        <w:pStyle w:val="2"/>
      </w:pPr>
      <w:r>
        <w:t>25. Обучение и воспитание детей с нарушениями ОДА.</w:t>
      </w:r>
    </w:p>
    <w:p w14:paraId="0906ECEC" w14:textId="77777777" w:rsidR="00330A22" w:rsidRDefault="00330A22" w:rsidP="00330A22">
      <w:pPr>
        <w:pStyle w:val="2"/>
      </w:pPr>
      <w:r>
        <w:t>26. Обучение и воспитание детей множественными нарушениями и нарушениями эмоционально-волевой сферы.</w:t>
      </w:r>
    </w:p>
    <w:p w14:paraId="69BBD453" w14:textId="77777777" w:rsidR="00330A22" w:rsidRDefault="00330A22" w:rsidP="00330A22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Организация образовательной среды в соответствии с правовыми и этическими нормами профессиональной деятельности дефектолога.</w:t>
      </w:r>
    </w:p>
    <w:p w14:paraId="65CD7600" w14:textId="77777777" w:rsidR="00330A22" w:rsidRDefault="00330A22" w:rsidP="00330A22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Принципы самовоспитания и самообразования, саморазвития и самореализации, использования творческого потенциала собственной деятельности.</w:t>
      </w:r>
    </w:p>
    <w:p w14:paraId="1634D5E3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3FE30EC" w14:textId="77777777" w:rsidR="00330A22" w:rsidRDefault="00330A22" w:rsidP="00330A22">
      <w:pPr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задания к экзамену:</w:t>
      </w:r>
    </w:p>
    <w:p w14:paraId="49A77DD7" w14:textId="77777777" w:rsidR="00330A22" w:rsidRDefault="00330A22" w:rsidP="00330A22">
      <w:p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учетом этических норм профессиональной деятельности, перечислите профессиональные и личностные качества педагога-дефектолога, работающего с детьми дошкольного возраста. </w:t>
      </w:r>
    </w:p>
    <w:p w14:paraId="39936C1C" w14:textId="77777777" w:rsidR="00330A22" w:rsidRDefault="00330A22" w:rsidP="00330A22">
      <w:pPr>
        <w:tabs>
          <w:tab w:val="left" w:pos="360"/>
        </w:tabs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 Опишите ваш путь профессионального развития на основе принципов саморазвития и самореализации.</w:t>
      </w:r>
    </w:p>
    <w:p w14:paraId="67A74131" w14:textId="77777777" w:rsidR="00330A22" w:rsidRDefault="00330A22" w:rsidP="00330A22">
      <w:pPr>
        <w:pStyle w:val="2"/>
      </w:pPr>
      <w:r>
        <w:t xml:space="preserve">3. Учитывая правовые и этические нормы профессиональной деятельности, укажите, как вы поступите в следующей ситуации: ребенку с умственной отсталостью рекомендовано надомное обучение, а администрация ДОО отказывается принимать ребенка. </w:t>
      </w:r>
    </w:p>
    <w:p w14:paraId="167CD888" w14:textId="77777777" w:rsidR="00330A22" w:rsidRDefault="00330A22" w:rsidP="00330A22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Приведите примеры требований к организации образовательной среды в соответствии с правовыми и этическими нормами профессиональной деятельности дефектолога.</w:t>
      </w:r>
    </w:p>
    <w:p w14:paraId="4E8BAA2E" w14:textId="77777777" w:rsidR="00330A22" w:rsidRDefault="00330A22" w:rsidP="00330A22">
      <w:pPr>
        <w:pStyle w:val="1"/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5F0C7935" w14:textId="77777777" w:rsidR="00330A22" w:rsidRDefault="00330A22" w:rsidP="00330A22">
      <w:pPr>
        <w:numPr>
          <w:ilvl w:val="1"/>
          <w:numId w:val="40"/>
        </w:numPr>
        <w:suppressAutoHyphens/>
        <w:spacing w:after="0" w:line="1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Критерии оценивания</w:t>
      </w:r>
    </w:p>
    <w:p w14:paraId="7C92BF91" w14:textId="77777777" w:rsidR="00330A22" w:rsidRDefault="00330A22" w:rsidP="00330A22">
      <w:pPr>
        <w:pStyle w:val="Text"/>
      </w:pPr>
      <w: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24CC0B4C" w14:textId="77777777" w:rsidR="00330A22" w:rsidRDefault="00330A22" w:rsidP="00330A22">
      <w:pPr>
        <w:pStyle w:val="Text"/>
        <w:ind w:left="360"/>
        <w:jc w:val="center"/>
      </w:pPr>
      <w:r>
        <w:rPr>
          <w:b/>
        </w:rPr>
        <w:t>Шкала оценивания для экзамена:</w:t>
      </w:r>
    </w:p>
    <w:tbl>
      <w:tblPr>
        <w:tblpPr w:leftFromText="180" w:rightFromText="180" w:bottomFromText="160" w:vertAnchor="text" w:horzAnchor="page" w:tblpX="1189" w:tblpY="27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2026"/>
        <w:gridCol w:w="3686"/>
        <w:gridCol w:w="1701"/>
        <w:gridCol w:w="1322"/>
      </w:tblGrid>
      <w:tr w:rsidR="00330A22" w14:paraId="1EE97611" w14:textId="77777777" w:rsidTr="00330A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328F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47D26A85" w14:textId="77777777" w:rsidR="00330A22" w:rsidRDefault="00330A22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099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715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E0E1" w14:textId="77777777" w:rsidR="00330A22" w:rsidRDefault="00330A22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DFD1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освоения </w:t>
            </w:r>
          </w:p>
          <w:p w14:paraId="194C4B17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(рейтинговая оценка)</w:t>
            </w:r>
          </w:p>
        </w:tc>
      </w:tr>
      <w:tr w:rsidR="00330A22" w14:paraId="50D09ECA" w14:textId="77777777" w:rsidTr="00330A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334D" w14:textId="77777777" w:rsidR="00330A22" w:rsidRDefault="00330A22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61B41BF7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(высокий)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A78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14:paraId="3615B255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091" w14:textId="77777777" w:rsidR="00330A22" w:rsidRDefault="0033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Включает нижестоящий уровень.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E4C7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618F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330A22" w14:paraId="53E34446" w14:textId="77777777" w:rsidTr="00330A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E2D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39BD7989" w14:textId="77777777" w:rsidR="00330A22" w:rsidRDefault="00330A22">
            <w:pPr>
              <w:spacing w:after="0" w:line="240" w:lineRule="auto"/>
              <w:ind w:leftChars="-60"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9E8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6A41EAA7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EC8B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9592" w14:textId="77777777" w:rsidR="00330A22" w:rsidRDefault="0033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CC4B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34F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330A22" w14:paraId="1CC40C0D" w14:textId="77777777" w:rsidTr="00330A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4D2" w14:textId="77777777" w:rsidR="00330A22" w:rsidRDefault="00330A22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FF45BA3" w14:textId="77777777" w:rsidR="00330A22" w:rsidRDefault="00330A22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3C3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153C3118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25EF" w14:textId="77777777" w:rsidR="00330A22" w:rsidRDefault="0033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EDB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908A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330A22" w14:paraId="7065153C" w14:textId="77777777" w:rsidTr="00330A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366" w14:textId="77777777" w:rsidR="00330A22" w:rsidRDefault="00330A22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2E21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8C2A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21D7" w14:textId="77777777" w:rsidR="00330A22" w:rsidRDefault="0033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70ECA0B8" w14:textId="77777777" w:rsidR="00330A22" w:rsidRDefault="00330A22" w:rsidP="00330A22">
      <w:pPr>
        <w:pStyle w:val="Text"/>
        <w:ind w:left="360"/>
      </w:pPr>
    </w:p>
    <w:p w14:paraId="40DEB1D9" w14:textId="77777777" w:rsidR="00330A22" w:rsidRDefault="00330A22" w:rsidP="00330A22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3A59A72D" w14:textId="77777777" w:rsidR="00330A22" w:rsidRDefault="00330A22" w:rsidP="00330A22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1C6F3EEB" w14:textId="77777777" w:rsidR="00330A22" w:rsidRDefault="00330A22" w:rsidP="00330A22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72CD817A" w14:textId="77777777" w:rsidR="00330A22" w:rsidRDefault="00330A22" w:rsidP="00330A22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0ED29CB" w14:textId="77777777" w:rsidR="00330A22" w:rsidRDefault="00330A22" w:rsidP="00330A22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35692FFB" w14:textId="77777777" w:rsidR="00330A22" w:rsidRDefault="00330A22" w:rsidP="00330A22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1F6284DB" w14:textId="77777777" w:rsidR="00330A22" w:rsidRDefault="00330A22" w:rsidP="00330A22">
      <w:pPr>
        <w:pStyle w:val="Text"/>
      </w:pPr>
      <w: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218F82C7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sz w:val="24"/>
          <w:szCs w:val="24"/>
        </w:rPr>
      </w:pPr>
    </w:p>
    <w:p w14:paraId="1998CF22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164EFFBB" w14:textId="77777777" w:rsidR="00330A22" w:rsidRDefault="00330A22" w:rsidP="00330A22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55B22" w14:textId="77777777" w:rsidR="00330A22" w:rsidRDefault="00330A22" w:rsidP="00330A22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10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проверки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и индикатора достижения компетенции: </w:t>
      </w:r>
      <w:r>
        <w:rPr>
          <w:rFonts w:ascii="Times New Roman" w:hAnsi="Times New Roman" w:cs="Times New Roman"/>
          <w:color w:val="000000"/>
          <w:sz w:val="24"/>
          <w:szCs w:val="24"/>
        </w:rPr>
        <w:t>УК-6: ИУК-6.1</w:t>
      </w:r>
    </w:p>
    <w:p w14:paraId="1B761C04" w14:textId="77777777" w:rsidR="00330A22" w:rsidRDefault="00330A22" w:rsidP="00330A22">
      <w:pPr>
        <w:pStyle w:val="1"/>
        <w:shd w:val="clear" w:color="auto" w:fill="FFFFFF"/>
        <w:tabs>
          <w:tab w:val="left" w:pos="10348"/>
        </w:tabs>
        <w:spacing w:after="0" w:line="100" w:lineRule="atLeast"/>
        <w:ind w:left="0"/>
        <w:rPr>
          <w:rFonts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266"/>
        <w:gridCol w:w="7212"/>
      </w:tblGrid>
      <w:tr w:rsidR="00330A22" w14:paraId="62CB1C09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D9840" w14:textId="77777777" w:rsidR="00330A22" w:rsidRDefault="00330A22">
            <w:pPr>
              <w:pStyle w:val="2"/>
              <w:jc w:val="left"/>
            </w:pPr>
            <w:r>
              <w:t>Код компетенции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9E14" w14:textId="77777777" w:rsidR="00330A22" w:rsidRDefault="00330A22">
            <w:pPr>
              <w:pStyle w:val="2"/>
              <w:jc w:val="left"/>
            </w:pPr>
            <w:r>
              <w:t>УК-6</w:t>
            </w:r>
          </w:p>
        </w:tc>
      </w:tr>
      <w:tr w:rsidR="00330A22" w14:paraId="4D30F03B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F7D02" w14:textId="77777777" w:rsidR="00330A22" w:rsidRDefault="00330A22">
            <w:pPr>
              <w:pStyle w:val="2"/>
              <w:jc w:val="left"/>
            </w:pPr>
            <w:r>
              <w:t>Формулировка компетенции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733D" w14:textId="77777777" w:rsidR="00330A22" w:rsidRDefault="00330A22">
            <w:pPr>
              <w:pStyle w:val="2"/>
              <w:jc w:val="left"/>
            </w:pPr>
            <w:r>
              <w:t xml:space="preserve">Способен управлять своим временем, выстраивать и реализовывать траекторию саморазвития на основе принципов образования в </w:t>
            </w:r>
            <w:r>
              <w:lastRenderedPageBreak/>
              <w:t>течение всей жизни</w:t>
            </w:r>
          </w:p>
        </w:tc>
      </w:tr>
      <w:tr w:rsidR="00330A22" w14:paraId="4009D999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CF80C" w14:textId="77777777" w:rsidR="00330A22" w:rsidRDefault="00330A22">
            <w:pPr>
              <w:pStyle w:val="2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4E4C9" w14:textId="77777777" w:rsidR="00330A22" w:rsidRDefault="00330A22">
            <w:pPr>
              <w:pStyle w:val="2"/>
              <w:jc w:val="left"/>
            </w:pPr>
            <w: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</w:tbl>
    <w:p w14:paraId="54ED8FAF" w14:textId="77777777" w:rsidR="00330A22" w:rsidRDefault="00330A22" w:rsidP="00330A22">
      <w:pPr>
        <w:pStyle w:val="1"/>
        <w:shd w:val="clear" w:color="auto" w:fill="FFFFFF"/>
        <w:tabs>
          <w:tab w:val="left" w:pos="10348"/>
        </w:tabs>
        <w:spacing w:after="0" w:line="100" w:lineRule="atLeast"/>
        <w:ind w:left="35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AE02E4" w14:textId="77777777" w:rsidR="00330A22" w:rsidRDefault="00330A22" w:rsidP="00330A22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100" w:lineRule="atLeast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06B1C843" w14:textId="77777777" w:rsidR="00330A22" w:rsidRDefault="00330A22" w:rsidP="00330A22">
      <w:pPr>
        <w:pStyle w:val="1"/>
        <w:shd w:val="clear" w:color="auto" w:fill="FFFFFF"/>
        <w:tabs>
          <w:tab w:val="left" w:pos="10348"/>
        </w:tabs>
        <w:spacing w:after="0" w:line="100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C673D" w14:textId="77777777" w:rsidR="00330A22" w:rsidRDefault="00330A22" w:rsidP="00330A22">
      <w:pPr>
        <w:pStyle w:val="1"/>
        <w:shd w:val="clear" w:color="auto" w:fill="FFFFFF"/>
        <w:tabs>
          <w:tab w:val="left" w:pos="10348"/>
        </w:tabs>
        <w:spacing w:after="0" w:line="100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Выберите один правильный ответ.</w:t>
      </w:r>
    </w:p>
    <w:p w14:paraId="0CF1722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Предмет исследования дефектологии – это:</w:t>
      </w:r>
    </w:p>
    <w:p w14:paraId="25B4A6F9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 дети с ограниченными возможностями здоровья, проблемы обучения и воспитания детей с ограниченными возможностями здоровья;</w:t>
      </w:r>
    </w:p>
    <w:p w14:paraId="1E765468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теория и практика специального образования;</w:t>
      </w:r>
    </w:p>
    <w:p w14:paraId="3C90EB3B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система образовательно-воспитательной деятельности педагогов с детьми, имеющими отклонения в развитии;</w:t>
      </w:r>
    </w:p>
    <w:p w14:paraId="1E9CFAEC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закономерности обучения и воспитания детей с ограниченными возможностями здоровья.</w:t>
      </w:r>
    </w:p>
    <w:p w14:paraId="0752E3F7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01F00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Совокупность методов, направленных на развитие знаний, социальных установок, умений, навыков самопознания и саморегуляции, общения и межличностного взаимодействия, называется;</w:t>
      </w:r>
    </w:p>
    <w:p w14:paraId="29B1F32E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тренингом;</w:t>
      </w:r>
    </w:p>
    <w:p w14:paraId="2ACAFDAF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психологическим консультированием;</w:t>
      </w:r>
    </w:p>
    <w:p w14:paraId="4872F179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психологической коррекцией;</w:t>
      </w:r>
    </w:p>
    <w:p w14:paraId="7CA6930F" w14:textId="77777777" w:rsidR="00330A22" w:rsidRDefault="00330A22" w:rsidP="00330A22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формирующим экспериментом.</w:t>
      </w:r>
    </w:p>
    <w:p w14:paraId="1D649A11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773C24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Выберите пример искаженного развития:</w:t>
      </w:r>
    </w:p>
    <w:p w14:paraId="744B133B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умственная отсталость;</w:t>
      </w:r>
    </w:p>
    <w:p w14:paraId="7F2DBCAF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органическая деменция;</w:t>
      </w:r>
    </w:p>
    <w:p w14:paraId="18AC8854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ранний детский аутизм;</w:t>
      </w:r>
    </w:p>
    <w:p w14:paraId="2DF6B0A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психопатия</w:t>
      </w:r>
    </w:p>
    <w:p w14:paraId="6BE3714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D6146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Какой метод менее доступен для детей с отклонениями в развитии:</w:t>
      </w:r>
    </w:p>
    <w:p w14:paraId="580981FC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упражнение;</w:t>
      </w:r>
    </w:p>
    <w:p w14:paraId="7FCC8C4A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приучение;</w:t>
      </w:r>
    </w:p>
    <w:p w14:paraId="652EFABA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воспитывающая ситуация;</w:t>
      </w:r>
    </w:p>
    <w:p w14:paraId="5655978C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лекция.</w:t>
      </w:r>
    </w:p>
    <w:p w14:paraId="2CA3B7DE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1899B" w14:textId="77777777" w:rsidR="00330A22" w:rsidRDefault="00330A22" w:rsidP="00330A22">
      <w:pPr>
        <w:tabs>
          <w:tab w:val="left" w:pos="-10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 развития личности как субъекта профессиональной деятельности называется:</w:t>
      </w:r>
    </w:p>
    <w:p w14:paraId="4498BD80" w14:textId="77777777" w:rsidR="00330A22" w:rsidRDefault="00330A22" w:rsidP="00330A22">
      <w:pPr>
        <w:tabs>
          <w:tab w:val="left" w:pos="-10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профессиональным саморазвитием;</w:t>
      </w:r>
    </w:p>
    <w:p w14:paraId="32AAA833" w14:textId="77777777" w:rsidR="00330A22" w:rsidRDefault="00330A22" w:rsidP="00330A22">
      <w:pPr>
        <w:tabs>
          <w:tab w:val="left" w:pos="-10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профессиональным становлением;</w:t>
      </w:r>
    </w:p>
    <w:p w14:paraId="5803780E" w14:textId="77777777" w:rsidR="00330A22" w:rsidRDefault="00330A22" w:rsidP="00330A22">
      <w:pPr>
        <w:tabs>
          <w:tab w:val="left" w:pos="-10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профессиональным самоопределением;</w:t>
      </w:r>
    </w:p>
    <w:p w14:paraId="18218E86" w14:textId="77777777" w:rsidR="00330A22" w:rsidRDefault="00330A22" w:rsidP="00330A22">
      <w:pPr>
        <w:tabs>
          <w:tab w:val="left" w:pos="-10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самоактуализацией.</w:t>
      </w:r>
    </w:p>
    <w:p w14:paraId="5A657190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C274B6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Ключ к тесту</w:t>
      </w:r>
    </w:p>
    <w:p w14:paraId="3F0423F6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1508"/>
        <w:gridCol w:w="1151"/>
        <w:gridCol w:w="1150"/>
        <w:gridCol w:w="1152"/>
        <w:gridCol w:w="1153"/>
        <w:gridCol w:w="1255"/>
      </w:tblGrid>
      <w:tr w:rsidR="00330A22" w14:paraId="1FBAEA1A" w14:textId="77777777" w:rsidTr="00330A22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76E7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вопроса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23564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6FD04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56B6E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720CB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F0AC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30A22" w14:paraId="6731FEEA" w14:textId="77777777" w:rsidTr="00330A22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3A569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D8F4C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F54DD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77E99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08507" w14:textId="77777777" w:rsidR="00330A22" w:rsidRDefault="00330A2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4865" w14:textId="77777777" w:rsidR="00330A22" w:rsidRDefault="00330A2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14:paraId="040D4801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C8FFE8C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4EC79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Задания для проверки компетенции и индикатора достижения компетенции: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ОПК-1: ИОПК-1.1</w:t>
      </w:r>
    </w:p>
    <w:p w14:paraId="2290867F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266"/>
        <w:gridCol w:w="6833"/>
      </w:tblGrid>
      <w:tr w:rsidR="00330A22" w14:paraId="25960D2B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473E1" w14:textId="77777777" w:rsidR="00330A22" w:rsidRDefault="00330A22">
            <w:pPr>
              <w:pStyle w:val="2"/>
              <w:jc w:val="left"/>
            </w:pPr>
            <w:r>
              <w:t>Код компетенции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4BFC" w14:textId="77777777" w:rsidR="00330A22" w:rsidRDefault="00330A22">
            <w:pPr>
              <w:pStyle w:val="2"/>
              <w:jc w:val="left"/>
            </w:pPr>
            <w:r>
              <w:t>ОПК-1</w:t>
            </w:r>
          </w:p>
        </w:tc>
      </w:tr>
      <w:tr w:rsidR="00330A22" w14:paraId="2F7DA951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3DF99" w14:textId="77777777" w:rsidR="00330A22" w:rsidRDefault="00330A22">
            <w:pPr>
              <w:pStyle w:val="2"/>
              <w:jc w:val="left"/>
            </w:pPr>
            <w:r>
              <w:t>Формулировка компетенции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B42B" w14:textId="77777777" w:rsidR="00330A22" w:rsidRDefault="00330A22">
            <w:pPr>
              <w:pStyle w:val="2"/>
              <w:jc w:val="lef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30A22" w14:paraId="0C862849" w14:textId="77777777" w:rsidTr="00330A22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55E26" w14:textId="77777777" w:rsidR="00330A22" w:rsidRDefault="00330A22">
            <w:pPr>
              <w:pStyle w:val="2"/>
              <w:jc w:val="left"/>
            </w:pPr>
            <w:r>
              <w:t>Индикатор достижения компетенции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837D" w14:textId="77777777" w:rsidR="00330A22" w:rsidRDefault="00330A22">
            <w:pPr>
              <w:pStyle w:val="2"/>
              <w:jc w:val="left"/>
            </w:pPr>
            <w:r>
              <w:t>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</w:t>
            </w:r>
          </w:p>
        </w:tc>
      </w:tr>
    </w:tbl>
    <w:p w14:paraId="11C422C8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C771738" w14:textId="77777777" w:rsidR="00330A22" w:rsidRDefault="00330A22" w:rsidP="00330A22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100" w:lineRule="atLeast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6FC27A89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3C6A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Calibri" w:hAnsi="Calibri" w:cs="Calibri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задание:</w:t>
      </w:r>
    </w:p>
    <w:p w14:paraId="47485892" w14:textId="77777777" w:rsidR="00330A22" w:rsidRDefault="00330A22" w:rsidP="00330A22">
      <w:pPr>
        <w:pStyle w:val="2"/>
        <w:rPr>
          <w:color w:val="000000"/>
        </w:rPr>
      </w:pPr>
      <w:r>
        <w:t>Учитывая нормы профессиональной деятельности, а также правовые и этические нормы организации образовательной среды, опишите алгоритм действия в следующей ситуации: Родители ребенка с нарушениями опорно-двигательного аппарата отказываются проходить ПМПК, что нужно предпринять?</w:t>
      </w:r>
    </w:p>
    <w:p w14:paraId="3D7AAE75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39B0B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Ключ к решению практического задания: </w:t>
      </w:r>
    </w:p>
    <w:p w14:paraId="21DFB4FD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Организовать мини-консультирование для родителей ребенка.</w:t>
      </w:r>
    </w:p>
    <w:p w14:paraId="1E2F0609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 консультации: объяснить пользу, которую получит ребенок, если он пройдет ПМПК; напомнить родителям, что решения ПМПК носят рекомендательный характер; ребенок будет получать дополнительно, бесплатно коррекционно-развивающие занятия.</w:t>
      </w:r>
    </w:p>
    <w:p w14:paraId="0D073C9F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Организовать консультативную беседу с педагогами ребенка, где должен быть рассмотрен вопрос о принципиальной оценке результатов деятельности ребенка.</w:t>
      </w:r>
    </w:p>
    <w:p w14:paraId="69AD5FD3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Поработать с родителями на уровне школьного психолого-педагогического консилиума. С фиксацией рекомендаций проконсультировать ребенка на ПМПК.</w:t>
      </w:r>
    </w:p>
    <w:p w14:paraId="3B42071B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Если родители отказываются из-за материальных затруднений (дальняя поездка), следует обращаться в инстанции для организации выездной ПМПК.</w:t>
      </w:r>
    </w:p>
    <w:p w14:paraId="6F176E66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Главное: не допускать конфронтации с родителями обучающегося.</w:t>
      </w:r>
    </w:p>
    <w:p w14:paraId="70F325DB" w14:textId="77777777" w:rsidR="00330A22" w:rsidRDefault="00330A22" w:rsidP="00330A22">
      <w:pPr>
        <w:shd w:val="clear" w:color="auto" w:fill="FFFFFF"/>
        <w:tabs>
          <w:tab w:val="left" w:pos="1034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0247E" w14:textId="77777777" w:rsidR="00330A22" w:rsidRDefault="00330A22" w:rsidP="00330A22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0F84B8D6" w14:textId="77777777" w:rsidR="00330A22" w:rsidRDefault="00330A22" w:rsidP="00330A22">
      <w:pPr>
        <w:numPr>
          <w:ilvl w:val="0"/>
          <w:numId w:val="4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71B3B305" w14:textId="77777777" w:rsidR="00330A22" w:rsidRDefault="00330A22" w:rsidP="00330A22">
      <w:pPr>
        <w:numPr>
          <w:ilvl w:val="0"/>
          <w:numId w:val="4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15E7B962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75BFB419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566D1892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 – два правильных соответствия;</w:t>
      </w:r>
    </w:p>
    <w:p w14:paraId="32546BB0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6BB3FFD3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736A2707" w14:textId="77777777" w:rsidR="00330A22" w:rsidRDefault="00330A22" w:rsidP="00330A22">
      <w:pPr>
        <w:pStyle w:val="1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0 баллов – не приступал к выполнению задания;</w:t>
      </w:r>
    </w:p>
    <w:p w14:paraId="4A682E9B" w14:textId="77777777" w:rsidR="00330A22" w:rsidRDefault="00330A22" w:rsidP="00330A22">
      <w:pPr>
        <w:pStyle w:val="1"/>
        <w:numPr>
          <w:ilvl w:val="0"/>
          <w:numId w:val="4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9D0BBEA" w14:textId="77777777" w:rsidR="00330A22" w:rsidRDefault="00330A22" w:rsidP="00330A22">
      <w:pPr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77C5BE0C" w14:textId="77777777" w:rsidR="00330A22" w:rsidRDefault="00330A22" w:rsidP="00330A22">
      <w:pPr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7818BB7B" w14:textId="77777777" w:rsidR="00330A22" w:rsidRDefault="00330A22" w:rsidP="00330A22">
      <w:pPr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воспроизведения стандартных алгоритмов, при выполнении заданий допускает незначительные ошибки;</w:t>
      </w:r>
    </w:p>
    <w:p w14:paraId="67DD57E4" w14:textId="77777777" w:rsidR="00330A22" w:rsidRDefault="00330A22" w:rsidP="00330A22">
      <w:pPr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задания допущены грубые ошибки;</w:t>
      </w:r>
    </w:p>
    <w:p w14:paraId="3181A98F" w14:textId="77777777" w:rsidR="00330A22" w:rsidRDefault="00330A22" w:rsidP="00330A22">
      <w:pPr>
        <w:spacing w:after="0" w:line="100" w:lineRule="atLeast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-  студент не выполнил задание.</w:t>
      </w:r>
    </w:p>
    <w:p w14:paraId="5652A3B9" w14:textId="77777777" w:rsidR="00330A22" w:rsidRDefault="00330A22" w:rsidP="00330A22">
      <w:pPr>
        <w:spacing w:after="0" w:line="100" w:lineRule="atLeast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зависит от процента выполнения всех заданий.</w:t>
      </w:r>
    </w:p>
    <w:p w14:paraId="3B5FC2B4" w14:textId="77777777" w:rsidR="00330A22" w:rsidRDefault="00330A22" w:rsidP="00330A22">
      <w:pPr>
        <w:spacing w:after="0" w:line="100" w:lineRule="atLeast"/>
        <w:ind w:left="-2"/>
        <w:jc w:val="center"/>
        <w:rPr>
          <w:sz w:val="24"/>
          <w:szCs w:val="24"/>
        </w:rPr>
      </w:pPr>
    </w:p>
    <w:p w14:paraId="63BD4CB4" w14:textId="77777777" w:rsidR="00330A22" w:rsidRDefault="00330A22" w:rsidP="00330A22">
      <w:pPr>
        <w:spacing w:after="0" w:line="100" w:lineRule="atLeast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 компетенции и </w:t>
      </w:r>
      <w:r>
        <w:rPr>
          <w:rFonts w:ascii="Times New Roman" w:hAnsi="Times New Roman" w:cs="Times New Roman"/>
          <w:sz w:val="24"/>
          <w:szCs w:val="24"/>
        </w:rPr>
        <w:t>индикатора достижения компетенции</w:t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389"/>
        <w:gridCol w:w="4677"/>
        <w:gridCol w:w="1417"/>
        <w:gridCol w:w="1420"/>
      </w:tblGrid>
      <w:tr w:rsidR="00330A22" w14:paraId="071324D3" w14:textId="77777777" w:rsidTr="00330A2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48302" w14:textId="77777777" w:rsidR="00330A22" w:rsidRDefault="00330A22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2992D9F7" w14:textId="77777777" w:rsidR="00330A22" w:rsidRDefault="00330A22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освоения индикатора (ов) достижений компетенций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0A47D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2F506" w14:textId="77777777" w:rsidR="00330A22" w:rsidRDefault="00330A22">
            <w:pPr>
              <w:suppressAutoHyphens/>
              <w:spacing w:after="0" w:line="100" w:lineRule="atLeast"/>
              <w:ind w:left="-55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C811" w14:textId="77777777" w:rsidR="00330A22" w:rsidRDefault="00330A22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04BDF957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</w:p>
        </w:tc>
      </w:tr>
      <w:tr w:rsidR="00330A22" w14:paraId="1CF9E0B4" w14:textId="77777777" w:rsidTr="00330A2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85832" w14:textId="77777777" w:rsidR="00330A22" w:rsidRDefault="00330A22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7DC29B8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92A1E" w14:textId="77777777" w:rsidR="00330A22" w:rsidRDefault="00330A22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1BC88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7C28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330A22" w14:paraId="5429BDF4" w14:textId="77777777" w:rsidTr="00330A2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E0885" w14:textId="77777777" w:rsidR="00330A22" w:rsidRDefault="00330A22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3609B9D2" w14:textId="77777777" w:rsidR="00330A22" w:rsidRDefault="00330A22">
            <w:pPr>
              <w:suppressAutoHyphens/>
              <w:spacing w:after="0" w:line="100" w:lineRule="atLeast"/>
              <w:ind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A8F85" w14:textId="77777777" w:rsidR="00330A22" w:rsidRDefault="00330A22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0C02D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568A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330A22" w14:paraId="29725D1D" w14:textId="77777777" w:rsidTr="00330A2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920F7" w14:textId="77777777" w:rsidR="00330A22" w:rsidRDefault="00330A22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3C229014" w14:textId="77777777" w:rsidR="00330A22" w:rsidRDefault="00330A22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E1BC5" w14:textId="77777777" w:rsidR="00330A22" w:rsidRDefault="00330A22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97F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2188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330A22" w14:paraId="0263B8AC" w14:textId="77777777" w:rsidTr="00330A2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ADB02" w14:textId="77777777" w:rsidR="00330A22" w:rsidRDefault="00330A22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09B6A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71A7B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CCE1" w14:textId="77777777" w:rsidR="00330A22" w:rsidRDefault="00330A2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46B0454C" w14:textId="77777777" w:rsidR="00330A22" w:rsidRDefault="00330A22" w:rsidP="00330A22">
      <w:pPr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35F51E5" w14:textId="77777777" w:rsidR="00330A22" w:rsidRDefault="00330A22" w:rsidP="00330A22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2AD5B481" w14:textId="77777777" w:rsidR="00330A22" w:rsidRDefault="00330A22" w:rsidP="00330A22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A8B82" w14:textId="77777777" w:rsidR="00330A22" w:rsidRDefault="00330A22" w:rsidP="00330A22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6F46E17A" w14:textId="77777777" w:rsidR="00330A22" w:rsidRDefault="00330A22" w:rsidP="00330A22">
      <w:pPr>
        <w:numPr>
          <w:ilvl w:val="0"/>
          <w:numId w:val="4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0D44EAB4" w14:textId="77777777" w:rsidR="00330A22" w:rsidRDefault="00330A22" w:rsidP="00330A22">
      <w:pPr>
        <w:numPr>
          <w:ilvl w:val="0"/>
          <w:numId w:val="4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27ECA5BA" w14:textId="77777777" w:rsidR="00297255" w:rsidRDefault="00330A22" w:rsidP="00330A22">
      <w:pPr>
        <w:numPr>
          <w:ilvl w:val="0"/>
          <w:numId w:val="43"/>
        </w:numPr>
        <w:tabs>
          <w:tab w:val="left" w:pos="360"/>
        </w:tabs>
        <w:suppressAutoHyphens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  <w:r>
        <w:t xml:space="preserve"> </w:t>
      </w:r>
    </w:p>
    <w:sectPr w:rsidR="00297255" w:rsidSect="007F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1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48" w:hanging="180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3" w15:restartNumberingAfterBreak="0">
    <w:nsid w:val="038F3E2D"/>
    <w:multiLevelType w:val="multilevel"/>
    <w:tmpl w:val="AA18F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A710A"/>
    <w:multiLevelType w:val="hybridMultilevel"/>
    <w:tmpl w:val="F254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22D02"/>
    <w:multiLevelType w:val="hybridMultilevel"/>
    <w:tmpl w:val="D54EC900"/>
    <w:lvl w:ilvl="0" w:tplc="1D547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15FC25DD"/>
    <w:multiLevelType w:val="hybridMultilevel"/>
    <w:tmpl w:val="6C36F1E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61B40E4"/>
    <w:multiLevelType w:val="hybridMultilevel"/>
    <w:tmpl w:val="3E28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130C1"/>
    <w:multiLevelType w:val="hybridMultilevel"/>
    <w:tmpl w:val="FEDA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417A5"/>
    <w:multiLevelType w:val="hybridMultilevel"/>
    <w:tmpl w:val="9CBC82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3A4C4832"/>
    <w:multiLevelType w:val="hybridMultilevel"/>
    <w:tmpl w:val="F0942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6" w15:restartNumberingAfterBreak="0">
    <w:nsid w:val="450105C9"/>
    <w:multiLevelType w:val="hybridMultilevel"/>
    <w:tmpl w:val="512A1C0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48077985"/>
    <w:multiLevelType w:val="hybridMultilevel"/>
    <w:tmpl w:val="6584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519056C1"/>
    <w:multiLevelType w:val="multilevel"/>
    <w:tmpl w:val="91D63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B13E86"/>
    <w:multiLevelType w:val="hybridMultilevel"/>
    <w:tmpl w:val="AEBA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85E2D"/>
    <w:multiLevelType w:val="hybridMultilevel"/>
    <w:tmpl w:val="8918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C20ED"/>
    <w:multiLevelType w:val="hybridMultilevel"/>
    <w:tmpl w:val="287C80F4"/>
    <w:lvl w:ilvl="0" w:tplc="B96AB4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2297A"/>
    <w:multiLevelType w:val="hybridMultilevel"/>
    <w:tmpl w:val="9C30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492"/>
    <w:multiLevelType w:val="hybridMultilevel"/>
    <w:tmpl w:val="8F981C4A"/>
    <w:lvl w:ilvl="0" w:tplc="AC8AA804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341E0"/>
    <w:multiLevelType w:val="hybridMultilevel"/>
    <w:tmpl w:val="381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1A5E"/>
    <w:multiLevelType w:val="hybridMultilevel"/>
    <w:tmpl w:val="ECB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hint="default"/>
      </w:rPr>
    </w:lvl>
  </w:abstractNum>
  <w:abstractNum w:abstractNumId="39" w15:restartNumberingAfterBreak="0">
    <w:nsid w:val="70665810"/>
    <w:multiLevelType w:val="hybridMultilevel"/>
    <w:tmpl w:val="64B6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64450"/>
    <w:multiLevelType w:val="hybridMultilevel"/>
    <w:tmpl w:val="32101CBE"/>
    <w:lvl w:ilvl="0" w:tplc="AC8AA804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E733B"/>
    <w:multiLevelType w:val="hybridMultilevel"/>
    <w:tmpl w:val="EE0CF93C"/>
    <w:lvl w:ilvl="0" w:tplc="E006DFD8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7FFC4939"/>
    <w:multiLevelType w:val="multilevel"/>
    <w:tmpl w:val="22DA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24"/>
  </w:num>
  <w:num w:numId="3">
    <w:abstractNumId w:val="28"/>
  </w:num>
  <w:num w:numId="4">
    <w:abstractNumId w:val="38"/>
  </w:num>
  <w:num w:numId="5">
    <w:abstractNumId w:val="2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36"/>
  </w:num>
  <w:num w:numId="11">
    <w:abstractNumId w:val="13"/>
  </w:num>
  <w:num w:numId="12">
    <w:abstractNumId w:val="39"/>
  </w:num>
  <w:num w:numId="13">
    <w:abstractNumId w:val="27"/>
  </w:num>
  <w:num w:numId="14">
    <w:abstractNumId w:val="42"/>
  </w:num>
  <w:num w:numId="15">
    <w:abstractNumId w:val="29"/>
  </w:num>
  <w:num w:numId="16">
    <w:abstractNumId w:val="17"/>
  </w:num>
  <w:num w:numId="17">
    <w:abstractNumId w:val="19"/>
  </w:num>
  <w:num w:numId="18">
    <w:abstractNumId w:val="40"/>
  </w:num>
  <w:num w:numId="19">
    <w:abstractNumId w:val="35"/>
  </w:num>
  <w:num w:numId="20">
    <w:abstractNumId w:val="14"/>
  </w:num>
  <w:num w:numId="21">
    <w:abstractNumId w:val="22"/>
  </w:num>
  <w:num w:numId="22">
    <w:abstractNumId w:val="20"/>
  </w:num>
  <w:num w:numId="23">
    <w:abstractNumId w:val="41"/>
  </w:num>
  <w:num w:numId="24">
    <w:abstractNumId w:val="31"/>
  </w:num>
  <w:num w:numId="25">
    <w:abstractNumId w:val="18"/>
  </w:num>
  <w:num w:numId="26">
    <w:abstractNumId w:val="21"/>
  </w:num>
  <w:num w:numId="27">
    <w:abstractNumId w:val="30"/>
  </w:num>
  <w:num w:numId="28">
    <w:abstractNumId w:val="33"/>
  </w:num>
  <w:num w:numId="29">
    <w:abstractNumId w:val="15"/>
  </w:num>
  <w:num w:numId="30">
    <w:abstractNumId w:val="1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F34"/>
    <w:rsid w:val="000552FD"/>
    <w:rsid w:val="0006574F"/>
    <w:rsid w:val="00081F34"/>
    <w:rsid w:val="0009417A"/>
    <w:rsid w:val="000943E5"/>
    <w:rsid w:val="00120B36"/>
    <w:rsid w:val="001A59BA"/>
    <w:rsid w:val="001D6E48"/>
    <w:rsid w:val="00260DCA"/>
    <w:rsid w:val="0027399A"/>
    <w:rsid w:val="00297255"/>
    <w:rsid w:val="002D1262"/>
    <w:rsid w:val="00330A22"/>
    <w:rsid w:val="00353847"/>
    <w:rsid w:val="00375165"/>
    <w:rsid w:val="003C4A77"/>
    <w:rsid w:val="004A1896"/>
    <w:rsid w:val="005025D1"/>
    <w:rsid w:val="005B575D"/>
    <w:rsid w:val="005D4358"/>
    <w:rsid w:val="006204F5"/>
    <w:rsid w:val="00640369"/>
    <w:rsid w:val="00641369"/>
    <w:rsid w:val="006A30BA"/>
    <w:rsid w:val="0072053D"/>
    <w:rsid w:val="00765F0A"/>
    <w:rsid w:val="007E3220"/>
    <w:rsid w:val="007F5023"/>
    <w:rsid w:val="0080793C"/>
    <w:rsid w:val="0085585D"/>
    <w:rsid w:val="00866BA1"/>
    <w:rsid w:val="008773BD"/>
    <w:rsid w:val="0088690A"/>
    <w:rsid w:val="00886EBC"/>
    <w:rsid w:val="009033FA"/>
    <w:rsid w:val="009521E9"/>
    <w:rsid w:val="00975058"/>
    <w:rsid w:val="009750C2"/>
    <w:rsid w:val="009B36F1"/>
    <w:rsid w:val="009D7DC7"/>
    <w:rsid w:val="009F7859"/>
    <w:rsid w:val="00AE3DEE"/>
    <w:rsid w:val="00AF659B"/>
    <w:rsid w:val="00B2448E"/>
    <w:rsid w:val="00B679C6"/>
    <w:rsid w:val="00B863A6"/>
    <w:rsid w:val="00BE48BB"/>
    <w:rsid w:val="00C26F56"/>
    <w:rsid w:val="00C955E1"/>
    <w:rsid w:val="00D246AB"/>
    <w:rsid w:val="00D450E3"/>
    <w:rsid w:val="00D9760F"/>
    <w:rsid w:val="00E022E2"/>
    <w:rsid w:val="00E15AFE"/>
    <w:rsid w:val="00E77B47"/>
    <w:rsid w:val="00EF0068"/>
    <w:rsid w:val="00F02328"/>
    <w:rsid w:val="00F3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4885"/>
  <w15:docId w15:val="{828328A6-70D9-4CBB-83F2-3FB2358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23"/>
  </w:style>
  <w:style w:type="paragraph" w:styleId="5">
    <w:name w:val="heading 5"/>
    <w:basedOn w:val="a"/>
    <w:next w:val="a"/>
    <w:link w:val="50"/>
    <w:semiHidden/>
    <w:unhideWhenUsed/>
    <w:qFormat/>
    <w:rsid w:val="003C4A7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C4A7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character" w:customStyle="1" w:styleId="50">
    <w:name w:val="Заголовок 5 Знак"/>
    <w:basedOn w:val="a0"/>
    <w:link w:val="5"/>
    <w:rsid w:val="003C4A77"/>
    <w:rPr>
      <w:rFonts w:ascii="Calibri Light" w:eastAsia="Times New Roman" w:hAnsi="Calibri Light" w:cs="Times New Roman"/>
      <w:color w:val="1F4D78"/>
    </w:rPr>
  </w:style>
  <w:style w:type="paragraph" w:styleId="a4">
    <w:name w:val="header"/>
    <w:basedOn w:val="a"/>
    <w:link w:val="a5"/>
    <w:uiPriority w:val="99"/>
    <w:unhideWhenUsed/>
    <w:rsid w:val="003C4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A77"/>
  </w:style>
  <w:style w:type="paragraph" w:styleId="a6">
    <w:name w:val="footer"/>
    <w:basedOn w:val="a"/>
    <w:link w:val="a7"/>
    <w:uiPriority w:val="99"/>
    <w:unhideWhenUsed/>
    <w:rsid w:val="003C4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A77"/>
  </w:style>
  <w:style w:type="paragraph" w:styleId="a8">
    <w:name w:val="List Paragraph"/>
    <w:basedOn w:val="a"/>
    <w:uiPriority w:val="34"/>
    <w:qFormat/>
    <w:rsid w:val="003C4A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A77"/>
    <w:rPr>
      <w:rFonts w:ascii="Tahoma" w:hAnsi="Tahoma" w:cs="Tahoma"/>
      <w:sz w:val="16"/>
      <w:szCs w:val="16"/>
    </w:rPr>
  </w:style>
  <w:style w:type="character" w:customStyle="1" w:styleId="510">
    <w:name w:val="Заголовок 5 Знак1"/>
    <w:basedOn w:val="a0"/>
    <w:uiPriority w:val="9"/>
    <w:semiHidden/>
    <w:rsid w:val="003C4A7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b">
    <w:name w:val="Hyperlink"/>
    <w:basedOn w:val="a0"/>
    <w:uiPriority w:val="99"/>
    <w:unhideWhenUsed/>
    <w:rsid w:val="00260DCA"/>
    <w:rPr>
      <w:color w:val="0563C1" w:themeColor="hyperlink"/>
      <w:u w:val="single"/>
    </w:rPr>
  </w:style>
  <w:style w:type="paragraph" w:customStyle="1" w:styleId="Default">
    <w:name w:val="Default"/>
    <w:rsid w:val="0064036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Текст2"/>
    <w:basedOn w:val="a"/>
    <w:rsid w:val="0064036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E77B47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10">
    <w:name w:val="Текст1"/>
    <w:basedOn w:val="a"/>
    <w:rsid w:val="00330A22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20">
    <w:name w:val="Абзац списка2"/>
    <w:basedOn w:val="a"/>
    <w:rsid w:val="00330A22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2D1262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6299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59</cp:revision>
  <cp:lastPrinted>2025-06-17T18:07:00Z</cp:lastPrinted>
  <dcterms:created xsi:type="dcterms:W3CDTF">2019-10-02T15:37:00Z</dcterms:created>
  <dcterms:modified xsi:type="dcterms:W3CDTF">2025-10-24T07:37:00Z</dcterms:modified>
</cp:coreProperties>
</file>