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7DF2" w14:textId="77777777" w:rsidR="00A63C89" w:rsidRDefault="00A63C89" w:rsidP="00A63C89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2CE07FA3" w14:textId="77777777" w:rsidR="00A63C89" w:rsidRDefault="00A63C89" w:rsidP="00A63C89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B8D5812" w14:textId="77777777" w:rsidR="00A63C89" w:rsidRDefault="00A63C89" w:rsidP="00A63C8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38788BCC" w14:textId="77777777" w:rsidR="00A63C89" w:rsidRDefault="00A63C89" w:rsidP="00A63C8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0397E21C" w14:textId="77777777" w:rsidR="00A63C89" w:rsidRDefault="00A63C89" w:rsidP="00A63C89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03B6D087" w14:textId="74CA0D35" w:rsidR="00AF659B" w:rsidRDefault="00A63C89" w:rsidP="00A63C89">
      <w:pPr>
        <w:pStyle w:val="Text"/>
        <w:ind w:left="2832" w:firstLine="708"/>
      </w:pPr>
      <w:r>
        <w:rPr>
          <w:szCs w:val="24"/>
        </w:rPr>
        <w:t>в г. Ижевске</w:t>
      </w:r>
      <w:r>
        <w:t xml:space="preserve">  </w:t>
      </w:r>
    </w:p>
    <w:p w14:paraId="176A8B09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1CCEB27F" w14:textId="77777777" w:rsidR="00A63C89" w:rsidRDefault="00A63C89" w:rsidP="00A63C89">
      <w:pPr>
        <w:pStyle w:val="Text"/>
        <w:ind w:left="4248" w:firstLine="708"/>
        <w:rPr>
          <w:noProof/>
          <w:lang w:eastAsia="ru-RU"/>
        </w:rPr>
      </w:pPr>
    </w:p>
    <w:p w14:paraId="34D87EE7" w14:textId="77777777" w:rsidR="00A63C89" w:rsidRDefault="00A63C89" w:rsidP="00A63C89">
      <w:pPr>
        <w:pStyle w:val="Text"/>
        <w:ind w:left="4248" w:firstLine="708"/>
        <w:rPr>
          <w:noProof/>
          <w:lang w:eastAsia="ru-RU"/>
        </w:rPr>
      </w:pPr>
    </w:p>
    <w:p w14:paraId="58CE92C8" w14:textId="77777777" w:rsidR="00A63C89" w:rsidRDefault="00A63C89" w:rsidP="00A63C89">
      <w:pPr>
        <w:pStyle w:val="Text"/>
        <w:ind w:left="4248" w:firstLine="708"/>
        <w:rPr>
          <w:noProof/>
          <w:lang w:eastAsia="ru-RU"/>
        </w:rPr>
      </w:pPr>
    </w:p>
    <w:p w14:paraId="28EF0CAA" w14:textId="77777777" w:rsidR="00484FAD" w:rsidRDefault="00484FAD" w:rsidP="00484FAD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75C58E53" w14:textId="77777777" w:rsidR="00484FAD" w:rsidRDefault="00484FAD" w:rsidP="00484FAD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6F20BAD" w14:textId="77777777" w:rsidR="00484FAD" w:rsidRDefault="00484FAD" w:rsidP="00484FAD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D649063" w14:textId="77777777" w:rsidR="001A59BA" w:rsidRDefault="001A59BA" w:rsidP="00F02328">
      <w:pPr>
        <w:pStyle w:val="Text"/>
        <w:ind w:left="3828"/>
      </w:pPr>
    </w:p>
    <w:p w14:paraId="4604280A" w14:textId="77777777" w:rsidR="001A59BA" w:rsidRPr="00120B36" w:rsidRDefault="001A59BA" w:rsidP="0080793C">
      <w:pPr>
        <w:pStyle w:val="Text"/>
      </w:pPr>
    </w:p>
    <w:p w14:paraId="2880EE10" w14:textId="77777777" w:rsidR="00662BEB" w:rsidRDefault="00662BEB">
      <w:pPr>
        <w:pStyle w:val="Text"/>
      </w:pPr>
    </w:p>
    <w:p w14:paraId="75399AE6" w14:textId="77777777" w:rsidR="00662BEB" w:rsidRDefault="00662BEB">
      <w:pPr>
        <w:pStyle w:val="Text"/>
      </w:pPr>
    </w:p>
    <w:p w14:paraId="3DF86782" w14:textId="77777777" w:rsidR="00662BEB" w:rsidRDefault="008E0EC6">
      <w:pPr>
        <w:pStyle w:val="Header1"/>
      </w:pPr>
      <w:r>
        <w:t>РАБОЧАЯ ПРОГРАММА ДИСЦИПЛИНЫ</w:t>
      </w:r>
      <w:r>
        <w:br/>
        <w:t>ТЕХНОЛОГИИ ЦИФРОВОГО ОБРАЗОВАНИЯ</w:t>
      </w:r>
    </w:p>
    <w:p w14:paraId="7DA7CD1A" w14:textId="77777777" w:rsidR="00662BEB" w:rsidRDefault="00662BEB">
      <w:pPr>
        <w:pStyle w:val="Text"/>
      </w:pPr>
    </w:p>
    <w:p w14:paraId="29744759" w14:textId="77777777" w:rsidR="00662BEB" w:rsidRDefault="00662BEB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62BEB" w14:paraId="588155EE" w14:textId="77777777">
        <w:tc>
          <w:tcPr>
            <w:tcW w:w="4677" w:type="dxa"/>
          </w:tcPr>
          <w:p w14:paraId="6CE1E032" w14:textId="77777777" w:rsidR="00662BEB" w:rsidRDefault="008E0EC6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3062C737" w14:textId="77777777" w:rsidR="00662BEB" w:rsidRDefault="008E0EC6">
            <w:pPr>
              <w:pStyle w:val="Text"/>
              <w:jc w:val="left"/>
            </w:pPr>
            <w:r>
              <w:t>Бакалавриат</w:t>
            </w:r>
          </w:p>
        </w:tc>
      </w:tr>
      <w:tr w:rsidR="00551354" w14:paraId="39B856E7" w14:textId="77777777">
        <w:tc>
          <w:tcPr>
            <w:tcW w:w="4677" w:type="dxa"/>
          </w:tcPr>
          <w:p w14:paraId="74CA7A34" w14:textId="77777777" w:rsidR="00551354" w:rsidRDefault="00551354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16BF0891" w14:textId="77777777" w:rsidR="00551354" w:rsidRDefault="00551354" w:rsidP="00615D0F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551354" w14:paraId="71358476" w14:textId="77777777">
        <w:tc>
          <w:tcPr>
            <w:tcW w:w="4677" w:type="dxa"/>
          </w:tcPr>
          <w:p w14:paraId="6FEAA68B" w14:textId="77777777" w:rsidR="00551354" w:rsidRDefault="00551354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8041F68" w14:textId="77583E86" w:rsidR="00551354" w:rsidRDefault="00650B2F" w:rsidP="00615D0F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551354" w14:paraId="3D37B38B" w14:textId="77777777">
        <w:tc>
          <w:tcPr>
            <w:tcW w:w="4677" w:type="dxa"/>
          </w:tcPr>
          <w:p w14:paraId="2D279F1A" w14:textId="77777777" w:rsidR="00551354" w:rsidRDefault="00551354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640F6237" w14:textId="52EBCCB7" w:rsidR="00551354" w:rsidRDefault="009B6694" w:rsidP="00615D0F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551354" w14:paraId="3F20F95E" w14:textId="77777777">
        <w:tc>
          <w:tcPr>
            <w:tcW w:w="4677" w:type="dxa"/>
          </w:tcPr>
          <w:p w14:paraId="1CEFB3FD" w14:textId="77777777" w:rsidR="00551354" w:rsidRDefault="00551354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2D8B83E" w14:textId="221E64F9" w:rsidR="00551354" w:rsidRDefault="001B4E27" w:rsidP="00615D0F">
            <w:pPr>
              <w:pStyle w:val="Text"/>
              <w:jc w:val="left"/>
            </w:pPr>
            <w:r>
              <w:t>2</w:t>
            </w:r>
          </w:p>
        </w:tc>
      </w:tr>
    </w:tbl>
    <w:p w14:paraId="6F0B52A1" w14:textId="77777777" w:rsidR="00662BEB" w:rsidRDefault="00662BEB">
      <w:pPr>
        <w:pStyle w:val="Text"/>
      </w:pPr>
    </w:p>
    <w:p w14:paraId="206DCF45" w14:textId="77777777" w:rsidR="00662BEB" w:rsidRDefault="00662BEB">
      <w:pPr>
        <w:pStyle w:val="Text"/>
      </w:pPr>
    </w:p>
    <w:p w14:paraId="2FB54962" w14:textId="77777777" w:rsidR="00662BEB" w:rsidRDefault="00662BEB">
      <w:pPr>
        <w:pStyle w:val="Text"/>
      </w:pPr>
    </w:p>
    <w:p w14:paraId="58CCFABC" w14:textId="77777777" w:rsidR="00662BEB" w:rsidRDefault="00662BEB">
      <w:pPr>
        <w:pStyle w:val="Text"/>
      </w:pPr>
    </w:p>
    <w:p w14:paraId="4ABBD8BC" w14:textId="77777777" w:rsidR="00097D3E" w:rsidRDefault="00097D3E">
      <w:pPr>
        <w:pStyle w:val="Text"/>
      </w:pPr>
    </w:p>
    <w:p w14:paraId="2376875B" w14:textId="77777777" w:rsidR="00097D3E" w:rsidRDefault="00097D3E">
      <w:pPr>
        <w:pStyle w:val="Text"/>
      </w:pPr>
    </w:p>
    <w:p w14:paraId="1533667C" w14:textId="77777777" w:rsidR="00097D3E" w:rsidRDefault="00097D3E">
      <w:pPr>
        <w:pStyle w:val="Text"/>
      </w:pPr>
    </w:p>
    <w:p w14:paraId="6FEF4DE7" w14:textId="77777777" w:rsidR="00097D3E" w:rsidRDefault="00097D3E">
      <w:pPr>
        <w:pStyle w:val="Text"/>
      </w:pPr>
    </w:p>
    <w:p w14:paraId="4A8C9339" w14:textId="77777777" w:rsidR="00097D3E" w:rsidRDefault="00097D3E">
      <w:pPr>
        <w:pStyle w:val="Text"/>
      </w:pPr>
    </w:p>
    <w:p w14:paraId="0DF8D8BD" w14:textId="77777777" w:rsidR="00097D3E" w:rsidRDefault="00097D3E">
      <w:pPr>
        <w:pStyle w:val="Text"/>
      </w:pPr>
    </w:p>
    <w:p w14:paraId="1E9F74C6" w14:textId="77777777" w:rsidR="00097D3E" w:rsidRDefault="00097D3E">
      <w:pPr>
        <w:pStyle w:val="Text"/>
      </w:pPr>
    </w:p>
    <w:p w14:paraId="664F868D" w14:textId="77777777" w:rsidR="00097D3E" w:rsidRDefault="00097D3E">
      <w:pPr>
        <w:pStyle w:val="Text"/>
      </w:pPr>
    </w:p>
    <w:p w14:paraId="13E9B906" w14:textId="77777777" w:rsidR="00662BEB" w:rsidRDefault="00662BEB">
      <w:pPr>
        <w:pStyle w:val="Text"/>
      </w:pPr>
    </w:p>
    <w:p w14:paraId="086BE0F1" w14:textId="77777777" w:rsidR="00662BEB" w:rsidRDefault="00662BEB">
      <w:pPr>
        <w:pStyle w:val="Text"/>
      </w:pPr>
    </w:p>
    <w:p w14:paraId="2DA13526" w14:textId="77777777" w:rsidR="00662BEB" w:rsidRDefault="00662BEB">
      <w:pPr>
        <w:pStyle w:val="Text"/>
      </w:pPr>
    </w:p>
    <w:p w14:paraId="2167AD6D" w14:textId="03B18E8B" w:rsidR="009B6694" w:rsidRDefault="009B6694" w:rsidP="009B6694">
      <w:pPr>
        <w:pStyle w:val="Text"/>
        <w:jc w:val="center"/>
      </w:pPr>
      <w:r>
        <w:t>Ижевск 202</w:t>
      </w:r>
      <w:r w:rsidR="00E273F2">
        <w:t>5</w:t>
      </w:r>
    </w:p>
    <w:p w14:paraId="12EFF65C" w14:textId="77777777" w:rsidR="00662BEB" w:rsidRDefault="008E0EC6">
      <w:r>
        <w:br w:type="page"/>
      </w:r>
    </w:p>
    <w:p w14:paraId="1ACAE3E4" w14:textId="77777777" w:rsidR="00662BEB" w:rsidRDefault="008E0EC6">
      <w:pPr>
        <w:pStyle w:val="Header1"/>
      </w:pPr>
      <w:r>
        <w:lastRenderedPageBreak/>
        <w:t>1. Цель и задачи изучения дисциплины</w:t>
      </w:r>
    </w:p>
    <w:p w14:paraId="74956BB4" w14:textId="77777777" w:rsidR="00662BEB" w:rsidRDefault="00662BEB">
      <w:pPr>
        <w:pStyle w:val="Text"/>
      </w:pPr>
    </w:p>
    <w:p w14:paraId="2351DC57" w14:textId="77777777" w:rsidR="00662BEB" w:rsidRDefault="008E0EC6">
      <w:pPr>
        <w:pStyle w:val="Text"/>
      </w:pPr>
      <w:r>
        <w:rPr>
          <w:b/>
        </w:rPr>
        <w:t>1.1. Цель и задачи изучения дисциплины</w:t>
      </w:r>
    </w:p>
    <w:p w14:paraId="167ECA81" w14:textId="77777777" w:rsidR="008E0EC6" w:rsidRDefault="008E0EC6" w:rsidP="008E0E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</w:t>
      </w:r>
      <w:r w:rsidRPr="00B40C78">
        <w:rPr>
          <w:rFonts w:ascii="Times New Roman" w:hAnsi="Times New Roman" w:cs="Times New Roman"/>
          <w:sz w:val="24"/>
          <w:szCs w:val="24"/>
        </w:rPr>
        <w:t xml:space="preserve">ормирование у обучающихся необходимых компетенций для использования </w:t>
      </w:r>
      <w:r w:rsidRPr="00B40C78">
        <w:rPr>
          <w:rFonts w:ascii="Times New Roman" w:eastAsia="Times New Roman" w:hAnsi="Times New Roman" w:cs="Times New Roman"/>
          <w:sz w:val="24"/>
          <w:szCs w:val="24"/>
        </w:rPr>
        <w:t xml:space="preserve">цифровых технологий в образовании; </w:t>
      </w:r>
      <w:r w:rsidRPr="00B40C78">
        <w:rPr>
          <w:rFonts w:ascii="Times New Roman" w:hAnsi="Times New Roman" w:cs="Times New Roman"/>
          <w:sz w:val="24"/>
          <w:szCs w:val="24"/>
        </w:rPr>
        <w:t>формирование готовности обучающихся использовать информационные (цифровые) технологии в процессе самостоятельного приобретения новых знаний, умений и навыков.</w:t>
      </w:r>
      <w:r w:rsidRPr="00B869E8">
        <w:rPr>
          <w:rFonts w:ascii="Times New Roman" w:hAnsi="Times New Roman" w:cs="Times New Roman"/>
          <w:sz w:val="24"/>
          <w:szCs w:val="24"/>
        </w:rPr>
        <w:t xml:space="preserve"> </w:t>
      </w:r>
      <w:r w:rsidRPr="004E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2B62A0" w14:textId="77777777" w:rsidR="008E0EC6" w:rsidRDefault="008E0EC6" w:rsidP="008E0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14:paraId="30734A99" w14:textId="77777777" w:rsidR="008E0EC6" w:rsidRPr="00CD63C4" w:rsidRDefault="008E0EC6" w:rsidP="008E0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Формирование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 xml:space="preserve"> о методах критического анализа и оценки современных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>научных достижений, основных принципах критического анализа и синтеза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>информации, основах системного подхода при решении поставленных задач,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>основах применения образовательных технологий, основных приемах и типологиях</w:t>
      </w:r>
      <w:r w:rsidRPr="00CD6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>технологий индивидуализации обучения в области технологий цифрового</w:t>
      </w:r>
      <w:r w:rsidRPr="00CD6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96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CD6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01AB71" w14:textId="77777777" w:rsidR="008E0EC6" w:rsidRPr="00CD63C4" w:rsidRDefault="008E0EC6" w:rsidP="008E0E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4">
        <w:rPr>
          <w:rFonts w:ascii="Times New Roman" w:eastAsia="Times New Roman" w:hAnsi="Times New Roman" w:cs="Times New Roman"/>
          <w:sz w:val="24"/>
          <w:szCs w:val="24"/>
        </w:rPr>
        <w:t xml:space="preserve">2. Формирование умений разработки основных </w:t>
      </w:r>
      <w:r w:rsidRPr="00CD63C4">
        <w:rPr>
          <w:rFonts w:ascii="Times New Roman" w:hAnsi="Times New Roman" w:cs="Times New Roman"/>
          <w:sz w:val="24"/>
          <w:szCs w:val="24"/>
        </w:rPr>
        <w:t>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</w:r>
    </w:p>
    <w:p w14:paraId="251B026B" w14:textId="77777777" w:rsidR="008E0EC6" w:rsidRPr="00A41966" w:rsidRDefault="008E0EC6" w:rsidP="008E0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4">
        <w:rPr>
          <w:rFonts w:ascii="Times New Roman" w:hAnsi="Times New Roman" w:cs="Times New Roman"/>
          <w:sz w:val="24"/>
          <w:szCs w:val="24"/>
        </w:rPr>
        <w:t>3. Формирование навыков использования современных информационных технологий для решения задач профессиональной деятельности.</w:t>
      </w:r>
    </w:p>
    <w:p w14:paraId="183879B9" w14:textId="77777777" w:rsidR="00662BEB" w:rsidRDefault="00662BEB">
      <w:pPr>
        <w:pStyle w:val="Text"/>
      </w:pPr>
    </w:p>
    <w:p w14:paraId="49A2602F" w14:textId="77777777" w:rsidR="00662BEB" w:rsidRDefault="008E0EC6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62BEB" w14:paraId="17F0980A" w14:textId="77777777">
        <w:tc>
          <w:tcPr>
            <w:tcW w:w="2268" w:type="dxa"/>
          </w:tcPr>
          <w:p w14:paraId="7550CAD4" w14:textId="77777777" w:rsidR="00662BEB" w:rsidRDefault="008E0EC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7822C77" w14:textId="77777777" w:rsidR="00662BEB" w:rsidRDefault="008E0EC6">
            <w:pPr>
              <w:pStyle w:val="Text"/>
              <w:jc w:val="left"/>
            </w:pPr>
            <w:r>
              <w:t>УК-1</w:t>
            </w:r>
          </w:p>
        </w:tc>
      </w:tr>
      <w:tr w:rsidR="00662BEB" w14:paraId="65A50F72" w14:textId="77777777">
        <w:tc>
          <w:tcPr>
            <w:tcW w:w="2268" w:type="dxa"/>
          </w:tcPr>
          <w:p w14:paraId="04058410" w14:textId="77777777" w:rsidR="00662BEB" w:rsidRDefault="008E0EC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2A817C7" w14:textId="77777777" w:rsidR="00662BEB" w:rsidRDefault="008E0EC6">
            <w:pPr>
              <w:pStyle w:val="Text"/>
              <w:jc w:val="left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62BEB" w14:paraId="2715B5C6" w14:textId="77777777">
        <w:tc>
          <w:tcPr>
            <w:tcW w:w="2268" w:type="dxa"/>
          </w:tcPr>
          <w:p w14:paraId="084E86AC" w14:textId="77777777" w:rsidR="00662BEB" w:rsidRDefault="008E0EC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7912A6F" w14:textId="77777777" w:rsidR="00662BEB" w:rsidRDefault="008E0EC6" w:rsidP="00D0322E">
            <w:pPr>
              <w:pStyle w:val="Text"/>
              <w:jc w:val="left"/>
            </w:pPr>
            <w:r>
              <w:t>ИУК 1.1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  <w:r>
              <w:br/>
              <w:t>ИУК 1.3 Анализирует источники информации с целью выявления их противоречий и поиска достоверных суждений</w:t>
            </w:r>
          </w:p>
        </w:tc>
      </w:tr>
    </w:tbl>
    <w:p w14:paraId="3F80F1DB" w14:textId="57787409" w:rsidR="001B4E27" w:rsidRDefault="001B4E27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70F919B0" w14:textId="77777777" w:rsidTr="00D0001D">
        <w:tc>
          <w:tcPr>
            <w:tcW w:w="2268" w:type="dxa"/>
          </w:tcPr>
          <w:p w14:paraId="3298181F" w14:textId="77777777" w:rsidR="001B4E27" w:rsidRDefault="001B4E27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FE2202D" w14:textId="5A430333" w:rsidR="001B4E27" w:rsidRDefault="001B4E27" w:rsidP="00D0001D">
            <w:pPr>
              <w:pStyle w:val="Text"/>
              <w:jc w:val="left"/>
            </w:pPr>
            <w:r>
              <w:t>УК-</w:t>
            </w:r>
            <w:r>
              <w:t>2</w:t>
            </w:r>
          </w:p>
        </w:tc>
      </w:tr>
      <w:tr w:rsidR="001B4E27" w14:paraId="103031E3" w14:textId="77777777" w:rsidTr="00D0001D">
        <w:tc>
          <w:tcPr>
            <w:tcW w:w="2268" w:type="dxa"/>
          </w:tcPr>
          <w:p w14:paraId="1F5B6FBF" w14:textId="77777777" w:rsidR="001B4E27" w:rsidRDefault="001B4E27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1DAC124" w14:textId="05729465" w:rsidR="001B4E27" w:rsidRDefault="001B4E27" w:rsidP="00D0001D">
            <w:pPr>
              <w:pStyle w:val="Text"/>
              <w:jc w:val="left"/>
            </w:pP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B4E27" w14:paraId="7B63DD6F" w14:textId="77777777" w:rsidTr="00D0001D">
        <w:tc>
          <w:tcPr>
            <w:tcW w:w="2268" w:type="dxa"/>
          </w:tcPr>
          <w:p w14:paraId="23F68099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2B02AB9" w14:textId="3EB94F1D" w:rsidR="001B4E27" w:rsidRDefault="001B4E27" w:rsidP="00D0001D">
            <w:pPr>
              <w:pStyle w:val="Text"/>
              <w:jc w:val="left"/>
            </w:pPr>
            <w:r>
              <w:rPr>
                <w:rFonts w:cs="Times New Roman"/>
                <w:color w:val="000000"/>
                <w:szCs w:val="24"/>
                <w:lang w:eastAsia="ru-RU" w:bidi="ru-RU"/>
              </w:rPr>
              <w:t>И</w:t>
            </w: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УК-2.3. Использует инструменты и техники цифрового моделирования для реализации образовательных процессов.</w:t>
            </w:r>
          </w:p>
        </w:tc>
      </w:tr>
    </w:tbl>
    <w:p w14:paraId="06EB316B" w14:textId="12A2A066" w:rsidR="00662BEB" w:rsidRPr="00BE0DA6" w:rsidRDefault="00662BEB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62BEB" w14:paraId="2C793BA9" w14:textId="77777777">
        <w:tc>
          <w:tcPr>
            <w:tcW w:w="2268" w:type="dxa"/>
          </w:tcPr>
          <w:p w14:paraId="07D38A1A" w14:textId="77777777" w:rsidR="00662BEB" w:rsidRDefault="008E0EC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965ABB6" w14:textId="77777777" w:rsidR="00662BEB" w:rsidRDefault="008E0EC6">
            <w:pPr>
              <w:pStyle w:val="Text"/>
              <w:jc w:val="left"/>
            </w:pPr>
            <w:r>
              <w:t>ОПК-2</w:t>
            </w:r>
          </w:p>
        </w:tc>
      </w:tr>
      <w:tr w:rsidR="00662BEB" w14:paraId="3C8C1577" w14:textId="77777777">
        <w:tc>
          <w:tcPr>
            <w:tcW w:w="2268" w:type="dxa"/>
          </w:tcPr>
          <w:p w14:paraId="41F2945E" w14:textId="77777777" w:rsidR="00662BEB" w:rsidRDefault="008E0EC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232A90D" w14:textId="77777777" w:rsidR="00662BEB" w:rsidRDefault="008E0EC6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662BEB" w14:paraId="50893760" w14:textId="77777777">
        <w:tc>
          <w:tcPr>
            <w:tcW w:w="2268" w:type="dxa"/>
          </w:tcPr>
          <w:p w14:paraId="6520437B" w14:textId="77777777" w:rsidR="00662BEB" w:rsidRDefault="008E0EC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1C9A9F1" w14:textId="77777777" w:rsidR="00662BEB" w:rsidRDefault="008E0EC6">
            <w:pPr>
              <w:pStyle w:val="Text"/>
              <w:jc w:val="left"/>
            </w:pPr>
            <w:r>
              <w:t>ИОПК 2.3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</w:tbl>
    <w:p w14:paraId="78FB24DC" w14:textId="77777777" w:rsidR="001B4E27" w:rsidRDefault="001B4E27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08AA5316" w14:textId="77777777" w:rsidTr="00D0001D">
        <w:tc>
          <w:tcPr>
            <w:tcW w:w="2268" w:type="dxa"/>
          </w:tcPr>
          <w:p w14:paraId="55C1FD96" w14:textId="77777777" w:rsidR="001B4E27" w:rsidRDefault="001B4E27" w:rsidP="00D0001D">
            <w:pPr>
              <w:pStyle w:val="Text"/>
              <w:jc w:val="left"/>
            </w:pPr>
            <w:r>
              <w:lastRenderedPageBreak/>
              <w:t>Код компетенции</w:t>
            </w:r>
          </w:p>
        </w:tc>
        <w:tc>
          <w:tcPr>
            <w:tcW w:w="6803" w:type="dxa"/>
          </w:tcPr>
          <w:p w14:paraId="0E2A5277" w14:textId="3CAEFD40" w:rsidR="001B4E27" w:rsidRDefault="001B4E27" w:rsidP="00D0001D">
            <w:pPr>
              <w:pStyle w:val="Text"/>
              <w:jc w:val="left"/>
            </w:pPr>
            <w:r>
              <w:t>ОПК-</w:t>
            </w:r>
            <w:r>
              <w:t>7</w:t>
            </w:r>
          </w:p>
        </w:tc>
      </w:tr>
      <w:tr w:rsidR="001B4E27" w14:paraId="49CAD226" w14:textId="77777777" w:rsidTr="00D0001D">
        <w:tc>
          <w:tcPr>
            <w:tcW w:w="2268" w:type="dxa"/>
          </w:tcPr>
          <w:p w14:paraId="09421AC8" w14:textId="77777777" w:rsidR="001B4E27" w:rsidRDefault="001B4E27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80A2F71" w14:textId="5BF6236C" w:rsidR="001B4E27" w:rsidRDefault="001B4E27" w:rsidP="00D0001D">
            <w:pPr>
              <w:pStyle w:val="Text"/>
              <w:jc w:val="left"/>
            </w:pPr>
            <w:r w:rsidRPr="00A570E2">
              <w:rPr>
                <w:rFonts w:eastAsia="Times New Roman" w:cs="Times New Roman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1B4E27" w14:paraId="0318ECB3" w14:textId="77777777" w:rsidTr="00D0001D">
        <w:tc>
          <w:tcPr>
            <w:tcW w:w="2268" w:type="dxa"/>
          </w:tcPr>
          <w:p w14:paraId="04ECDC51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DCCC11B" w14:textId="0D102071" w:rsidR="001B4E27" w:rsidRDefault="001B4E27" w:rsidP="00D0001D">
            <w:pPr>
              <w:pStyle w:val="Text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A570E2">
              <w:rPr>
                <w:rFonts w:eastAsia="Times New Roman" w:cs="Times New Roman"/>
                <w:szCs w:val="24"/>
                <w:lang w:eastAsia="ru-RU"/>
              </w:rPr>
              <w:t>ОПК-7.1.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обучающегося.</w:t>
            </w:r>
          </w:p>
        </w:tc>
      </w:tr>
    </w:tbl>
    <w:p w14:paraId="3B1E39E3" w14:textId="4F798661" w:rsidR="00662BEB" w:rsidRPr="00BE0DA6" w:rsidRDefault="00662BEB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662BEB" w14:paraId="78C5600D" w14:textId="77777777">
        <w:tc>
          <w:tcPr>
            <w:tcW w:w="2268" w:type="dxa"/>
          </w:tcPr>
          <w:p w14:paraId="119F9568" w14:textId="77777777" w:rsidR="00662BEB" w:rsidRDefault="008E0EC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2336563" w14:textId="77777777" w:rsidR="00662BEB" w:rsidRDefault="008E0EC6">
            <w:pPr>
              <w:pStyle w:val="Text"/>
              <w:jc w:val="left"/>
            </w:pPr>
            <w:r>
              <w:t>ОПК-9</w:t>
            </w:r>
          </w:p>
        </w:tc>
      </w:tr>
      <w:tr w:rsidR="00662BEB" w14:paraId="3677ED99" w14:textId="77777777">
        <w:tc>
          <w:tcPr>
            <w:tcW w:w="2268" w:type="dxa"/>
          </w:tcPr>
          <w:p w14:paraId="4702D1CD" w14:textId="77777777" w:rsidR="00662BEB" w:rsidRDefault="008E0EC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23781B5" w14:textId="77777777" w:rsidR="00662BEB" w:rsidRDefault="008E0EC6">
            <w:pPr>
              <w:pStyle w:val="Text"/>
              <w:jc w:val="left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662BEB" w14:paraId="79F75AD1" w14:textId="77777777">
        <w:tc>
          <w:tcPr>
            <w:tcW w:w="2268" w:type="dxa"/>
          </w:tcPr>
          <w:p w14:paraId="31E2CF30" w14:textId="77777777" w:rsidR="00662BEB" w:rsidRDefault="008E0EC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65333EA6" w14:textId="77777777" w:rsidR="00662BEB" w:rsidRDefault="008E0EC6">
            <w:pPr>
              <w:pStyle w:val="Text"/>
              <w:jc w:val="left"/>
            </w:pPr>
            <w:r>
              <w:t>ИОПК 9.1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  <w:r>
              <w:br/>
              <w:t>ИОПК 9.2 Демонстрирует способность использовать цифровые ресурсы для решения задач профессиональной деятельности</w:t>
            </w:r>
          </w:p>
        </w:tc>
      </w:tr>
    </w:tbl>
    <w:p w14:paraId="2163EF13" w14:textId="77777777" w:rsidR="00662BEB" w:rsidRDefault="00662BEB">
      <w:pPr>
        <w:pStyle w:val="Text"/>
      </w:pPr>
    </w:p>
    <w:p w14:paraId="11D77C27" w14:textId="77777777" w:rsidR="00662BEB" w:rsidRDefault="008E0EC6">
      <w:pPr>
        <w:pStyle w:val="Text"/>
      </w:pPr>
      <w:r>
        <w:rPr>
          <w:b/>
        </w:rPr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662BEB" w14:paraId="7E6C4194" w14:textId="77777777">
        <w:tc>
          <w:tcPr>
            <w:tcW w:w="2835" w:type="dxa"/>
          </w:tcPr>
          <w:p w14:paraId="12C2AC41" w14:textId="77777777" w:rsidR="00662BEB" w:rsidRDefault="008E0EC6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5156E30C" w14:textId="77777777" w:rsidR="00662BEB" w:rsidRDefault="008E0EC6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0D512E5C" w14:textId="77777777" w:rsidR="00662BEB" w:rsidRDefault="008E0EC6">
            <w:pPr>
              <w:pStyle w:val="Text"/>
              <w:jc w:val="center"/>
            </w:pPr>
            <w:r>
              <w:t>Формы работы</w:t>
            </w:r>
          </w:p>
        </w:tc>
      </w:tr>
      <w:tr w:rsidR="008E0EC6" w14:paraId="2E961E94" w14:textId="77777777">
        <w:tc>
          <w:tcPr>
            <w:tcW w:w="2835" w:type="dxa"/>
          </w:tcPr>
          <w:p w14:paraId="1A1CD9E2" w14:textId="77777777" w:rsidR="008E0EC6" w:rsidRPr="00407C1E" w:rsidRDefault="008E0EC6" w:rsidP="00C8225C">
            <w:pPr>
              <w:pStyle w:val="a4"/>
              <w:spacing w:before="0" w:beforeAutospacing="0" w:after="0" w:afterAutospacing="0"/>
            </w:pPr>
            <w:r w:rsidRPr="00407C1E">
              <w:rPr>
                <w:rFonts w:eastAsiaTheme="minorHAnsi"/>
                <w:lang w:eastAsia="en-US"/>
              </w:rPr>
              <w:t>формирование 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обучающихся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осознания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социальной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значимости своей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будущей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профессии,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мотивации 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осуществлению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профессиональной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07C1E">
              <w:rPr>
                <w:rFonts w:eastAsiaTheme="minorHAnsi"/>
                <w:lang w:eastAsia="en-US"/>
              </w:rPr>
              <w:t>деятельности</w:t>
            </w:r>
          </w:p>
        </w:tc>
        <w:tc>
          <w:tcPr>
            <w:tcW w:w="3402" w:type="dxa"/>
          </w:tcPr>
          <w:p w14:paraId="5FDF642E" w14:textId="77777777" w:rsidR="008E0EC6" w:rsidRDefault="008E0EC6">
            <w:pPr>
              <w:pStyle w:val="Text"/>
              <w:jc w:val="left"/>
            </w:pPr>
            <w:r>
              <w:t>Педагогический, сопровождения</w:t>
            </w:r>
          </w:p>
        </w:tc>
        <w:tc>
          <w:tcPr>
            <w:tcW w:w="2835" w:type="dxa"/>
          </w:tcPr>
          <w:p w14:paraId="18131194" w14:textId="77777777" w:rsidR="008E0EC6" w:rsidRPr="00407C1E" w:rsidRDefault="008E0EC6" w:rsidP="00C8225C">
            <w:pPr>
              <w:pStyle w:val="Text"/>
              <w:jc w:val="left"/>
              <w:rPr>
                <w:szCs w:val="24"/>
              </w:rPr>
            </w:pPr>
            <w:r w:rsidRPr="00407C1E">
              <w:rPr>
                <w:szCs w:val="24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  <w:tr w:rsidR="008E0EC6" w14:paraId="67DCC606" w14:textId="77777777">
        <w:tc>
          <w:tcPr>
            <w:tcW w:w="2835" w:type="dxa"/>
          </w:tcPr>
          <w:p w14:paraId="501FD600" w14:textId="77777777" w:rsidR="008E0EC6" w:rsidRPr="00407C1E" w:rsidRDefault="008E0EC6" w:rsidP="00C8225C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07C1E">
              <w:rPr>
                <w:rFonts w:eastAsiaTheme="minorHAnsi"/>
                <w:lang w:eastAsia="en-US"/>
              </w:rPr>
              <w:t>научно-</w:t>
            </w:r>
          </w:p>
          <w:p w14:paraId="7061ADB7" w14:textId="77777777" w:rsidR="008E0EC6" w:rsidRPr="00407C1E" w:rsidRDefault="008E0EC6" w:rsidP="00C8225C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07C1E">
              <w:rPr>
                <w:rFonts w:eastAsiaTheme="minorHAnsi"/>
                <w:lang w:eastAsia="en-US"/>
              </w:rPr>
              <w:t>исследовательская</w:t>
            </w:r>
          </w:p>
          <w:p w14:paraId="6E523F03" w14:textId="77777777" w:rsidR="008E0EC6" w:rsidRPr="00407C1E" w:rsidRDefault="008E0EC6" w:rsidP="00C8225C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07C1E">
              <w:rPr>
                <w:rFonts w:eastAsiaTheme="minorHAnsi"/>
                <w:lang w:eastAsia="en-US"/>
              </w:rPr>
              <w:t>работа</w:t>
            </w:r>
          </w:p>
          <w:p w14:paraId="644847E7" w14:textId="77777777" w:rsidR="008E0EC6" w:rsidRPr="00407C1E" w:rsidRDefault="008E0EC6" w:rsidP="00C8225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07C1E">
              <w:rPr>
                <w:rFonts w:eastAsiaTheme="minorHAnsi"/>
                <w:lang w:eastAsia="en-US"/>
              </w:rPr>
              <w:t>обучающихся</w:t>
            </w:r>
          </w:p>
        </w:tc>
        <w:tc>
          <w:tcPr>
            <w:tcW w:w="3402" w:type="dxa"/>
          </w:tcPr>
          <w:p w14:paraId="43FB65D3" w14:textId="77777777" w:rsidR="008E0EC6" w:rsidRDefault="008E0EC6">
            <w:pPr>
              <w:pStyle w:val="Text"/>
              <w:jc w:val="left"/>
            </w:pPr>
            <w:r>
              <w:t>Педагогический, сопровождения</w:t>
            </w:r>
          </w:p>
        </w:tc>
        <w:tc>
          <w:tcPr>
            <w:tcW w:w="2835" w:type="dxa"/>
          </w:tcPr>
          <w:p w14:paraId="1E7E21A0" w14:textId="77777777" w:rsidR="008E0EC6" w:rsidRPr="00407C1E" w:rsidRDefault="008E0EC6" w:rsidP="00C8225C">
            <w:pPr>
              <w:pStyle w:val="Text"/>
              <w:jc w:val="left"/>
              <w:rPr>
                <w:szCs w:val="24"/>
              </w:rPr>
            </w:pPr>
            <w:r w:rsidRPr="00407C1E">
              <w:rPr>
                <w:szCs w:val="24"/>
              </w:rPr>
              <w:t>исследовательская деятельность студентов (публикация статей, выступление с докладом</w:t>
            </w:r>
          </w:p>
        </w:tc>
      </w:tr>
    </w:tbl>
    <w:p w14:paraId="1BA5B849" w14:textId="77777777" w:rsidR="00662BEB" w:rsidRDefault="00662BEB">
      <w:pPr>
        <w:pStyle w:val="Text"/>
      </w:pPr>
    </w:p>
    <w:p w14:paraId="3F9B95C5" w14:textId="77777777" w:rsidR="00662BEB" w:rsidRDefault="008E0EC6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4ECD8AD2" w14:textId="77777777" w:rsidR="008E0EC6" w:rsidRDefault="008E0EC6" w:rsidP="008E0EC6">
      <w:pPr>
        <w:pStyle w:val="Text"/>
      </w:pPr>
      <w:r>
        <w:t xml:space="preserve">Дисциплина "Технологии цифрового образования" относится к обязательной части учебного плана и входит в </w:t>
      </w:r>
      <w:r w:rsidRPr="0089567D">
        <w:t>коммуникативно-цифрово</w:t>
      </w:r>
      <w:r>
        <w:t>й</w:t>
      </w:r>
      <w:r w:rsidRPr="0089567D">
        <w:t xml:space="preserve"> модул</w:t>
      </w:r>
      <w:r>
        <w:t>ь</w:t>
      </w:r>
      <w:r w:rsidRPr="0089567D">
        <w:t xml:space="preserve"> </w:t>
      </w:r>
      <w:r>
        <w:t xml:space="preserve">учебного плана. </w:t>
      </w:r>
      <w:r w:rsidRPr="00BB74E3">
        <w:t xml:space="preserve">Содержание дисциплины является основой для профессиональной подготовки и овладения </w:t>
      </w:r>
      <w:r>
        <w:t xml:space="preserve">умениями и </w:t>
      </w:r>
      <w:r w:rsidRPr="00BB74E3">
        <w:t>навыками работы с</w:t>
      </w:r>
      <w:r>
        <w:t xml:space="preserve"> цифровыми образовательными технологиями</w:t>
      </w:r>
      <w:r w:rsidRPr="00BB74E3">
        <w:t>.</w:t>
      </w:r>
    </w:p>
    <w:p w14:paraId="3E53757A" w14:textId="77777777" w:rsidR="00662BEB" w:rsidRDefault="00662BEB">
      <w:pPr>
        <w:pStyle w:val="Text"/>
      </w:pPr>
    </w:p>
    <w:p w14:paraId="22CEA556" w14:textId="77777777" w:rsidR="00662BEB" w:rsidRDefault="008E0EC6">
      <w:pPr>
        <w:pStyle w:val="Text"/>
      </w:pPr>
      <w:r>
        <w:rPr>
          <w:b/>
        </w:rPr>
        <w:t>1.5. Особенности реализации дисциплины</w:t>
      </w:r>
    </w:p>
    <w:p w14:paraId="6CA989D0" w14:textId="77777777" w:rsidR="00662BEB" w:rsidRDefault="008E0EC6">
      <w:pPr>
        <w:pStyle w:val="Text"/>
      </w:pPr>
      <w:r>
        <w:t>Дисциплина реализуется на русском языке.</w:t>
      </w:r>
    </w:p>
    <w:p w14:paraId="3F18EBE5" w14:textId="77777777" w:rsidR="00662BEB" w:rsidRDefault="00662BEB">
      <w:pPr>
        <w:pStyle w:val="Text"/>
      </w:pPr>
    </w:p>
    <w:p w14:paraId="3A1E896F" w14:textId="77777777" w:rsidR="00662BEB" w:rsidRDefault="008E0EC6">
      <w:pPr>
        <w:pStyle w:val="Header1"/>
      </w:pPr>
      <w:r>
        <w:t>2. Объем дисциплины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551354" w14:paraId="2F3D8729" w14:textId="77777777" w:rsidTr="00615D0F">
        <w:tc>
          <w:tcPr>
            <w:tcW w:w="4535" w:type="dxa"/>
          </w:tcPr>
          <w:p w14:paraId="408B279D" w14:textId="77777777" w:rsidR="00551354" w:rsidRDefault="00551354" w:rsidP="00615D0F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357B8608" w14:textId="77777777" w:rsidR="00551354" w:rsidRDefault="00551354" w:rsidP="00615D0F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5ED1AC22" w14:textId="77777777" w:rsidR="00551354" w:rsidRDefault="00551354" w:rsidP="00615D0F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CC57C47" w14:textId="77777777" w:rsidR="00551354" w:rsidRDefault="00551354" w:rsidP="00615D0F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551354" w14:paraId="23579804" w14:textId="77777777" w:rsidTr="00615D0F">
        <w:tc>
          <w:tcPr>
            <w:tcW w:w="4535" w:type="dxa"/>
          </w:tcPr>
          <w:p w14:paraId="667701CA" w14:textId="77777777" w:rsidR="00551354" w:rsidRDefault="00551354" w:rsidP="00615D0F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E8C90AC" w14:textId="45B52EAA" w:rsidR="00551354" w:rsidRDefault="00BE0DA6" w:rsidP="00615D0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1972512" w14:textId="4CBA1BB9" w:rsidR="00551354" w:rsidRDefault="00BE0DA6" w:rsidP="00615D0F">
            <w:pPr>
              <w:pStyle w:val="Text"/>
              <w:jc w:val="center"/>
            </w:pPr>
            <w:r>
              <w:t>144</w:t>
            </w:r>
          </w:p>
        </w:tc>
        <w:tc>
          <w:tcPr>
            <w:tcW w:w="1417" w:type="dxa"/>
          </w:tcPr>
          <w:p w14:paraId="4E7616DA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3F02E554" w14:textId="77777777" w:rsidTr="00615D0F">
        <w:tc>
          <w:tcPr>
            <w:tcW w:w="9356" w:type="dxa"/>
            <w:gridSpan w:val="4"/>
          </w:tcPr>
          <w:p w14:paraId="726F9DBA" w14:textId="77777777" w:rsidR="00551354" w:rsidRDefault="00551354" w:rsidP="00615D0F"/>
        </w:tc>
      </w:tr>
      <w:tr w:rsidR="00551354" w14:paraId="2E0D573D" w14:textId="77777777" w:rsidTr="00615D0F">
        <w:tc>
          <w:tcPr>
            <w:tcW w:w="9356" w:type="dxa"/>
            <w:gridSpan w:val="4"/>
          </w:tcPr>
          <w:p w14:paraId="6D248B9F" w14:textId="68218DE9" w:rsidR="00551354" w:rsidRDefault="00740C24" w:rsidP="00615D0F">
            <w:pPr>
              <w:pStyle w:val="Text"/>
              <w:jc w:val="left"/>
            </w:pPr>
            <w:r>
              <w:lastRenderedPageBreak/>
              <w:t>СЕМЕСТР 2</w:t>
            </w:r>
          </w:p>
        </w:tc>
      </w:tr>
      <w:tr w:rsidR="00551354" w14:paraId="02460D58" w14:textId="77777777" w:rsidTr="00615D0F">
        <w:tc>
          <w:tcPr>
            <w:tcW w:w="4535" w:type="dxa"/>
          </w:tcPr>
          <w:p w14:paraId="50D87808" w14:textId="77777777" w:rsidR="00551354" w:rsidRDefault="00551354" w:rsidP="00615D0F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B819F94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6D3ADFB" w14:textId="52CC016E" w:rsidR="00551354" w:rsidRDefault="00BE0DA6" w:rsidP="00615D0F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11C65F63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326574CD" w14:textId="77777777" w:rsidTr="00615D0F">
        <w:tc>
          <w:tcPr>
            <w:tcW w:w="4535" w:type="dxa"/>
          </w:tcPr>
          <w:p w14:paraId="547A9B2B" w14:textId="77777777" w:rsidR="00551354" w:rsidRDefault="00551354" w:rsidP="00615D0F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E9FB549" w14:textId="77777777" w:rsidR="00551354" w:rsidRDefault="00551354" w:rsidP="00615D0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FFA9B3E" w14:textId="105C4E4A" w:rsidR="00551354" w:rsidRDefault="00740C24" w:rsidP="00615D0F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5C227EC0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4891D3C0" w14:textId="77777777" w:rsidTr="00615D0F">
        <w:tc>
          <w:tcPr>
            <w:tcW w:w="4535" w:type="dxa"/>
          </w:tcPr>
          <w:p w14:paraId="793EA945" w14:textId="77777777" w:rsidR="00551354" w:rsidRDefault="00551354" w:rsidP="00615D0F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73F0C33C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67EC8B5" w14:textId="2E849029" w:rsidR="00551354" w:rsidRDefault="00740C24" w:rsidP="00615D0F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8E6C7F4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6A23B972" w14:textId="77777777" w:rsidTr="00615D0F">
        <w:tc>
          <w:tcPr>
            <w:tcW w:w="4535" w:type="dxa"/>
          </w:tcPr>
          <w:p w14:paraId="1D754D2F" w14:textId="77777777" w:rsidR="00551354" w:rsidRDefault="00551354" w:rsidP="00615D0F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381ED526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1E3DAD0" w14:textId="77777777" w:rsidR="00551354" w:rsidRDefault="00551354" w:rsidP="00615D0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D4E2664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01C46966" w14:textId="77777777" w:rsidTr="00615D0F">
        <w:tc>
          <w:tcPr>
            <w:tcW w:w="4535" w:type="dxa"/>
          </w:tcPr>
          <w:p w14:paraId="778E32A3" w14:textId="77777777" w:rsidR="00551354" w:rsidRDefault="00551354" w:rsidP="00615D0F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25398A75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B816C11" w14:textId="77777777" w:rsidR="00551354" w:rsidRDefault="00551354" w:rsidP="00615D0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F1B9F8B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660151F8" w14:textId="77777777" w:rsidTr="00615D0F">
        <w:tc>
          <w:tcPr>
            <w:tcW w:w="4535" w:type="dxa"/>
          </w:tcPr>
          <w:p w14:paraId="670C0F9F" w14:textId="77777777" w:rsidR="00551354" w:rsidRDefault="00551354" w:rsidP="00615D0F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54C02EFD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BD783CA" w14:textId="1345C0B8" w:rsidR="00551354" w:rsidRDefault="00740C24" w:rsidP="00615D0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5E7BB18" w14:textId="77777777" w:rsidR="00551354" w:rsidRDefault="00551354" w:rsidP="00615D0F">
            <w:pPr>
              <w:pStyle w:val="Text"/>
              <w:jc w:val="center"/>
            </w:pPr>
            <w:r>
              <w:t>4</w:t>
            </w:r>
          </w:p>
        </w:tc>
      </w:tr>
      <w:tr w:rsidR="00551354" w14:paraId="1B63EDDB" w14:textId="77777777" w:rsidTr="00615D0F">
        <w:tc>
          <w:tcPr>
            <w:tcW w:w="4535" w:type="dxa"/>
          </w:tcPr>
          <w:p w14:paraId="5BB29785" w14:textId="77777777" w:rsidR="00551354" w:rsidRDefault="00551354" w:rsidP="00615D0F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6D6BAFE4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747B137" w14:textId="77777777" w:rsidR="00551354" w:rsidRDefault="00551354" w:rsidP="00615D0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46680B1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5C4068F3" w14:textId="77777777" w:rsidTr="00615D0F">
        <w:tc>
          <w:tcPr>
            <w:tcW w:w="4535" w:type="dxa"/>
          </w:tcPr>
          <w:p w14:paraId="63A89F3B" w14:textId="77777777" w:rsidR="00551354" w:rsidRDefault="00551354" w:rsidP="00615D0F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56F18EDF" w14:textId="77777777" w:rsidR="00551354" w:rsidRDefault="00551354" w:rsidP="00615D0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C02E532" w14:textId="1B3E32C3" w:rsidR="00551354" w:rsidRDefault="00BE0DA6" w:rsidP="00615D0F">
            <w:pPr>
              <w:pStyle w:val="Text"/>
              <w:jc w:val="center"/>
            </w:pPr>
            <w:r>
              <w:t>13</w:t>
            </w:r>
            <w:r w:rsidR="001B4E27">
              <w:t>4</w:t>
            </w:r>
          </w:p>
        </w:tc>
        <w:tc>
          <w:tcPr>
            <w:tcW w:w="1417" w:type="dxa"/>
          </w:tcPr>
          <w:p w14:paraId="661F5D05" w14:textId="77777777" w:rsidR="00551354" w:rsidRDefault="00551354" w:rsidP="00615D0F">
            <w:pPr>
              <w:pStyle w:val="Text"/>
              <w:jc w:val="center"/>
            </w:pPr>
          </w:p>
        </w:tc>
      </w:tr>
      <w:tr w:rsidR="00551354" w14:paraId="05289EAE" w14:textId="77777777" w:rsidTr="00615D0F">
        <w:tc>
          <w:tcPr>
            <w:tcW w:w="4535" w:type="dxa"/>
          </w:tcPr>
          <w:p w14:paraId="2E070DD7" w14:textId="77777777" w:rsidR="00551354" w:rsidRDefault="00551354" w:rsidP="00615D0F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5FAAC998" w14:textId="77777777" w:rsidR="00551354" w:rsidRDefault="00551354" w:rsidP="00615D0F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604B9EA" w14:textId="77777777" w:rsidR="00551354" w:rsidRDefault="00551354" w:rsidP="00615D0F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E5D1CD9" w14:textId="77777777" w:rsidR="00551354" w:rsidRDefault="00551354" w:rsidP="00615D0F">
            <w:pPr>
              <w:pStyle w:val="Text"/>
              <w:jc w:val="center"/>
            </w:pPr>
          </w:p>
        </w:tc>
      </w:tr>
    </w:tbl>
    <w:p w14:paraId="025C37C8" w14:textId="77777777" w:rsidR="00551354" w:rsidRDefault="00551354">
      <w:pPr>
        <w:pStyle w:val="Header1"/>
      </w:pPr>
    </w:p>
    <w:p w14:paraId="26D49A79" w14:textId="77777777" w:rsidR="00662BEB" w:rsidRDefault="008E0EC6">
      <w:pPr>
        <w:pStyle w:val="Header1"/>
      </w:pPr>
      <w:r>
        <w:t>3. Содержание дисциплины</w:t>
      </w:r>
    </w:p>
    <w:p w14:paraId="4536CAE2" w14:textId="77777777" w:rsidR="00662BEB" w:rsidRDefault="00662BEB">
      <w:pPr>
        <w:pStyle w:val="Text"/>
      </w:pPr>
    </w:p>
    <w:p w14:paraId="6212100C" w14:textId="77777777" w:rsidR="00662BEB" w:rsidRDefault="008E0EC6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88"/>
        <w:gridCol w:w="488"/>
        <w:gridCol w:w="824"/>
        <w:gridCol w:w="877"/>
        <w:gridCol w:w="691"/>
        <w:gridCol w:w="709"/>
        <w:gridCol w:w="850"/>
      </w:tblGrid>
      <w:tr w:rsidR="008E0EC6" w:rsidRPr="00970B08" w14:paraId="7C68127C" w14:textId="77777777" w:rsidTr="00740C24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E954B" w14:textId="77777777" w:rsidR="008E0EC6" w:rsidRPr="00970B08" w:rsidRDefault="008E0EC6" w:rsidP="00C82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3E87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AA8A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66BE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лекц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7577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4C65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8366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CF8D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СРС</w:t>
            </w:r>
          </w:p>
        </w:tc>
      </w:tr>
      <w:tr w:rsidR="008E0EC6" w:rsidRPr="00970B08" w14:paraId="165A4FD3" w14:textId="77777777" w:rsidTr="00C8225C">
        <w:trPr>
          <w:trHeight w:val="288"/>
        </w:trPr>
        <w:tc>
          <w:tcPr>
            <w:tcW w:w="93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1D14" w14:textId="4F5554F3" w:rsidR="008E0EC6" w:rsidRPr="00970B08" w:rsidRDefault="00740C24" w:rsidP="007829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 2</w:t>
            </w:r>
          </w:p>
        </w:tc>
      </w:tr>
      <w:tr w:rsidR="008E0EC6" w:rsidRPr="00970B08" w14:paraId="51B3A99F" w14:textId="77777777" w:rsidTr="00740C24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70A" w14:textId="77777777" w:rsidR="008E0EC6" w:rsidRPr="004E6851" w:rsidRDefault="008E0EC6" w:rsidP="008E0EC6">
            <w:pPr>
              <w:pStyle w:val="Text"/>
              <w:numPr>
                <w:ilvl w:val="0"/>
                <w:numId w:val="1"/>
              </w:numPr>
              <w:ind w:left="34" w:firstLine="0"/>
              <w:rPr>
                <w:bCs/>
                <w:color w:val="000000"/>
                <w:szCs w:val="24"/>
                <w:lang w:eastAsia="ru-RU"/>
              </w:rPr>
            </w:pPr>
            <w:r w:rsidRPr="004E6851">
              <w:rPr>
                <w:bCs/>
                <w:color w:val="000000"/>
                <w:szCs w:val="24"/>
                <w:lang w:eastAsia="ru-RU"/>
              </w:rPr>
              <w:t>Образовательные технологии: основные понятия. Инновационные образовательные технологии. Электронное обучение. Дистанционные образовательные технологии (ЭОиДОТ). Дистанционное сопровождение образовательного процесса. Место и роль информационных (цифровых) технологий в професс</w:t>
            </w:r>
            <w:r>
              <w:rPr>
                <w:bCs/>
                <w:color w:val="000000"/>
                <w:szCs w:val="24"/>
                <w:lang w:eastAsia="ru-RU"/>
              </w:rPr>
              <w:t>иональной деятельности педагога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95C0" w14:textId="514F190C" w:rsidR="008E0EC6" w:rsidRPr="00970B08" w:rsidRDefault="001B4E27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="00740C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CCA7" w14:textId="0DE4E331" w:rsidR="008E0EC6" w:rsidRPr="00822129" w:rsidRDefault="00740C24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FDB5" w14:textId="7E778130" w:rsidR="008E0EC6" w:rsidRPr="00970B08" w:rsidRDefault="00740C24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D6D3" w14:textId="02A788E6" w:rsidR="008E0EC6" w:rsidRPr="00970B08" w:rsidRDefault="00740C24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6731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BD75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18AE" w14:textId="25E6BEF4" w:rsidR="008E0EC6" w:rsidRPr="00A661A6" w:rsidRDefault="001B4E27" w:rsidP="00C82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40C24" w:rsidRPr="00970B08" w14:paraId="04ADDD56" w14:textId="77777777" w:rsidTr="00615D0F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D81" w14:textId="77777777" w:rsidR="00740C24" w:rsidRPr="0094057A" w:rsidRDefault="00740C24" w:rsidP="00740C24">
            <w:pPr>
              <w:pStyle w:val="Text"/>
              <w:numPr>
                <w:ilvl w:val="0"/>
                <w:numId w:val="1"/>
              </w:numPr>
              <w:ind w:left="34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0B0C10">
              <w:rPr>
                <w:bCs/>
                <w:color w:val="000000"/>
                <w:szCs w:val="24"/>
                <w:lang w:eastAsia="ru-RU"/>
              </w:rPr>
              <w:t>Прикладное программное и аппаратное обеспечение общего назначения и его использование в профессиональной деятельности педагога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F869" w14:textId="57AB9384" w:rsidR="00740C24" w:rsidRPr="00970B08" w:rsidRDefault="001B4E27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="00740C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7B960" w14:textId="20602E67" w:rsidR="00740C24" w:rsidRPr="00822129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D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F5A90" w14:textId="03E4AB93" w:rsidR="00740C24" w:rsidRPr="00822129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F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131E" w14:textId="06E518D3" w:rsidR="00740C24" w:rsidRPr="00E71B81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2058" w14:textId="77777777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9D86" w14:textId="77777777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D115" w14:textId="5DD504FE" w:rsidR="00740C24" w:rsidRPr="00A661A6" w:rsidRDefault="001B4E27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40C24" w:rsidRPr="00970B08" w14:paraId="19711D21" w14:textId="77777777" w:rsidTr="00615D0F">
        <w:trPr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364" w14:textId="77777777" w:rsidR="00740C24" w:rsidRPr="00970B08" w:rsidRDefault="00740C24" w:rsidP="00740C24">
            <w:pPr>
              <w:pStyle w:val="Text"/>
              <w:numPr>
                <w:ilvl w:val="0"/>
                <w:numId w:val="1"/>
              </w:numPr>
              <w:ind w:left="34" w:firstLine="0"/>
              <w:rPr>
                <w:b/>
                <w:bCs/>
                <w:color w:val="000000"/>
                <w:szCs w:val="24"/>
                <w:lang w:eastAsia="ru-RU"/>
              </w:rPr>
            </w:pPr>
            <w:r w:rsidRPr="000B0C10">
              <w:rPr>
                <w:bCs/>
                <w:color w:val="000000"/>
                <w:szCs w:val="24"/>
                <w:lang w:eastAsia="ru-RU"/>
              </w:rPr>
              <w:t xml:space="preserve">Локальные и глобальные компьютерные информационные сети и </w:t>
            </w:r>
            <w:r>
              <w:rPr>
                <w:bCs/>
                <w:color w:val="000000"/>
                <w:szCs w:val="24"/>
                <w:lang w:eastAsia="ru-RU"/>
              </w:rPr>
              <w:t xml:space="preserve">их </w:t>
            </w:r>
            <w:r w:rsidRPr="000B0C10">
              <w:rPr>
                <w:bCs/>
                <w:color w:val="000000"/>
                <w:szCs w:val="24"/>
                <w:lang w:eastAsia="ru-RU"/>
              </w:rPr>
              <w:t>применение в образовательном процессе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0412E" w14:textId="45B2679D" w:rsidR="00740C24" w:rsidRPr="00970B08" w:rsidRDefault="001B4E27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  <w:r w:rsidR="00740C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50FC" w14:textId="652C29FA" w:rsidR="00740C24" w:rsidRPr="00822129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D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CB421" w14:textId="14177F94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F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34FE" w14:textId="7DAB24D5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00C3" w14:textId="77777777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28DC" w14:textId="77777777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489B" w14:textId="4174606B" w:rsidR="00740C24" w:rsidRPr="00A661A6" w:rsidRDefault="001B4E27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40C24" w:rsidRPr="00970B08" w14:paraId="00CC966A" w14:textId="77777777" w:rsidTr="00615D0F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505" w14:textId="77777777" w:rsidR="00740C24" w:rsidRPr="000B0C10" w:rsidRDefault="00740C24" w:rsidP="00740C2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0C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 Проектирование цифрового образовательного ресурса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95FA" w14:textId="08FF0314" w:rsidR="00740C24" w:rsidRPr="00970B08" w:rsidRDefault="001B4E27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740C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96465" w14:textId="1771CCB9" w:rsidR="00740C24" w:rsidRPr="00B66462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D5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68F5" w14:textId="041E530B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5F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58EC" w14:textId="3AC718CD" w:rsidR="00740C24" w:rsidRPr="00E71B81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0803" w14:textId="77777777" w:rsidR="00740C24" w:rsidRPr="000B0C10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305C" w14:textId="77777777" w:rsidR="00740C24" w:rsidRPr="00970B08" w:rsidRDefault="00740C24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0806" w14:textId="6BA28F53" w:rsidR="00740C24" w:rsidRPr="00A661A6" w:rsidRDefault="001B4E27" w:rsidP="00740C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E0EC6" w:rsidRPr="00970B08" w14:paraId="1A095266" w14:textId="77777777" w:rsidTr="00740C24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7E1" w14:textId="77777777" w:rsidR="008E0EC6" w:rsidRPr="00970B08" w:rsidRDefault="008E0EC6" w:rsidP="00C8225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F57F" w14:textId="77777777" w:rsidR="008E0EC6" w:rsidRPr="00970B08" w:rsidRDefault="008E0EC6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D782" w14:textId="77777777" w:rsidR="008E0EC6" w:rsidRPr="00970B08" w:rsidRDefault="008E0EC6" w:rsidP="00C822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9648" w14:textId="77777777" w:rsidR="008E0EC6" w:rsidRPr="00970B08" w:rsidRDefault="008E0EC6" w:rsidP="00C822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0BF7" w14:textId="77777777" w:rsidR="008E0EC6" w:rsidRPr="00970B08" w:rsidRDefault="008E0EC6" w:rsidP="00C822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EB54" w14:textId="77777777" w:rsidR="008E0EC6" w:rsidRPr="00970B08" w:rsidRDefault="008E0EC6" w:rsidP="00C822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E53B" w14:textId="77777777" w:rsidR="008E0EC6" w:rsidRPr="00970B08" w:rsidRDefault="008E0EC6" w:rsidP="00C822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01F9" w14:textId="77777777" w:rsidR="008E0EC6" w:rsidRPr="00970B08" w:rsidRDefault="008E0EC6" w:rsidP="00C822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462" w:rsidRPr="00970B08" w14:paraId="59495D4C" w14:textId="77777777" w:rsidTr="00740C24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B95" w14:textId="77777777" w:rsidR="00B66462" w:rsidRPr="00970B08" w:rsidRDefault="00B66462" w:rsidP="00C8225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0B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дисциплине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DCBD" w14:textId="137F6096" w:rsidR="00B66462" w:rsidRPr="000B0C10" w:rsidRDefault="001B4E27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1102" w14:textId="40044978" w:rsidR="00B66462" w:rsidRPr="000B0C10" w:rsidRDefault="00740C24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451B" w14:textId="6F814B5A" w:rsidR="00B66462" w:rsidRPr="00B66462" w:rsidRDefault="00740C24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EC4E" w14:textId="574A419D" w:rsidR="00B66462" w:rsidRPr="00B66462" w:rsidRDefault="00740C24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61D2" w14:textId="77777777" w:rsidR="00B66462" w:rsidRPr="000B0C10" w:rsidRDefault="00B66462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AE4C" w14:textId="77777777" w:rsidR="00B66462" w:rsidRPr="000B0C10" w:rsidRDefault="00B66462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80DD" w14:textId="27FBF2E7" w:rsidR="00B66462" w:rsidRPr="000B0C10" w:rsidRDefault="001B4E27" w:rsidP="00C822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</w:tbl>
    <w:p w14:paraId="6E8D2398" w14:textId="77777777" w:rsidR="00662BEB" w:rsidRDefault="00662BEB">
      <w:pPr>
        <w:pStyle w:val="Text"/>
      </w:pPr>
    </w:p>
    <w:p w14:paraId="379B6924" w14:textId="77777777" w:rsidR="00662BEB" w:rsidRDefault="008E0EC6">
      <w:pPr>
        <w:pStyle w:val="Text"/>
      </w:pPr>
      <w:r>
        <w:rPr>
          <w:b/>
        </w:rPr>
        <w:t>3.2. Занятия лекционного типа</w:t>
      </w:r>
    </w:p>
    <w:p w14:paraId="601D6BB5" w14:textId="3FA4E8FF" w:rsidR="00662BEB" w:rsidRDefault="00740C24">
      <w:pPr>
        <w:pStyle w:val="Text"/>
      </w:pPr>
      <w:r>
        <w:t>СЕМЕСТР 2</w:t>
      </w:r>
    </w:p>
    <w:p w14:paraId="63B9F297" w14:textId="77777777" w:rsidR="00662BEB" w:rsidRDefault="008E0EC6">
      <w:pPr>
        <w:pStyle w:val="Text"/>
      </w:pPr>
      <w:r>
        <w:t>Лекция 1.</w:t>
      </w:r>
    </w:p>
    <w:p w14:paraId="6F9C8403" w14:textId="77777777" w:rsidR="00A13D18" w:rsidRDefault="00A13D18" w:rsidP="00A13D18">
      <w:pPr>
        <w:pStyle w:val="Text"/>
      </w:pPr>
      <w:r>
        <w:t xml:space="preserve">Тема: </w:t>
      </w:r>
      <w:r w:rsidRPr="004E6851">
        <w:rPr>
          <w:bCs/>
          <w:color w:val="000000"/>
          <w:szCs w:val="24"/>
          <w:lang w:eastAsia="ru-RU"/>
        </w:rPr>
        <w:t>Образовательные технологии: основные понятия. Инновационные образовательные технологии. Электронное обучение. Дистанционные образовательные технологии (ЭОиДОТ). Дистанционное сопровождение образовательного процесса. Место и роль информационных (цифровых) технологий в професс</w:t>
      </w:r>
      <w:r>
        <w:rPr>
          <w:bCs/>
          <w:color w:val="000000"/>
          <w:szCs w:val="24"/>
          <w:lang w:eastAsia="ru-RU"/>
        </w:rPr>
        <w:t>иональной деятельности педагога</w:t>
      </w:r>
    </w:p>
    <w:p w14:paraId="62815C47" w14:textId="77777777" w:rsidR="00A13D18" w:rsidRDefault="00A13D18" w:rsidP="00A13D18">
      <w:pPr>
        <w:pStyle w:val="Text"/>
      </w:pPr>
      <w:r>
        <w:t>Краткая аннотация к лекции.</w:t>
      </w:r>
      <w:r w:rsidRPr="00822129">
        <w:t xml:space="preserve"> </w:t>
      </w:r>
      <w:r>
        <w:t xml:space="preserve">Основные понятия: метод, методика, технология обучения, педагогическая технология, образовательная технология. Классификация образовательных </w:t>
      </w:r>
      <w:r>
        <w:lastRenderedPageBreak/>
        <w:t xml:space="preserve">технологий, включая инновационные. Условия эффективного применения технологий в цифровой школе. Использование в образовании технологии обучения, технологии работы с информацией субъектов образовательного процесса, технологии актуализации потенциала субъектов образовательного процесса. </w:t>
      </w:r>
      <w:r w:rsidRPr="00A56E9B">
        <w:rPr>
          <w:bCs/>
        </w:rPr>
        <w:t>Инновационные образовательные технологии. Электронное обучение и дистанционные образовательные технологии (ЭОиДОТ).</w:t>
      </w:r>
      <w:r>
        <w:rPr>
          <w:bCs/>
        </w:rPr>
        <w:t xml:space="preserve"> </w:t>
      </w:r>
      <w:r w:rsidRPr="00A56E9B">
        <w:rPr>
          <w:bCs/>
        </w:rPr>
        <w:t>Дистанционное сопровождение образовательного процесса.</w:t>
      </w:r>
      <w:r>
        <w:rPr>
          <w:bCs/>
        </w:rPr>
        <w:t xml:space="preserve"> </w:t>
      </w:r>
      <w:r w:rsidRPr="00A56E9B">
        <w:rPr>
          <w:bCs/>
        </w:rPr>
        <w:t>Место и роль информационных (цифровых) технологий в профессиональной деятельности педагога.</w:t>
      </w:r>
      <w:r w:rsidRPr="00122A80">
        <w:rPr>
          <w:bCs/>
        </w:rPr>
        <w:t xml:space="preserve"> </w:t>
      </w:r>
      <w:r>
        <w:t>Цифровые технологии. Электронное обучение. Дистанционные образовательные технологии. Дистанционное сопровождение образовательного процесса. Интерактивные системы обучения.</w:t>
      </w:r>
    </w:p>
    <w:p w14:paraId="17BDECEE" w14:textId="77777777" w:rsidR="00662BEB" w:rsidRDefault="00662BEB">
      <w:pPr>
        <w:pStyle w:val="Text"/>
      </w:pPr>
    </w:p>
    <w:p w14:paraId="6C3737D5" w14:textId="77777777" w:rsidR="00662BEB" w:rsidRDefault="008E0EC6">
      <w:pPr>
        <w:pStyle w:val="Text"/>
      </w:pPr>
      <w:r>
        <w:t>Лекция 2.</w:t>
      </w:r>
    </w:p>
    <w:p w14:paraId="1D65CA43" w14:textId="77777777" w:rsidR="00A13D18" w:rsidRDefault="00A13D18" w:rsidP="00A13D18">
      <w:pPr>
        <w:pStyle w:val="Text"/>
      </w:pPr>
      <w:r>
        <w:t xml:space="preserve">Тема: </w:t>
      </w:r>
      <w:r w:rsidRPr="000B0C10">
        <w:rPr>
          <w:bCs/>
          <w:color w:val="000000"/>
          <w:szCs w:val="24"/>
          <w:lang w:eastAsia="ru-RU"/>
        </w:rPr>
        <w:t>Прикладное программное и аппаратное обеспечение общего назначения и его использование в профессиональной деятельности педагога</w:t>
      </w:r>
    </w:p>
    <w:p w14:paraId="650D24C2" w14:textId="77777777" w:rsidR="00A13D18" w:rsidRDefault="00A13D18" w:rsidP="00A13D18">
      <w:pPr>
        <w:pStyle w:val="Text"/>
      </w:pPr>
      <w:r>
        <w:t>Краткая аннотация к лекции.</w:t>
      </w:r>
      <w:r w:rsidRPr="00822129">
        <w:t xml:space="preserve"> </w:t>
      </w:r>
      <w:r>
        <w:t>Прикладное программное обеспечение. Работа с документами в текстовом редакторе. Средства обработки данных и проведение расчетов в электронных таблицах. Программные средства для обработки таблиц. Создание и редактирование диаграмм и графиков. Анализ и обобщение данных. Редакторы обработки графической информации. Аппаратные средства: интерактивные и проекционные устройства, используемые в учебной деятельности. Система мониторинга и контроля качества знаний «PROClass», электронный журнал, электронный дневник.</w:t>
      </w:r>
    </w:p>
    <w:p w14:paraId="44481E10" w14:textId="77777777" w:rsidR="00A13D18" w:rsidRDefault="00A13D18" w:rsidP="00A13D18">
      <w:pPr>
        <w:pStyle w:val="Text"/>
        <w:rPr>
          <w:szCs w:val="24"/>
        </w:rPr>
      </w:pPr>
      <w:r w:rsidRPr="001F4E31">
        <w:rPr>
          <w:szCs w:val="24"/>
        </w:rPr>
        <w:t>Системы управления электронным обучением. Moodle – система управления курсами.</w:t>
      </w:r>
      <w:r>
        <w:rPr>
          <w:szCs w:val="24"/>
        </w:rPr>
        <w:t xml:space="preserve"> </w:t>
      </w:r>
      <w:r w:rsidRPr="001F4E31">
        <w:rPr>
          <w:szCs w:val="24"/>
        </w:rPr>
        <w:t>Виды про</w:t>
      </w:r>
      <w:r>
        <w:rPr>
          <w:szCs w:val="24"/>
        </w:rPr>
        <w:t>грамм, используемых на уроках: у</w:t>
      </w:r>
      <w:r w:rsidRPr="001F4E31">
        <w:rPr>
          <w:szCs w:val="24"/>
        </w:rPr>
        <w:t>чебные программы, программы-тренажеры, контролирующие программы, демонстрационные программы, справочные программы, мультимедиа-учебники, электронные образовательные ресурсы, цифровые образовательные ресурсы и др.</w:t>
      </w:r>
      <w:r w:rsidRPr="00822129">
        <w:rPr>
          <w:szCs w:val="24"/>
        </w:rPr>
        <w:t xml:space="preserve"> </w:t>
      </w:r>
      <w:r w:rsidRPr="001F4E31">
        <w:rPr>
          <w:szCs w:val="24"/>
        </w:rPr>
        <w:t>Компьютерные справочно-правовые системы. Автоматизированные интерактивные системы тестирования. Современные цифровые платформы для школы: МЭШ, РЭШ, СберКласс, Сферум</w:t>
      </w:r>
      <w:r w:rsidR="00937A79">
        <w:rPr>
          <w:szCs w:val="24"/>
        </w:rPr>
        <w:t>, Моя школа</w:t>
      </w:r>
      <w:r w:rsidRPr="001F4E31">
        <w:rPr>
          <w:szCs w:val="24"/>
        </w:rPr>
        <w:t>. Электронные научные библиотеки.</w:t>
      </w:r>
    </w:p>
    <w:p w14:paraId="1DB621C2" w14:textId="77777777" w:rsidR="00662BEB" w:rsidRDefault="00662BEB">
      <w:pPr>
        <w:pStyle w:val="Text"/>
      </w:pPr>
    </w:p>
    <w:p w14:paraId="6F39D010" w14:textId="77777777" w:rsidR="00662BEB" w:rsidRDefault="008E0EC6">
      <w:pPr>
        <w:pStyle w:val="Text"/>
      </w:pPr>
      <w:r>
        <w:t>Лекция 3.</w:t>
      </w:r>
    </w:p>
    <w:p w14:paraId="17EFE5AF" w14:textId="77777777" w:rsidR="00A13D18" w:rsidRDefault="00A13D18" w:rsidP="00A13D18">
      <w:pPr>
        <w:pStyle w:val="Text"/>
      </w:pPr>
      <w:r>
        <w:t xml:space="preserve">Тема: </w:t>
      </w:r>
      <w:r w:rsidRPr="000B0C10">
        <w:rPr>
          <w:bCs/>
          <w:color w:val="000000"/>
          <w:szCs w:val="24"/>
          <w:lang w:eastAsia="ru-RU"/>
        </w:rPr>
        <w:t xml:space="preserve">Локальные и глобальные компьютерные информационные сети и </w:t>
      </w:r>
      <w:r>
        <w:rPr>
          <w:bCs/>
          <w:color w:val="000000"/>
          <w:szCs w:val="24"/>
          <w:lang w:eastAsia="ru-RU"/>
        </w:rPr>
        <w:t xml:space="preserve">их </w:t>
      </w:r>
      <w:r w:rsidRPr="000B0C10">
        <w:rPr>
          <w:bCs/>
          <w:color w:val="000000"/>
          <w:szCs w:val="24"/>
          <w:lang w:eastAsia="ru-RU"/>
        </w:rPr>
        <w:t>применение в образовательном процессе</w:t>
      </w:r>
      <w:r>
        <w:rPr>
          <w:bCs/>
          <w:color w:val="000000"/>
          <w:szCs w:val="24"/>
          <w:lang w:eastAsia="ru-RU"/>
        </w:rPr>
        <w:t xml:space="preserve">. </w:t>
      </w:r>
      <w:r w:rsidRPr="000B0C10">
        <w:rPr>
          <w:bCs/>
          <w:color w:val="000000"/>
          <w:szCs w:val="24"/>
          <w:lang w:eastAsia="ru-RU"/>
        </w:rPr>
        <w:t>Проектирование цифрового образовательного ресурса</w:t>
      </w:r>
    </w:p>
    <w:p w14:paraId="694B2564" w14:textId="77777777" w:rsidR="00A13D18" w:rsidRDefault="00A13D18" w:rsidP="00A13D18">
      <w:pPr>
        <w:pStyle w:val="Text"/>
        <w:rPr>
          <w:szCs w:val="24"/>
        </w:rPr>
      </w:pPr>
      <w:r>
        <w:t>Краткая аннотация к лекции.</w:t>
      </w:r>
      <w:r w:rsidRPr="00822129">
        <w:rPr>
          <w:szCs w:val="24"/>
        </w:rPr>
        <w:t xml:space="preserve"> </w:t>
      </w:r>
      <w:r w:rsidRPr="001F4E31">
        <w:rPr>
          <w:szCs w:val="24"/>
        </w:rPr>
        <w:t>Основы поиска информации в сети интернет. Правила поведения в сети, основные поис</w:t>
      </w:r>
      <w:r>
        <w:rPr>
          <w:szCs w:val="24"/>
        </w:rPr>
        <w:t>ковые системы. Образовательные и</w:t>
      </w:r>
      <w:r w:rsidRPr="001F4E31">
        <w:rPr>
          <w:szCs w:val="24"/>
        </w:rPr>
        <w:t>нтернет-ресурсы. Образовательные онлайн-сервисы.</w:t>
      </w:r>
      <w:r w:rsidRPr="00103D9E">
        <w:rPr>
          <w:szCs w:val="24"/>
        </w:rPr>
        <w:t xml:space="preserve"> </w:t>
      </w:r>
      <w:r w:rsidRPr="001F4E31">
        <w:rPr>
          <w:szCs w:val="24"/>
        </w:rPr>
        <w:t>Возможности интернет для организации информационно-образовательной среды. Антиплагиат. Социальные сети.</w:t>
      </w:r>
    </w:p>
    <w:p w14:paraId="02E65DBA" w14:textId="77777777" w:rsidR="00A13D18" w:rsidRDefault="00A13D18" w:rsidP="00A13D18">
      <w:pPr>
        <w:pStyle w:val="Text"/>
        <w:rPr>
          <w:szCs w:val="24"/>
        </w:rPr>
      </w:pPr>
      <w:r w:rsidRPr="001F4E31">
        <w:rPr>
          <w:szCs w:val="24"/>
        </w:rPr>
        <w:t>Возможности и особенности создания элементов цифрового образовательного ресурса (ЦОР). Этапы проектирования ЦОР. Разработка и создание в системе электронного обучения ЦОР в соответствии со структурой урока по ФГОС.</w:t>
      </w:r>
      <w:r w:rsidRPr="00822129">
        <w:rPr>
          <w:szCs w:val="24"/>
        </w:rPr>
        <w:t xml:space="preserve"> </w:t>
      </w:r>
      <w:r w:rsidRPr="001F4E31">
        <w:rPr>
          <w:szCs w:val="24"/>
        </w:rPr>
        <w:t>Оценка качества цифрового образовательного ресурса: основные критерии.</w:t>
      </w:r>
    </w:p>
    <w:p w14:paraId="5AA6475D" w14:textId="77777777" w:rsidR="00662BEB" w:rsidRDefault="00662BEB">
      <w:pPr>
        <w:pStyle w:val="Text"/>
      </w:pPr>
    </w:p>
    <w:p w14:paraId="380CADBA" w14:textId="77777777" w:rsidR="00662BEB" w:rsidRDefault="008E0EC6">
      <w:pPr>
        <w:pStyle w:val="Text"/>
      </w:pPr>
      <w:r>
        <w:rPr>
          <w:b/>
        </w:rPr>
        <w:t>3.3. Занятия семинарского типа</w:t>
      </w:r>
    </w:p>
    <w:p w14:paraId="59719B79" w14:textId="77777777" w:rsidR="00662BEB" w:rsidRDefault="008E0EC6">
      <w:pPr>
        <w:pStyle w:val="Text"/>
      </w:pPr>
      <w:r>
        <w:t>Учебным планом не предусмотрены</w:t>
      </w:r>
    </w:p>
    <w:p w14:paraId="7666682A" w14:textId="77777777" w:rsidR="00662BEB" w:rsidRDefault="00662BEB">
      <w:pPr>
        <w:pStyle w:val="Text"/>
      </w:pPr>
    </w:p>
    <w:p w14:paraId="51B71316" w14:textId="77777777" w:rsidR="00662BEB" w:rsidRDefault="008E0EC6">
      <w:pPr>
        <w:pStyle w:val="Text"/>
      </w:pPr>
      <w:r>
        <w:rPr>
          <w:b/>
        </w:rPr>
        <w:t>3.4. Практические занятия</w:t>
      </w:r>
    </w:p>
    <w:p w14:paraId="77640855" w14:textId="5EAECA6F" w:rsidR="00662BEB" w:rsidRDefault="00740C24">
      <w:pPr>
        <w:pStyle w:val="Text"/>
      </w:pPr>
      <w:r>
        <w:t>СЕМЕСТР 2</w:t>
      </w:r>
    </w:p>
    <w:p w14:paraId="53A0A0CF" w14:textId="77777777" w:rsidR="00662BEB" w:rsidRDefault="008E0EC6">
      <w:pPr>
        <w:pStyle w:val="Text"/>
      </w:pPr>
      <w:r>
        <w:t>Практическое занятие 1.</w:t>
      </w:r>
    </w:p>
    <w:p w14:paraId="54460FD2" w14:textId="77777777" w:rsidR="00A13D18" w:rsidRDefault="00A13D18" w:rsidP="00A13D18">
      <w:pPr>
        <w:pStyle w:val="Text"/>
        <w:rPr>
          <w:bCs/>
          <w:color w:val="000000"/>
          <w:szCs w:val="24"/>
          <w:lang w:eastAsia="ru-RU"/>
        </w:rPr>
      </w:pPr>
      <w:r w:rsidRPr="004E6851">
        <w:rPr>
          <w:bCs/>
          <w:color w:val="000000"/>
          <w:szCs w:val="24"/>
          <w:lang w:eastAsia="ru-RU"/>
        </w:rPr>
        <w:t>Образовательные технологии: основные понятия. Инновационные образовательные технологии. Электронное обучение. Дистанционные образовательные технологии (ЭОиДОТ). Дистанционное сопровождение образовательного процесса. Место и роль информационных (цифровых) технологий в професс</w:t>
      </w:r>
      <w:r>
        <w:rPr>
          <w:bCs/>
          <w:color w:val="000000"/>
          <w:szCs w:val="24"/>
          <w:lang w:eastAsia="ru-RU"/>
        </w:rPr>
        <w:t>иональной деятельности педагога</w:t>
      </w:r>
    </w:p>
    <w:p w14:paraId="1ED9D757" w14:textId="77777777" w:rsidR="00A13D18" w:rsidRDefault="00A13D18" w:rsidP="00A13D18">
      <w:pPr>
        <w:pStyle w:val="Text"/>
      </w:pPr>
      <w:r>
        <w:lastRenderedPageBreak/>
        <w:t>Перечень заданий:</w:t>
      </w:r>
      <w:r w:rsidRPr="00822129">
        <w:t xml:space="preserve"> </w:t>
      </w:r>
    </w:p>
    <w:p w14:paraId="2626D53C" w14:textId="77777777" w:rsidR="00A13D18" w:rsidRDefault="00A13D18" w:rsidP="00A13D18">
      <w:pPr>
        <w:pStyle w:val="Text"/>
        <w:numPr>
          <w:ilvl w:val="0"/>
          <w:numId w:val="4"/>
        </w:numPr>
      </w:pPr>
      <w:r w:rsidRPr="00B94AAC">
        <w:t>Найти в интернете и составить классификацию инновационных образовательных технологий.</w:t>
      </w:r>
    </w:p>
    <w:p w14:paraId="3ACF3437" w14:textId="77777777" w:rsidR="00A13D18" w:rsidRDefault="00A13D18" w:rsidP="00A13D18">
      <w:pPr>
        <w:pStyle w:val="Text"/>
        <w:numPr>
          <w:ilvl w:val="0"/>
          <w:numId w:val="4"/>
        </w:numPr>
      </w:pPr>
      <w:r>
        <w:t>Изучение инструментов для реализации элементов дистанционного учебного курса:</w:t>
      </w:r>
    </w:p>
    <w:p w14:paraId="3A12FE85" w14:textId="77777777" w:rsidR="00A13D18" w:rsidRPr="00B94AAC" w:rsidRDefault="00A13D18" w:rsidP="00A13D18">
      <w:pPr>
        <w:spacing w:after="0" w:line="300" w:lineRule="atLeast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ресурсы;</w:t>
      </w:r>
    </w:p>
    <w:p w14:paraId="05BAF44F" w14:textId="77777777" w:rsidR="00A13D18" w:rsidRPr="00B94AAC" w:rsidRDefault="00A13D18" w:rsidP="00A13D18">
      <w:pPr>
        <w:spacing w:after="0" w:line="300" w:lineRule="atLeast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4A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общения;</w:t>
      </w:r>
    </w:p>
    <w:p w14:paraId="703B32D1" w14:textId="77777777" w:rsidR="00A13D18" w:rsidRPr="00B94AAC" w:rsidRDefault="00A13D18" w:rsidP="00A13D18">
      <w:pPr>
        <w:spacing w:after="0" w:line="300" w:lineRule="atLeast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4A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тестирования;</w:t>
      </w:r>
    </w:p>
    <w:p w14:paraId="2A197E01" w14:textId="77777777" w:rsidR="00A13D18" w:rsidRPr="00B94AAC" w:rsidRDefault="00A13D18" w:rsidP="00A13D18">
      <w:pPr>
        <w:spacing w:after="0" w:line="300" w:lineRule="atLeast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4AA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B9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администрирования.</w:t>
      </w:r>
    </w:p>
    <w:p w14:paraId="2F03AC6E" w14:textId="77777777" w:rsidR="00A13D18" w:rsidRDefault="00A13D18" w:rsidP="00A13D18">
      <w:pPr>
        <w:pStyle w:val="Text"/>
        <w:numPr>
          <w:ilvl w:val="0"/>
          <w:numId w:val="4"/>
        </w:numPr>
      </w:pPr>
      <w:r>
        <w:t>Изучение педагогических программных средств (ППС) как способ решения дидактических и методических задач обучения. Классификация ППС:</w:t>
      </w:r>
    </w:p>
    <w:p w14:paraId="3AFAB70D" w14:textId="77777777" w:rsidR="00A13D18" w:rsidRDefault="00A13D18" w:rsidP="00A13D18">
      <w:pPr>
        <w:pStyle w:val="Text"/>
        <w:numPr>
          <w:ilvl w:val="0"/>
          <w:numId w:val="3"/>
        </w:numPr>
      </w:pPr>
      <w:r>
        <w:t>классификация ППС по дидактическим целям.</w:t>
      </w:r>
    </w:p>
    <w:p w14:paraId="3F4D4550" w14:textId="77777777" w:rsidR="00A13D18" w:rsidRDefault="00A13D18" w:rsidP="00A13D18">
      <w:pPr>
        <w:pStyle w:val="Text"/>
        <w:numPr>
          <w:ilvl w:val="0"/>
          <w:numId w:val="3"/>
        </w:numPr>
      </w:pPr>
      <w:r>
        <w:t xml:space="preserve">классификация ППС по функциональному назначению. </w:t>
      </w:r>
    </w:p>
    <w:p w14:paraId="1268F4DE" w14:textId="4115A349" w:rsidR="00A13D18" w:rsidRDefault="00A13D18" w:rsidP="00A13D18">
      <w:pPr>
        <w:pStyle w:val="Text"/>
        <w:numPr>
          <w:ilvl w:val="0"/>
          <w:numId w:val="3"/>
        </w:numPr>
      </w:pPr>
      <w:r>
        <w:t xml:space="preserve">классификация ППС по  принципам управления процессом обучения. </w:t>
      </w:r>
    </w:p>
    <w:p w14:paraId="5F86A437" w14:textId="77777777" w:rsidR="00A13D18" w:rsidRDefault="00A13D18" w:rsidP="00A13D18">
      <w:pPr>
        <w:pStyle w:val="Text"/>
        <w:numPr>
          <w:ilvl w:val="0"/>
          <w:numId w:val="3"/>
        </w:numPr>
      </w:pPr>
      <w:r>
        <w:t>классификация ППС по степени и виду приспособляемости к учащемуся.</w:t>
      </w:r>
    </w:p>
    <w:p w14:paraId="4B56BB54" w14:textId="77777777" w:rsidR="00336BEB" w:rsidRDefault="00336BEB" w:rsidP="00336BEB">
      <w:pPr>
        <w:pStyle w:val="Text"/>
        <w:numPr>
          <w:ilvl w:val="0"/>
          <w:numId w:val="4"/>
        </w:numPr>
      </w:pPr>
      <w:r>
        <w:t>Подготовить в группах выступление по теме занятия  в электронном виде.</w:t>
      </w:r>
    </w:p>
    <w:p w14:paraId="595D6E30" w14:textId="77777777" w:rsidR="00336BEB" w:rsidRPr="00B94AAC" w:rsidRDefault="00336BEB" w:rsidP="00336BEB">
      <w:pPr>
        <w:pStyle w:val="Text"/>
        <w:numPr>
          <w:ilvl w:val="0"/>
          <w:numId w:val="4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70591E1F" w14:textId="77777777" w:rsidR="00662BEB" w:rsidRDefault="00662BEB">
      <w:pPr>
        <w:pStyle w:val="Text"/>
      </w:pPr>
    </w:p>
    <w:p w14:paraId="25E580AD" w14:textId="77777777" w:rsidR="00662BEB" w:rsidRDefault="008E0EC6">
      <w:pPr>
        <w:pStyle w:val="Text"/>
      </w:pPr>
      <w:r>
        <w:t>Практическое занятие 2.</w:t>
      </w:r>
    </w:p>
    <w:p w14:paraId="70863899" w14:textId="77777777" w:rsidR="00A13D18" w:rsidRDefault="00A13D18" w:rsidP="00A13D18">
      <w:pPr>
        <w:pStyle w:val="Text"/>
      </w:pPr>
      <w:r>
        <w:t xml:space="preserve">Тема: </w:t>
      </w:r>
      <w:r w:rsidRPr="000B0C10">
        <w:rPr>
          <w:bCs/>
          <w:color w:val="000000"/>
          <w:szCs w:val="24"/>
          <w:lang w:eastAsia="ru-RU"/>
        </w:rPr>
        <w:t>Прикладное программное и аппаратное обеспечение общего назначения и его использование в профессиональной деятельности педагога</w:t>
      </w:r>
    </w:p>
    <w:p w14:paraId="683637EC" w14:textId="77777777" w:rsidR="00A13D18" w:rsidRDefault="00A13D18" w:rsidP="00A13D18">
      <w:pPr>
        <w:pStyle w:val="Text"/>
      </w:pPr>
      <w:r>
        <w:t>Перечень заданий:</w:t>
      </w:r>
      <w:r w:rsidRPr="00822129">
        <w:t xml:space="preserve"> </w:t>
      </w:r>
    </w:p>
    <w:p w14:paraId="030C39C5" w14:textId="77777777" w:rsidR="00A13D18" w:rsidRDefault="00A13D18" w:rsidP="00A13D18">
      <w:pPr>
        <w:pStyle w:val="Text"/>
      </w:pPr>
      <w:r>
        <w:t xml:space="preserve">Работа с документами в текстовом процессоре </w:t>
      </w:r>
      <w:r>
        <w:rPr>
          <w:lang w:val="en-US"/>
        </w:rPr>
        <w:t>MS</w:t>
      </w:r>
      <w:r w:rsidRPr="00175A7F">
        <w:t xml:space="preserve"> </w:t>
      </w:r>
      <w:r>
        <w:rPr>
          <w:lang w:val="en-US"/>
        </w:rPr>
        <w:t>Word</w:t>
      </w:r>
      <w:r>
        <w:t>.</w:t>
      </w:r>
    </w:p>
    <w:p w14:paraId="0710F6AA" w14:textId="77777777" w:rsidR="00A13D18" w:rsidRDefault="00A13D18" w:rsidP="00E12CDA">
      <w:pPr>
        <w:pStyle w:val="Text"/>
        <w:numPr>
          <w:ilvl w:val="0"/>
          <w:numId w:val="5"/>
        </w:numPr>
      </w:pPr>
      <w:r>
        <w:t>Задание параметров страницы, абзаца, шрифта.</w:t>
      </w:r>
    </w:p>
    <w:p w14:paraId="30D37ECD" w14:textId="77777777" w:rsidR="00A13D18" w:rsidRPr="00175A7F" w:rsidRDefault="00A13D18" w:rsidP="00E12CDA">
      <w:pPr>
        <w:pStyle w:val="Text"/>
        <w:numPr>
          <w:ilvl w:val="0"/>
          <w:numId w:val="5"/>
        </w:numPr>
      </w:pPr>
      <w:r>
        <w:t>Оформление текста, таблиц, изображений в соответствии с требованиями по оформлению Отчетов о научно-исследовательской работе.</w:t>
      </w:r>
    </w:p>
    <w:p w14:paraId="3CB43AEE" w14:textId="77777777" w:rsidR="00A13D18" w:rsidRDefault="00A13D18" w:rsidP="00E12CDA">
      <w:pPr>
        <w:pStyle w:val="Text"/>
        <w:numPr>
          <w:ilvl w:val="0"/>
          <w:numId w:val="5"/>
        </w:numPr>
      </w:pPr>
      <w:r>
        <w:t>Оформление разделов и подразделов документа.</w:t>
      </w:r>
    </w:p>
    <w:p w14:paraId="69459D74" w14:textId="77777777" w:rsidR="00A13D18" w:rsidRDefault="00A13D18" w:rsidP="00E12CDA">
      <w:pPr>
        <w:pStyle w:val="Text"/>
        <w:numPr>
          <w:ilvl w:val="0"/>
          <w:numId w:val="5"/>
        </w:numPr>
      </w:pPr>
      <w:r>
        <w:t>Оформление ссылок и сносок.</w:t>
      </w:r>
    </w:p>
    <w:p w14:paraId="2EB65D55" w14:textId="77777777" w:rsidR="00A13D18" w:rsidRDefault="00A13D18" w:rsidP="00E12CDA">
      <w:pPr>
        <w:pStyle w:val="Text"/>
        <w:numPr>
          <w:ilvl w:val="0"/>
          <w:numId w:val="5"/>
        </w:numPr>
      </w:pPr>
      <w:r>
        <w:t>Нумерация страниц.</w:t>
      </w:r>
    </w:p>
    <w:p w14:paraId="252758D4" w14:textId="77777777" w:rsidR="00A13D18" w:rsidRDefault="00A13D18" w:rsidP="00E12CDA">
      <w:pPr>
        <w:pStyle w:val="Text"/>
        <w:numPr>
          <w:ilvl w:val="0"/>
          <w:numId w:val="5"/>
        </w:numPr>
      </w:pPr>
      <w:r>
        <w:t>Создание автособираемого оглавления.</w:t>
      </w:r>
    </w:p>
    <w:p w14:paraId="71877369" w14:textId="77777777" w:rsidR="00336BEB" w:rsidRDefault="00336BEB" w:rsidP="00E12CDA">
      <w:pPr>
        <w:pStyle w:val="Text"/>
        <w:numPr>
          <w:ilvl w:val="0"/>
          <w:numId w:val="5"/>
        </w:numPr>
      </w:pPr>
      <w:r>
        <w:t>Подготовить в группах выступление по теме занятия  в электронном виде.</w:t>
      </w:r>
    </w:p>
    <w:p w14:paraId="74637E66" w14:textId="77777777" w:rsidR="00336BEB" w:rsidRPr="00B94AAC" w:rsidRDefault="00336BEB" w:rsidP="00E12CDA">
      <w:pPr>
        <w:pStyle w:val="Text"/>
        <w:numPr>
          <w:ilvl w:val="0"/>
          <w:numId w:val="5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27F5079E" w14:textId="77777777" w:rsidR="00A13D18" w:rsidRDefault="00A13D18" w:rsidP="00A13D18">
      <w:pPr>
        <w:pStyle w:val="Text"/>
      </w:pPr>
      <w:r>
        <w:t>Средства обработки данных и проведение расчетов в электронных таблицах.</w:t>
      </w:r>
    </w:p>
    <w:p w14:paraId="7E31F5E9" w14:textId="77777777" w:rsidR="00A13D18" w:rsidRDefault="00A13D18" w:rsidP="00E12CDA">
      <w:pPr>
        <w:pStyle w:val="Text"/>
        <w:numPr>
          <w:ilvl w:val="0"/>
          <w:numId w:val="6"/>
        </w:numPr>
      </w:pPr>
      <w:r>
        <w:t>Ввод, форматирование данных.</w:t>
      </w:r>
    </w:p>
    <w:p w14:paraId="5DB3F0B7" w14:textId="77777777" w:rsidR="00A13D18" w:rsidRDefault="00A13D18" w:rsidP="00E12CDA">
      <w:pPr>
        <w:pStyle w:val="Text"/>
        <w:numPr>
          <w:ilvl w:val="0"/>
          <w:numId w:val="6"/>
        </w:numPr>
      </w:pPr>
      <w:r>
        <w:t>Проведение расчетов с использованием формул и функций.</w:t>
      </w:r>
    </w:p>
    <w:p w14:paraId="5B268D19" w14:textId="77777777" w:rsidR="00A13D18" w:rsidRDefault="00A13D18" w:rsidP="00E12CDA">
      <w:pPr>
        <w:pStyle w:val="Text"/>
        <w:numPr>
          <w:ilvl w:val="0"/>
          <w:numId w:val="6"/>
        </w:numPr>
      </w:pPr>
      <w:r>
        <w:t>Создание и редактирование диаграмм и графиков.</w:t>
      </w:r>
    </w:p>
    <w:p w14:paraId="70FFD225" w14:textId="77777777" w:rsidR="00A13D18" w:rsidRDefault="00A13D18" w:rsidP="00E12CDA">
      <w:pPr>
        <w:pStyle w:val="Text"/>
        <w:numPr>
          <w:ilvl w:val="0"/>
          <w:numId w:val="6"/>
        </w:numPr>
      </w:pPr>
      <w:r>
        <w:t>Анализ и обобщение данных: создание сводных таблиц.</w:t>
      </w:r>
    </w:p>
    <w:p w14:paraId="212DBC05" w14:textId="77777777" w:rsidR="00336BEB" w:rsidRDefault="00336BEB" w:rsidP="00E12CDA">
      <w:pPr>
        <w:pStyle w:val="Text"/>
        <w:numPr>
          <w:ilvl w:val="0"/>
          <w:numId w:val="6"/>
        </w:numPr>
      </w:pPr>
      <w:r>
        <w:t>Подготовить в группах выступление по теме занятия  в электронном виде.</w:t>
      </w:r>
    </w:p>
    <w:p w14:paraId="7292D8EA" w14:textId="77777777" w:rsidR="00336BEB" w:rsidRPr="00B94AAC" w:rsidRDefault="00336BEB" w:rsidP="00E12CDA">
      <w:pPr>
        <w:pStyle w:val="Text"/>
        <w:numPr>
          <w:ilvl w:val="0"/>
          <w:numId w:val="6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069885B1" w14:textId="77777777" w:rsidR="00A13D18" w:rsidRPr="00DA5301" w:rsidRDefault="00A13D18" w:rsidP="00A13D18">
      <w:pPr>
        <w:pStyle w:val="Text"/>
      </w:pPr>
      <w:r>
        <w:t>Автоматизированные интерактивные системы тестирования.</w:t>
      </w:r>
    </w:p>
    <w:p w14:paraId="244D945F" w14:textId="77777777" w:rsidR="00A13D18" w:rsidRDefault="00A13D18" w:rsidP="00E12CDA">
      <w:pPr>
        <w:pStyle w:val="Text"/>
        <w:numPr>
          <w:ilvl w:val="0"/>
          <w:numId w:val="27"/>
        </w:numPr>
      </w:pPr>
      <w:r>
        <w:t>Создание теста в любой интерактивной системе тестирования</w:t>
      </w:r>
    </w:p>
    <w:p w14:paraId="4F41B569" w14:textId="77777777" w:rsidR="00336BEB" w:rsidRDefault="00336BEB" w:rsidP="00E12CDA">
      <w:pPr>
        <w:pStyle w:val="Text"/>
        <w:numPr>
          <w:ilvl w:val="0"/>
          <w:numId w:val="27"/>
        </w:numPr>
      </w:pPr>
      <w:r>
        <w:t>Подготовить в группах выступление по теме занятия  в электронном виде.</w:t>
      </w:r>
    </w:p>
    <w:p w14:paraId="26D96020" w14:textId="77777777" w:rsidR="00336BEB" w:rsidRPr="00B94AAC" w:rsidRDefault="00336BEB" w:rsidP="00E12CDA">
      <w:pPr>
        <w:pStyle w:val="Text"/>
        <w:numPr>
          <w:ilvl w:val="0"/>
          <w:numId w:val="27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7C498370" w14:textId="77777777" w:rsidR="00A13D18" w:rsidRPr="00345235" w:rsidRDefault="00A13D18" w:rsidP="00A13D18">
      <w:pPr>
        <w:pStyle w:val="Text"/>
        <w:ind w:left="720"/>
      </w:pPr>
    </w:p>
    <w:p w14:paraId="2B445B65" w14:textId="77777777" w:rsidR="00345235" w:rsidRPr="00CD40DB" w:rsidRDefault="00345235" w:rsidP="003452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40DB">
        <w:rPr>
          <w:rFonts w:ascii="Times New Roman" w:eastAsia="Calibri" w:hAnsi="Times New Roman" w:cs="Times New Roman"/>
          <w:sz w:val="24"/>
          <w:szCs w:val="24"/>
        </w:rPr>
        <w:t>Использование ресурсов ФГИС «Моя школа»: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5235" w:rsidRPr="00CD40DB" w14:paraId="39DAE9B8" w14:textId="77777777" w:rsidTr="00615D0F">
        <w:tc>
          <w:tcPr>
            <w:tcW w:w="4672" w:type="dxa"/>
          </w:tcPr>
          <w:p w14:paraId="78730755" w14:textId="77777777" w:rsidR="00345235" w:rsidRPr="00CD40DB" w:rsidRDefault="00345235" w:rsidP="00615D0F">
            <w:pPr>
              <w:pStyle w:val="a5"/>
              <w:suppressAutoHyphens/>
              <w:ind w:lef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Примеры решения заданий</w:t>
            </w:r>
          </w:p>
          <w:p w14:paraId="6FED3951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ABCD8ED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ресурс ФГИС «Моя школа»</w:t>
            </w:r>
          </w:p>
        </w:tc>
      </w:tr>
      <w:tr w:rsidR="00345235" w:rsidRPr="00CD40DB" w14:paraId="2B461ADD" w14:textId="77777777" w:rsidTr="00615D0F">
        <w:tc>
          <w:tcPr>
            <w:tcW w:w="4672" w:type="dxa"/>
            <w:shd w:val="clear" w:color="auto" w:fill="auto"/>
          </w:tcPr>
          <w:p w14:paraId="1E4507CB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Текстовые документы и их структурные элементы (страница, абзац, строка, слово, символ). Текстовый процессор — инструмент создания, редактирования и форматирования текстов. Правила набора текста. Редактирование текста</w:t>
            </w:r>
          </w:p>
          <w:p w14:paraId="5948C951" w14:textId="77777777" w:rsidR="00345235" w:rsidRPr="00CD40DB" w:rsidRDefault="00345235" w:rsidP="00615D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Лебо А. И.</w:t>
            </w:r>
          </w:p>
        </w:tc>
        <w:tc>
          <w:tcPr>
            <w:tcW w:w="4673" w:type="dxa"/>
          </w:tcPr>
          <w:p w14:paraId="586008B5" w14:textId="77777777" w:rsidR="00345235" w:rsidRPr="00CD40DB" w:rsidRDefault="00403574" w:rsidP="00615D0F">
            <w:pPr>
              <w:suppressAutoHyphens/>
              <w:jc w:val="both"/>
              <w:rPr>
                <w:rStyle w:val="a7"/>
              </w:rPr>
            </w:pPr>
            <w:hyperlink r:id="rId5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https://lesson.academy-content.myschool.edu.ru/lesson/cccda15e-6cfc-41ed-b099-1ee8a1221c2e?backUrl=%2F05%2F07</w:t>
              </w:r>
            </w:hyperlink>
          </w:p>
          <w:p w14:paraId="773AF140" w14:textId="77777777" w:rsidR="00345235" w:rsidRPr="00CD40DB" w:rsidRDefault="00345235" w:rsidP="00615D0F">
            <w:pPr>
              <w:suppressAutoHyphens/>
              <w:jc w:val="both"/>
              <w:rPr>
                <w:rStyle w:val="a7"/>
              </w:rPr>
            </w:pPr>
          </w:p>
        </w:tc>
      </w:tr>
      <w:tr w:rsidR="00345235" w:rsidRPr="00CD40DB" w14:paraId="6FDB7099" w14:textId="77777777" w:rsidTr="00615D0F">
        <w:tc>
          <w:tcPr>
            <w:tcW w:w="4672" w:type="dxa"/>
          </w:tcPr>
          <w:p w14:paraId="3B815871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Свойства символов. Свойства абзацев.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Практическая работа «Создание небольших текстовых документов посредством квалифицированного клавиатурного письма с использованием базовых средств текстовых редакторов»</w:t>
            </w:r>
          </w:p>
          <w:p w14:paraId="6C2ABDD1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Лебо А. И.</w:t>
            </w:r>
          </w:p>
          <w:p w14:paraId="3EC0E1CD" w14:textId="77777777" w:rsidR="00345235" w:rsidRPr="00CD40DB" w:rsidRDefault="00345235" w:rsidP="00615D0F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8A35E73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https://lesson.academy-content.myschool.edu.ru/lesson/f65d331c-f1f6-4933-a850-7c777d7f5a39</w:t>
              </w:r>
            </w:hyperlink>
          </w:p>
          <w:p w14:paraId="7E6B279B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45235" w:rsidRPr="00CD40DB" w14:paraId="72CF932C" w14:textId="77777777" w:rsidTr="00615D0F">
        <w:tc>
          <w:tcPr>
            <w:tcW w:w="4672" w:type="dxa"/>
          </w:tcPr>
          <w:p w14:paraId="507B9132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Параметры страницы. Списки и таблицы. Параметры страницы. Колонки. Стилевое форматирование. Структурирование информации с помощью списков и таблиц. Многоуровневые списки. Добавление таблиц в текстовые документы</w:t>
            </w:r>
          </w:p>
          <w:p w14:paraId="2F7E0F7F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Лебо А. И.</w:t>
            </w:r>
          </w:p>
          <w:p w14:paraId="122536EF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8B9205A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https://lesson.academy-content.myschool.edu.ru/lesson/52e5c1fe-13a3-4399-9121-fe575d331b6f</w:t>
              </w:r>
            </w:hyperlink>
          </w:p>
          <w:p w14:paraId="311AF902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35" w:rsidRPr="00CD40DB" w14:paraId="2301A6D9" w14:textId="77777777" w:rsidTr="00615D0F">
        <w:tc>
          <w:tcPr>
            <w:tcW w:w="4672" w:type="dxa"/>
          </w:tcPr>
          <w:p w14:paraId="204DE9D6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Вставка нетекстовых объектов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др. Проверка правописания. Расстановка переносов. Практические работы: 1. 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 2. Вставка в документ формул, таблиц, изображений, оформление списков</w:t>
            </w:r>
          </w:p>
          <w:p w14:paraId="68106B1D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Лебо А. И.</w:t>
            </w:r>
          </w:p>
          <w:p w14:paraId="58EA3676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C384188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https://lesson.academy-content.myschool.edu.ru/lesson/998a2e95-351e-47c0-888d-677177da8c14</w:t>
              </w:r>
            </w:hyperlink>
          </w:p>
          <w:p w14:paraId="0536D122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35" w:rsidRPr="00CD40DB" w14:paraId="0FDA2FE2" w14:textId="77777777" w:rsidTr="00615D0F">
        <w:tc>
          <w:tcPr>
            <w:tcW w:w="4672" w:type="dxa"/>
          </w:tcPr>
          <w:p w14:paraId="116A8DBB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возможности современных систем обработки текстов. Голосовой ввод текста. Оптическое распознавание текста. Компьютерный перевод. Использование сервисов сети Интернет для обработки текста. Принципы работы средств автоматической проверки правописания, расстановки переносов, </w:t>
            </w:r>
            <w:r w:rsidRPr="00CD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компьютерного перевода</w:t>
            </w:r>
          </w:p>
          <w:p w14:paraId="3FCBE991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Лебо А. И.</w:t>
            </w:r>
          </w:p>
          <w:p w14:paraId="0CCC4715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3CF9738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https://lesson.academy-content.myschool.edu.ru/lesson/e3d08803-0bab-49ab-b40d-5c4753f5a9d3?backUrl=%2F05%2F07</w:t>
              </w:r>
            </w:hyperlink>
          </w:p>
          <w:p w14:paraId="1DE907BA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35" w:rsidRPr="00CD40DB" w14:paraId="66A00FD4" w14:textId="77777777" w:rsidTr="00615D0F">
        <w:trPr>
          <w:trHeight w:val="893"/>
        </w:trPr>
        <w:tc>
          <w:tcPr>
            <w:tcW w:w="4672" w:type="dxa"/>
          </w:tcPr>
          <w:p w14:paraId="406BA541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«Текстовые документы». Проверочная работа</w:t>
            </w:r>
          </w:p>
          <w:p w14:paraId="7CAF7245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Лебо А. И.</w:t>
            </w:r>
          </w:p>
          <w:p w14:paraId="71BFC217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485E477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https://lesson.academy-content.myschool.edu.ru/lesson/4e9516ca-87e2-477d-b83d-f5b63444666e?backUrl=%2F05%2F07</w:t>
              </w:r>
            </w:hyperlink>
          </w:p>
          <w:p w14:paraId="7F9A89A9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35" w:rsidRPr="00554A99" w14:paraId="09A424D8" w14:textId="77777777" w:rsidTr="00615D0F">
        <w:tc>
          <w:tcPr>
            <w:tcW w:w="4672" w:type="dxa"/>
          </w:tcPr>
          <w:p w14:paraId="258C2689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электронных таблицах. Типы данных в ячейках электронной таблицы</w:t>
            </w:r>
          </w:p>
          <w:p w14:paraId="0CAF2C8A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Автор: Бондарева И. М.</w:t>
            </w:r>
          </w:p>
        </w:tc>
        <w:tc>
          <w:tcPr>
            <w:tcW w:w="4673" w:type="dxa"/>
          </w:tcPr>
          <w:p w14:paraId="374C6AA6" w14:textId="77777777" w:rsidR="00345235" w:rsidRPr="00554A99" w:rsidRDefault="00345235" w:rsidP="00615D0F">
            <w:pPr>
              <w:suppressAutoHyphens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554A99">
              <w:rPr>
                <w:rStyle w:val="a7"/>
                <w:rFonts w:ascii="Times New Roman" w:hAnsi="Times New Roman"/>
                <w:sz w:val="24"/>
                <w:szCs w:val="24"/>
              </w:rPr>
              <w:t>https://lesson.academy-content.myschool.edu.ru/lesson/e9325e7d-1a42-431f-b160-6fb9f380f346</w:t>
            </w:r>
          </w:p>
        </w:tc>
      </w:tr>
      <w:tr w:rsidR="00345235" w:rsidRPr="00554A99" w14:paraId="155C67E4" w14:textId="77777777" w:rsidTr="00615D0F">
        <w:tc>
          <w:tcPr>
            <w:tcW w:w="4672" w:type="dxa"/>
          </w:tcPr>
          <w:p w14:paraId="79263155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и форматирование таблиц. Практическая работа «Ввод данных и формул, оформление таблицы»</w:t>
            </w:r>
          </w:p>
          <w:p w14:paraId="493F72EE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Автор: Бондарева И. М.</w:t>
            </w:r>
          </w:p>
        </w:tc>
        <w:tc>
          <w:tcPr>
            <w:tcW w:w="4673" w:type="dxa"/>
          </w:tcPr>
          <w:p w14:paraId="2228E16A" w14:textId="77777777" w:rsidR="00345235" w:rsidRPr="00554A99" w:rsidRDefault="00345235" w:rsidP="00615D0F">
            <w:pPr>
              <w:suppressAutoHyphens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554A99">
              <w:rPr>
                <w:rStyle w:val="a7"/>
                <w:rFonts w:ascii="Times New Roman" w:hAnsi="Times New Roman"/>
                <w:sz w:val="24"/>
                <w:szCs w:val="24"/>
              </w:rPr>
              <w:t>https://lesson.academy-content.myschool.edu.ru/lesson/5bb79930-1ef6-48d7-8bae-333b70912f11</w:t>
            </w:r>
          </w:p>
        </w:tc>
      </w:tr>
      <w:tr w:rsidR="00345235" w:rsidRPr="00554A99" w14:paraId="6CE22A61" w14:textId="77777777" w:rsidTr="00615D0F">
        <w:tc>
          <w:tcPr>
            <w:tcW w:w="4672" w:type="dxa"/>
          </w:tcPr>
          <w:p w14:paraId="150A5B24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Встроенные функции для поиска максимума, минимума, суммы и среднего арифметического. Практическая работа «Выполнение расчетов по вводимым пользователем формулам с использованием встроенных функций»</w:t>
            </w:r>
          </w:p>
          <w:p w14:paraId="4957283A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Автор: Бондарева И. М.</w:t>
            </w:r>
          </w:p>
        </w:tc>
        <w:tc>
          <w:tcPr>
            <w:tcW w:w="4673" w:type="dxa"/>
          </w:tcPr>
          <w:p w14:paraId="2FAF2318" w14:textId="77777777" w:rsidR="00345235" w:rsidRPr="00554A99" w:rsidRDefault="00345235" w:rsidP="00615D0F">
            <w:pPr>
              <w:suppressAutoHyphens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554A99">
              <w:rPr>
                <w:rStyle w:val="a7"/>
                <w:rFonts w:ascii="Times New Roman" w:eastAsia="Calibri" w:hAnsi="Times New Roman"/>
                <w:sz w:val="24"/>
                <w:szCs w:val="24"/>
              </w:rPr>
              <w:t>https://lesson.academy-content.myschool.edu.ru/lesson/9ae21774-27e4-4791-a461-e11e38a5435d</w:t>
            </w:r>
          </w:p>
        </w:tc>
      </w:tr>
      <w:tr w:rsidR="00345235" w:rsidRPr="00554A99" w14:paraId="1C407065" w14:textId="77777777" w:rsidTr="00615D0F">
        <w:tc>
          <w:tcPr>
            <w:tcW w:w="4672" w:type="dxa"/>
          </w:tcPr>
          <w:p w14:paraId="3B80C333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диаграмм (гистограмма, круговая диаграмма, точечная диаграмма). Выбор типа диаграммы. Практическая работа «Построение диаграмм и графиков в электронных таблицах»</w:t>
            </w:r>
          </w:p>
          <w:p w14:paraId="55CD4E06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Автор: Бондарева И. М.</w:t>
            </w:r>
          </w:p>
        </w:tc>
        <w:tc>
          <w:tcPr>
            <w:tcW w:w="4673" w:type="dxa"/>
          </w:tcPr>
          <w:p w14:paraId="4037157F" w14:textId="77777777" w:rsidR="00345235" w:rsidRPr="00554A99" w:rsidRDefault="00403574" w:rsidP="00615D0F">
            <w:pPr>
              <w:suppressAutoHyphens/>
              <w:jc w:val="both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45235" w:rsidRPr="00554A99">
                <w:rPr>
                  <w:rStyle w:val="a7"/>
                  <w:rFonts w:ascii="Times New Roman" w:eastAsia="Calibri" w:hAnsi="Times New Roman"/>
                  <w:sz w:val="24"/>
                  <w:szCs w:val="24"/>
                </w:rPr>
                <w:t>https://lesson.academy-content.myschool.edu.ru/lesson/6a818389-e9b7-44b4-beca-658f8813db5d</w:t>
              </w:r>
            </w:hyperlink>
          </w:p>
        </w:tc>
      </w:tr>
    </w:tbl>
    <w:p w14:paraId="6F24A290" w14:textId="77777777" w:rsidR="00345235" w:rsidRDefault="00345235" w:rsidP="00345235">
      <w:pPr>
        <w:pStyle w:val="Text"/>
        <w:ind w:left="720"/>
      </w:pPr>
    </w:p>
    <w:p w14:paraId="6B7D6047" w14:textId="77777777" w:rsidR="00345235" w:rsidRPr="00345235" w:rsidRDefault="00345235" w:rsidP="00A13D18">
      <w:pPr>
        <w:pStyle w:val="Text"/>
        <w:ind w:left="720"/>
      </w:pPr>
    </w:p>
    <w:p w14:paraId="43E36846" w14:textId="77777777" w:rsidR="00662BEB" w:rsidRDefault="008E0EC6">
      <w:pPr>
        <w:pStyle w:val="Text"/>
      </w:pPr>
      <w:r>
        <w:t>Практическое занятие 3.</w:t>
      </w:r>
    </w:p>
    <w:p w14:paraId="06240F3D" w14:textId="77777777" w:rsidR="00A13D18" w:rsidRDefault="00A13D18" w:rsidP="00A13D18">
      <w:pPr>
        <w:pStyle w:val="Text"/>
      </w:pPr>
      <w:r>
        <w:t xml:space="preserve">Тема: </w:t>
      </w:r>
      <w:r w:rsidRPr="000B0C10">
        <w:rPr>
          <w:bCs/>
          <w:color w:val="000000"/>
          <w:szCs w:val="24"/>
          <w:lang w:eastAsia="ru-RU"/>
        </w:rPr>
        <w:t>Прикладное программное и аппаратное обеспечение общего назначения и его использование в профессиональной деятельности педагога</w:t>
      </w:r>
    </w:p>
    <w:p w14:paraId="3069476A" w14:textId="77777777" w:rsidR="00A13D18" w:rsidRDefault="00A13D18" w:rsidP="00A13D18">
      <w:pPr>
        <w:pStyle w:val="Text"/>
      </w:pPr>
      <w:r>
        <w:t>Перечень заданий:</w:t>
      </w:r>
      <w:r w:rsidRPr="00822129">
        <w:t xml:space="preserve"> </w:t>
      </w:r>
    </w:p>
    <w:p w14:paraId="51E58672" w14:textId="77777777" w:rsidR="00A13D18" w:rsidRDefault="00A13D18" w:rsidP="00A13D18">
      <w:pPr>
        <w:pStyle w:val="Text"/>
      </w:pPr>
      <w:r>
        <w:t>Редакторы обработки графической информации.</w:t>
      </w:r>
    </w:p>
    <w:p w14:paraId="6D63B48E" w14:textId="77777777" w:rsidR="00A13D18" w:rsidRPr="00BB7372" w:rsidRDefault="00A13D18" w:rsidP="00E12CDA">
      <w:pPr>
        <w:pStyle w:val="Text"/>
        <w:numPr>
          <w:ilvl w:val="0"/>
          <w:numId w:val="7"/>
        </w:numPr>
      </w:pPr>
      <w:r>
        <w:t xml:space="preserve">Обработка графической информации в редакторе </w:t>
      </w:r>
      <w:r>
        <w:rPr>
          <w:lang w:val="en-US"/>
        </w:rPr>
        <w:t>Gimp</w:t>
      </w:r>
      <w:r>
        <w:t>.</w:t>
      </w:r>
    </w:p>
    <w:p w14:paraId="25129011" w14:textId="77777777" w:rsidR="00A13D18" w:rsidRDefault="00A13D18" w:rsidP="00A13D18">
      <w:pPr>
        <w:pStyle w:val="Text"/>
      </w:pPr>
      <w:r>
        <w:t xml:space="preserve">Средства создания компьютерных презентаций. Создание компьютерных презентаций в </w:t>
      </w:r>
      <w:r>
        <w:rPr>
          <w:lang w:val="en-US"/>
        </w:rPr>
        <w:t>PPoint</w:t>
      </w:r>
      <w:r>
        <w:t>:</w:t>
      </w:r>
    </w:p>
    <w:p w14:paraId="542DA5FB" w14:textId="77777777" w:rsidR="00A13D18" w:rsidRDefault="00A13D18" w:rsidP="00E12CDA">
      <w:pPr>
        <w:pStyle w:val="Text"/>
        <w:numPr>
          <w:ilvl w:val="0"/>
          <w:numId w:val="8"/>
        </w:numPr>
      </w:pPr>
      <w:r>
        <w:t>Разметка слайдов.</w:t>
      </w:r>
    </w:p>
    <w:p w14:paraId="764564CC" w14:textId="77777777" w:rsidR="00A13D18" w:rsidRDefault="00A13D18" w:rsidP="00E12CDA">
      <w:pPr>
        <w:pStyle w:val="Text"/>
        <w:numPr>
          <w:ilvl w:val="0"/>
          <w:numId w:val="8"/>
        </w:numPr>
      </w:pPr>
      <w:r>
        <w:t>Размещение информации на слайдах.</w:t>
      </w:r>
    </w:p>
    <w:p w14:paraId="5F38E569" w14:textId="77777777" w:rsidR="00A13D18" w:rsidRDefault="00A13D18" w:rsidP="00E12CDA">
      <w:pPr>
        <w:pStyle w:val="Text"/>
        <w:numPr>
          <w:ilvl w:val="0"/>
          <w:numId w:val="8"/>
        </w:numPr>
      </w:pPr>
      <w:r>
        <w:t xml:space="preserve"> Анимация.</w:t>
      </w:r>
    </w:p>
    <w:p w14:paraId="24C5DE5D" w14:textId="77777777" w:rsidR="00A13D18" w:rsidRDefault="00A13D18" w:rsidP="00E12CDA">
      <w:pPr>
        <w:pStyle w:val="Text"/>
        <w:numPr>
          <w:ilvl w:val="0"/>
          <w:numId w:val="8"/>
        </w:numPr>
      </w:pPr>
      <w:r>
        <w:t>Демонстрация презентации через проекционные устройства.</w:t>
      </w:r>
    </w:p>
    <w:p w14:paraId="55F05ADE" w14:textId="77777777" w:rsidR="00A13D18" w:rsidRDefault="00A13D18" w:rsidP="00E12CDA">
      <w:pPr>
        <w:pStyle w:val="Text"/>
        <w:numPr>
          <w:ilvl w:val="0"/>
          <w:numId w:val="8"/>
        </w:numPr>
      </w:pPr>
      <w:r>
        <w:t>Создание интерактивной презентации: гиперссылки, триггеры.</w:t>
      </w:r>
    </w:p>
    <w:p w14:paraId="00DAE2A0" w14:textId="77777777" w:rsidR="00336BEB" w:rsidRDefault="00336BEB" w:rsidP="00E12CDA">
      <w:pPr>
        <w:pStyle w:val="Text"/>
        <w:numPr>
          <w:ilvl w:val="0"/>
          <w:numId w:val="8"/>
        </w:numPr>
      </w:pPr>
      <w:r>
        <w:t>Подготовить в группах выступление по теме занятия  в электронном виде.</w:t>
      </w:r>
    </w:p>
    <w:p w14:paraId="6834BDC8" w14:textId="77777777" w:rsidR="00336BEB" w:rsidRPr="00B94AAC" w:rsidRDefault="00336BEB" w:rsidP="00E12CDA">
      <w:pPr>
        <w:pStyle w:val="Text"/>
        <w:numPr>
          <w:ilvl w:val="0"/>
          <w:numId w:val="8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4A61A18F" w14:textId="77777777" w:rsidR="00A13D18" w:rsidRDefault="00A13D18" w:rsidP="00A13D18">
      <w:pPr>
        <w:pStyle w:val="Text"/>
      </w:pPr>
      <w:r>
        <w:t>Создание компьютерных презентаций с использованием онлайн сервисов</w:t>
      </w:r>
    </w:p>
    <w:p w14:paraId="1E7FD294" w14:textId="77777777" w:rsidR="00A13D18" w:rsidRDefault="00A13D18" w:rsidP="00E12CDA">
      <w:pPr>
        <w:pStyle w:val="Text"/>
        <w:numPr>
          <w:ilvl w:val="0"/>
          <w:numId w:val="10"/>
        </w:numPr>
      </w:pPr>
      <w:r>
        <w:t xml:space="preserve">Создание презентаций с помощью онлайн сервиса </w:t>
      </w:r>
      <w:r w:rsidRPr="00A13D18">
        <w:rPr>
          <w:lang w:val="en-US"/>
        </w:rPr>
        <w:t>Prezzi</w:t>
      </w:r>
      <w:r w:rsidRPr="001730F0">
        <w:t>.</w:t>
      </w:r>
      <w:r w:rsidRPr="00A13D18">
        <w:rPr>
          <w:lang w:val="en-US"/>
        </w:rPr>
        <w:t>com</w:t>
      </w:r>
      <w:r>
        <w:t xml:space="preserve"> / </w:t>
      </w:r>
      <w:r w:rsidRPr="00A13D18">
        <w:rPr>
          <w:lang w:val="en-US"/>
        </w:rPr>
        <w:t>Piktochart</w:t>
      </w:r>
      <w:r w:rsidRPr="00C0478E">
        <w:t>.</w:t>
      </w:r>
    </w:p>
    <w:p w14:paraId="28BE3343" w14:textId="77777777" w:rsidR="00336BEB" w:rsidRDefault="00336BEB" w:rsidP="00E12CDA">
      <w:pPr>
        <w:pStyle w:val="Text"/>
        <w:numPr>
          <w:ilvl w:val="0"/>
          <w:numId w:val="10"/>
        </w:numPr>
      </w:pPr>
      <w:r>
        <w:t>Подготовить в группах выступление по теме занятия  в электронном виде.</w:t>
      </w:r>
    </w:p>
    <w:p w14:paraId="23C14D5C" w14:textId="77777777" w:rsidR="00336BEB" w:rsidRPr="00B94AAC" w:rsidRDefault="00336BEB" w:rsidP="00E12CDA">
      <w:pPr>
        <w:pStyle w:val="Text"/>
        <w:numPr>
          <w:ilvl w:val="0"/>
          <w:numId w:val="10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49C188DB" w14:textId="77777777" w:rsidR="00A13D18" w:rsidRPr="00DA5301" w:rsidRDefault="00A13D18" w:rsidP="00A13D18">
      <w:pPr>
        <w:pStyle w:val="Text"/>
      </w:pPr>
      <w:r>
        <w:t>Виды программ, используемые на занятиях.</w:t>
      </w:r>
    </w:p>
    <w:p w14:paraId="20AC0982" w14:textId="77777777" w:rsidR="00A13D18" w:rsidRDefault="00A13D18" w:rsidP="00E12CDA">
      <w:pPr>
        <w:pStyle w:val="Text"/>
        <w:numPr>
          <w:ilvl w:val="0"/>
          <w:numId w:val="9"/>
        </w:numPr>
      </w:pPr>
      <w:r>
        <w:lastRenderedPageBreak/>
        <w:t>Поиск в Интернете доступных для использования программ по учебному предмету. Представление ответа в виде таблицы: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D18" w14:paraId="7A69F1D4" w14:textId="77777777" w:rsidTr="00C8225C">
        <w:tc>
          <w:tcPr>
            <w:tcW w:w="4672" w:type="dxa"/>
          </w:tcPr>
          <w:p w14:paraId="02F592CD" w14:textId="77777777" w:rsidR="00A13D18" w:rsidRDefault="00A13D18" w:rsidP="00C8225C">
            <w:pPr>
              <w:pStyle w:val="Text"/>
            </w:pPr>
            <w:r>
              <w:t>Вид программы</w:t>
            </w:r>
          </w:p>
        </w:tc>
        <w:tc>
          <w:tcPr>
            <w:tcW w:w="4673" w:type="dxa"/>
          </w:tcPr>
          <w:p w14:paraId="220D7C65" w14:textId="77777777" w:rsidR="00A13D18" w:rsidRDefault="00A13D18" w:rsidP="00C8225C">
            <w:pPr>
              <w:pStyle w:val="Text"/>
            </w:pPr>
            <w:r>
              <w:t>Ссылка на интернет- ресурс</w:t>
            </w:r>
          </w:p>
        </w:tc>
      </w:tr>
      <w:tr w:rsidR="00A13D18" w14:paraId="502574FE" w14:textId="77777777" w:rsidTr="00C8225C">
        <w:tc>
          <w:tcPr>
            <w:tcW w:w="4672" w:type="dxa"/>
          </w:tcPr>
          <w:p w14:paraId="4D6F3944" w14:textId="77777777" w:rsidR="00A13D18" w:rsidRDefault="00A13D18" w:rsidP="00C8225C">
            <w:pPr>
              <w:pStyle w:val="Text"/>
            </w:pPr>
            <w:r>
              <w:t>Учебные программы</w:t>
            </w:r>
          </w:p>
        </w:tc>
        <w:tc>
          <w:tcPr>
            <w:tcW w:w="4673" w:type="dxa"/>
          </w:tcPr>
          <w:p w14:paraId="3EF4CB3B" w14:textId="77777777" w:rsidR="00A13D18" w:rsidRDefault="00A13D18" w:rsidP="00C8225C">
            <w:pPr>
              <w:pStyle w:val="Text"/>
            </w:pPr>
          </w:p>
        </w:tc>
      </w:tr>
      <w:tr w:rsidR="00A13D18" w14:paraId="4818D9BE" w14:textId="77777777" w:rsidTr="00C8225C">
        <w:tc>
          <w:tcPr>
            <w:tcW w:w="4672" w:type="dxa"/>
          </w:tcPr>
          <w:p w14:paraId="480616F4" w14:textId="77777777" w:rsidR="00A13D18" w:rsidRDefault="00A13D18" w:rsidP="00C8225C">
            <w:pPr>
              <w:pStyle w:val="Text"/>
            </w:pPr>
            <w:r>
              <w:t>Программы-тренажеры</w:t>
            </w:r>
          </w:p>
        </w:tc>
        <w:tc>
          <w:tcPr>
            <w:tcW w:w="4673" w:type="dxa"/>
          </w:tcPr>
          <w:p w14:paraId="2CAB70F3" w14:textId="77777777" w:rsidR="00A13D18" w:rsidRDefault="00A13D18" w:rsidP="00C8225C">
            <w:pPr>
              <w:pStyle w:val="Text"/>
            </w:pPr>
          </w:p>
        </w:tc>
      </w:tr>
      <w:tr w:rsidR="00A13D18" w14:paraId="512D28E3" w14:textId="77777777" w:rsidTr="00C8225C">
        <w:tc>
          <w:tcPr>
            <w:tcW w:w="4672" w:type="dxa"/>
          </w:tcPr>
          <w:p w14:paraId="7C662217" w14:textId="77777777" w:rsidR="00A13D18" w:rsidRDefault="00A13D18" w:rsidP="00C8225C">
            <w:pPr>
              <w:pStyle w:val="Text"/>
            </w:pPr>
            <w:r>
              <w:t>Контролирующие программы</w:t>
            </w:r>
          </w:p>
        </w:tc>
        <w:tc>
          <w:tcPr>
            <w:tcW w:w="4673" w:type="dxa"/>
          </w:tcPr>
          <w:p w14:paraId="7536C4EA" w14:textId="77777777" w:rsidR="00A13D18" w:rsidRDefault="00A13D18" w:rsidP="00C8225C">
            <w:pPr>
              <w:pStyle w:val="Text"/>
            </w:pPr>
          </w:p>
        </w:tc>
      </w:tr>
      <w:tr w:rsidR="00A13D18" w14:paraId="6D3BC2E6" w14:textId="77777777" w:rsidTr="00C8225C">
        <w:tc>
          <w:tcPr>
            <w:tcW w:w="4672" w:type="dxa"/>
          </w:tcPr>
          <w:p w14:paraId="4C866B40" w14:textId="77777777" w:rsidR="00A13D18" w:rsidRDefault="00A13D18" w:rsidP="00C8225C">
            <w:pPr>
              <w:pStyle w:val="Text"/>
            </w:pPr>
            <w:r>
              <w:t>Демонстрационные программы</w:t>
            </w:r>
          </w:p>
        </w:tc>
        <w:tc>
          <w:tcPr>
            <w:tcW w:w="4673" w:type="dxa"/>
          </w:tcPr>
          <w:p w14:paraId="5BCD4779" w14:textId="77777777" w:rsidR="00A13D18" w:rsidRDefault="00A13D18" w:rsidP="00C8225C">
            <w:pPr>
              <w:pStyle w:val="Text"/>
            </w:pPr>
          </w:p>
        </w:tc>
      </w:tr>
      <w:tr w:rsidR="00A13D18" w14:paraId="6A50F2C8" w14:textId="77777777" w:rsidTr="00C8225C">
        <w:tc>
          <w:tcPr>
            <w:tcW w:w="4672" w:type="dxa"/>
          </w:tcPr>
          <w:p w14:paraId="28B0D882" w14:textId="77777777" w:rsidR="00A13D18" w:rsidRDefault="00A13D18" w:rsidP="00C8225C">
            <w:pPr>
              <w:pStyle w:val="Text"/>
            </w:pPr>
            <w:r>
              <w:t>Справочные программы</w:t>
            </w:r>
          </w:p>
        </w:tc>
        <w:tc>
          <w:tcPr>
            <w:tcW w:w="4673" w:type="dxa"/>
          </w:tcPr>
          <w:p w14:paraId="236EBCE2" w14:textId="77777777" w:rsidR="00A13D18" w:rsidRDefault="00A13D18" w:rsidP="00C8225C">
            <w:pPr>
              <w:pStyle w:val="Text"/>
            </w:pPr>
          </w:p>
        </w:tc>
      </w:tr>
      <w:tr w:rsidR="00A13D18" w14:paraId="4D35D8E0" w14:textId="77777777" w:rsidTr="00C8225C">
        <w:tc>
          <w:tcPr>
            <w:tcW w:w="4672" w:type="dxa"/>
          </w:tcPr>
          <w:p w14:paraId="3E7EC3D7" w14:textId="77777777" w:rsidR="00A13D18" w:rsidRDefault="00A13D18" w:rsidP="00C8225C">
            <w:pPr>
              <w:pStyle w:val="Text"/>
            </w:pPr>
            <w:r>
              <w:t>Мультимедиа-учебники</w:t>
            </w:r>
          </w:p>
        </w:tc>
        <w:tc>
          <w:tcPr>
            <w:tcW w:w="4673" w:type="dxa"/>
          </w:tcPr>
          <w:p w14:paraId="202BD923" w14:textId="77777777" w:rsidR="00A13D18" w:rsidRDefault="00A13D18" w:rsidP="00C8225C">
            <w:pPr>
              <w:pStyle w:val="Text"/>
            </w:pPr>
          </w:p>
        </w:tc>
      </w:tr>
      <w:tr w:rsidR="00A13D18" w14:paraId="5F955769" w14:textId="77777777" w:rsidTr="00C8225C">
        <w:tc>
          <w:tcPr>
            <w:tcW w:w="4672" w:type="dxa"/>
          </w:tcPr>
          <w:p w14:paraId="25CDD5F4" w14:textId="77777777" w:rsidR="00A13D18" w:rsidRDefault="00A13D18" w:rsidP="00C8225C">
            <w:pPr>
              <w:pStyle w:val="Text"/>
            </w:pPr>
            <w:r>
              <w:t>ЭОР</w:t>
            </w:r>
          </w:p>
        </w:tc>
        <w:tc>
          <w:tcPr>
            <w:tcW w:w="4673" w:type="dxa"/>
          </w:tcPr>
          <w:p w14:paraId="6495BD8B" w14:textId="77777777" w:rsidR="00A13D18" w:rsidRDefault="00A13D18" w:rsidP="00C8225C">
            <w:pPr>
              <w:pStyle w:val="Text"/>
            </w:pPr>
          </w:p>
        </w:tc>
      </w:tr>
      <w:tr w:rsidR="00A13D18" w14:paraId="678170A1" w14:textId="77777777" w:rsidTr="00C8225C">
        <w:tc>
          <w:tcPr>
            <w:tcW w:w="4672" w:type="dxa"/>
          </w:tcPr>
          <w:p w14:paraId="7F472FC8" w14:textId="77777777" w:rsidR="00A13D18" w:rsidRDefault="00A13D18" w:rsidP="00C8225C">
            <w:pPr>
              <w:pStyle w:val="Text"/>
            </w:pPr>
            <w:r>
              <w:t>Цифровые образовательные ресурсы</w:t>
            </w:r>
          </w:p>
        </w:tc>
        <w:tc>
          <w:tcPr>
            <w:tcW w:w="4673" w:type="dxa"/>
          </w:tcPr>
          <w:p w14:paraId="69010749" w14:textId="77777777" w:rsidR="00A13D18" w:rsidRDefault="00A13D18" w:rsidP="00C8225C">
            <w:pPr>
              <w:pStyle w:val="Text"/>
            </w:pPr>
          </w:p>
        </w:tc>
      </w:tr>
    </w:tbl>
    <w:p w14:paraId="6BCACD04" w14:textId="77777777" w:rsidR="00336BEB" w:rsidRDefault="00336BEB" w:rsidP="00E12CDA">
      <w:pPr>
        <w:pStyle w:val="Text"/>
        <w:numPr>
          <w:ilvl w:val="0"/>
          <w:numId w:val="9"/>
        </w:numPr>
      </w:pPr>
      <w:r>
        <w:t>Подготовить в группах выступление по теме занятия  в электронном виде.</w:t>
      </w:r>
    </w:p>
    <w:p w14:paraId="5E280E4F" w14:textId="77777777" w:rsidR="00336BEB" w:rsidRPr="00B94AAC" w:rsidRDefault="00336BEB" w:rsidP="00E12CDA">
      <w:pPr>
        <w:pStyle w:val="Text"/>
        <w:numPr>
          <w:ilvl w:val="0"/>
          <w:numId w:val="9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41B9D047" w14:textId="77777777" w:rsidR="00662BEB" w:rsidRPr="00937A79" w:rsidRDefault="00662BEB">
      <w:pPr>
        <w:pStyle w:val="Text"/>
      </w:pPr>
    </w:p>
    <w:p w14:paraId="10781CFF" w14:textId="77777777" w:rsidR="00345235" w:rsidRPr="00554A99" w:rsidRDefault="00345235" w:rsidP="0034523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A99">
        <w:rPr>
          <w:rFonts w:ascii="Times New Roman" w:hAnsi="Times New Roman" w:cs="Times New Roman"/>
          <w:sz w:val="24"/>
          <w:szCs w:val="24"/>
        </w:rPr>
        <w:t>Использование ресурсов ФГИС «Моя школа»: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5235" w:rsidRPr="00CD40DB" w14:paraId="63E5D457" w14:textId="77777777" w:rsidTr="00615D0F">
        <w:tc>
          <w:tcPr>
            <w:tcW w:w="4672" w:type="dxa"/>
          </w:tcPr>
          <w:p w14:paraId="6AFD1702" w14:textId="77777777" w:rsidR="00345235" w:rsidRPr="00CD40DB" w:rsidRDefault="00345235" w:rsidP="00615D0F">
            <w:pPr>
              <w:pStyle w:val="a5"/>
              <w:suppressAutoHyphens/>
              <w:ind w:lef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Примеры решения заданий</w:t>
            </w:r>
          </w:p>
          <w:p w14:paraId="0A68A6A9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BCE497B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ресурс ФГИС «Моя школа»</w:t>
            </w:r>
          </w:p>
        </w:tc>
      </w:tr>
      <w:tr w:rsidR="00345235" w:rsidRPr="00CD40DB" w14:paraId="487689F5" w14:textId="77777777" w:rsidTr="00615D0F">
        <w:tc>
          <w:tcPr>
            <w:tcW w:w="4672" w:type="dxa"/>
            <w:shd w:val="clear" w:color="auto" w:fill="auto"/>
          </w:tcPr>
          <w:p w14:paraId="030FF3BD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редактор. Знакомство с графическими редакторами. Растровые рисунки. Использование графических примитивов. Многослойные растровые изображения</w:t>
            </w:r>
          </w:p>
          <w:p w14:paraId="16063CE1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Ягид М. А.</w:t>
            </w:r>
          </w:p>
          <w:p w14:paraId="085A4575" w14:textId="77777777" w:rsidR="00345235" w:rsidRPr="00CD40DB" w:rsidRDefault="00345235" w:rsidP="00615D0F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A274916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https://lesson.academy-content.myschool.edu.ru/lesson/8e01e88b-8a33-4417-b517-7fcea7810aab</w:t>
              </w:r>
            </w:hyperlink>
          </w:p>
          <w:p w14:paraId="202B9195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  <w:p w14:paraId="427CCAA2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45235" w:rsidRPr="00CD40DB" w14:paraId="0CADD468" w14:textId="77777777" w:rsidTr="00615D0F">
        <w:tc>
          <w:tcPr>
            <w:tcW w:w="4672" w:type="dxa"/>
            <w:shd w:val="clear" w:color="auto" w:fill="auto"/>
          </w:tcPr>
          <w:p w14:paraId="0697656F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Операции редактирования графических объектов, в том числе цифровых фотографий: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Практическая работа «Создание и/или редактирование изображения, в том числе цифровых фотографий, с помощью инструментов растрового графического редактора»</w:t>
            </w:r>
          </w:p>
          <w:p w14:paraId="791AF63D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Ягид М. А.</w:t>
            </w:r>
          </w:p>
          <w:p w14:paraId="1A6574BA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13BD312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https://lesson.academy-content.myschool.edu.ru/lesson/87745059-faf5-43eb-a72c-83a964912eb3</w:t>
              </w:r>
            </w:hyperlink>
          </w:p>
          <w:p w14:paraId="2F1D28AA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35" w:rsidRPr="00CD40DB" w14:paraId="05EEBB5D" w14:textId="77777777" w:rsidTr="00615D0F">
        <w:tc>
          <w:tcPr>
            <w:tcW w:w="4672" w:type="dxa"/>
            <w:shd w:val="clear" w:color="auto" w:fill="auto"/>
          </w:tcPr>
          <w:p w14:paraId="03BA5AAC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 Практическая работа «Создание и редактирование изображения с помощью инструментов векторного графического редактора»</w:t>
            </w:r>
          </w:p>
          <w:p w14:paraId="1F353780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Ягид М. А.</w:t>
            </w:r>
          </w:p>
          <w:p w14:paraId="579EFA1F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8EE6230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https://lesson.academy-content.myschool.edu.ru/lesson/f28b90f3-1c18-4320-8fab-c12bd3eaf977</w:t>
              </w:r>
            </w:hyperlink>
          </w:p>
          <w:p w14:paraId="3C3986A2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68F57" w14:textId="77777777" w:rsidR="00345235" w:rsidRPr="00CD40DB" w:rsidRDefault="00345235" w:rsidP="00345235">
      <w:pPr>
        <w:pStyle w:val="Text"/>
        <w:rPr>
          <w:rFonts w:cs="Times New Roman"/>
          <w:szCs w:val="24"/>
        </w:rPr>
      </w:pPr>
    </w:p>
    <w:p w14:paraId="5505CB0E" w14:textId="77777777" w:rsidR="00345235" w:rsidRPr="00345235" w:rsidRDefault="00345235">
      <w:pPr>
        <w:pStyle w:val="Text"/>
      </w:pPr>
    </w:p>
    <w:p w14:paraId="5A4BB8BE" w14:textId="77777777" w:rsidR="00662BEB" w:rsidRDefault="008E0EC6">
      <w:pPr>
        <w:pStyle w:val="Text"/>
      </w:pPr>
      <w:r>
        <w:t>Практическое занятие 4.</w:t>
      </w:r>
    </w:p>
    <w:p w14:paraId="25FB3701" w14:textId="77777777" w:rsidR="00A13D18" w:rsidRDefault="00A13D18" w:rsidP="00A13D18">
      <w:pPr>
        <w:pStyle w:val="Text"/>
      </w:pPr>
      <w:r>
        <w:t xml:space="preserve">Тема: </w:t>
      </w:r>
      <w:r w:rsidRPr="000B0C10">
        <w:rPr>
          <w:bCs/>
          <w:color w:val="000000"/>
          <w:szCs w:val="24"/>
          <w:lang w:eastAsia="ru-RU"/>
        </w:rPr>
        <w:t xml:space="preserve">Локальные и глобальные компьютерные информационные сети и </w:t>
      </w:r>
      <w:r>
        <w:rPr>
          <w:bCs/>
          <w:color w:val="000000"/>
          <w:szCs w:val="24"/>
          <w:lang w:eastAsia="ru-RU"/>
        </w:rPr>
        <w:t xml:space="preserve">их </w:t>
      </w:r>
      <w:r w:rsidRPr="000B0C10">
        <w:rPr>
          <w:bCs/>
          <w:color w:val="000000"/>
          <w:szCs w:val="24"/>
          <w:lang w:eastAsia="ru-RU"/>
        </w:rPr>
        <w:t>применение в образовательном процессе</w:t>
      </w:r>
    </w:p>
    <w:p w14:paraId="3179DD02" w14:textId="77777777" w:rsidR="00AB6334" w:rsidRDefault="00A13D18" w:rsidP="00A13D18">
      <w:pPr>
        <w:pStyle w:val="Text"/>
        <w:rPr>
          <w:bCs/>
        </w:rPr>
      </w:pPr>
      <w:r>
        <w:t>Перечень заданий:</w:t>
      </w:r>
      <w:r w:rsidRPr="0003092D">
        <w:rPr>
          <w:bCs/>
        </w:rPr>
        <w:t xml:space="preserve"> </w:t>
      </w:r>
    </w:p>
    <w:p w14:paraId="2B205FAF" w14:textId="77777777" w:rsidR="00A13D18" w:rsidRDefault="00A13D18" w:rsidP="00A13D18">
      <w:pPr>
        <w:pStyle w:val="Text"/>
      </w:pPr>
      <w:r>
        <w:rPr>
          <w:bCs/>
        </w:rPr>
        <w:t>Основы поиска в сети интернет.</w:t>
      </w:r>
    </w:p>
    <w:p w14:paraId="14037AC5" w14:textId="77777777" w:rsidR="00A13D18" w:rsidRDefault="00A13D18" w:rsidP="00E12CDA">
      <w:pPr>
        <w:pStyle w:val="Text"/>
        <w:numPr>
          <w:ilvl w:val="0"/>
          <w:numId w:val="11"/>
        </w:numPr>
      </w:pPr>
      <w:r>
        <w:t>Осуществление поиска информации в сети интернет через основные поисковые системы.</w:t>
      </w:r>
    </w:p>
    <w:p w14:paraId="648981E6" w14:textId="77777777" w:rsidR="00A13D18" w:rsidRDefault="00A13D18" w:rsidP="00E12CDA">
      <w:pPr>
        <w:pStyle w:val="Text"/>
        <w:numPr>
          <w:ilvl w:val="0"/>
          <w:numId w:val="11"/>
        </w:numPr>
      </w:pPr>
      <w:r>
        <w:t>Проведение сравнительного анализа эффективности поисковых систем.</w:t>
      </w:r>
    </w:p>
    <w:p w14:paraId="0A494673" w14:textId="77777777" w:rsidR="00A13D18" w:rsidRDefault="00A13D18" w:rsidP="00E12CDA">
      <w:pPr>
        <w:pStyle w:val="Text"/>
        <w:numPr>
          <w:ilvl w:val="0"/>
          <w:numId w:val="11"/>
        </w:numPr>
      </w:pPr>
      <w:r>
        <w:t>Осуществление поиска с использованием языка запросов поисковой системы.</w:t>
      </w:r>
    </w:p>
    <w:p w14:paraId="382060DA" w14:textId="77777777" w:rsidR="00336BEB" w:rsidRDefault="00336BEB" w:rsidP="00E12CDA">
      <w:pPr>
        <w:pStyle w:val="Text"/>
        <w:numPr>
          <w:ilvl w:val="0"/>
          <w:numId w:val="11"/>
        </w:numPr>
      </w:pPr>
      <w:r>
        <w:t>Подготовить в группах выступление по теме занятия  в электронном виде.</w:t>
      </w:r>
    </w:p>
    <w:p w14:paraId="4D305214" w14:textId="77777777" w:rsidR="00336BEB" w:rsidRPr="00B94AAC" w:rsidRDefault="00336BEB" w:rsidP="00E12CDA">
      <w:pPr>
        <w:pStyle w:val="Text"/>
        <w:numPr>
          <w:ilvl w:val="0"/>
          <w:numId w:val="11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51C99CA9" w14:textId="77777777" w:rsidR="00A13D18" w:rsidRDefault="00A13D18" w:rsidP="00A13D18">
      <w:pPr>
        <w:pStyle w:val="Text"/>
        <w:rPr>
          <w:bCs/>
        </w:rPr>
      </w:pPr>
      <w:r>
        <w:rPr>
          <w:bCs/>
        </w:rPr>
        <w:t>Современные цифровые платформы для школы. Электронные библиотеки.</w:t>
      </w:r>
    </w:p>
    <w:p w14:paraId="3E8BDF9A" w14:textId="77777777" w:rsidR="00A13D18" w:rsidRPr="00AB6334" w:rsidRDefault="00A13D18" w:rsidP="00E12CD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отбора и описания электронных образовательных ресурсов (не менее 10 ЭОР) по заданным параметрам (см. таблицу) для проведения занятий (с использованием каталогов сайтов </w:t>
      </w:r>
      <w:hyperlink r:id="rId15">
        <w:r w:rsidRPr="00AB633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http://school-collection.edu.ru/</w:t>
        </w:r>
      </w:hyperlink>
      <w:r w:rsidRPr="00AB6334">
        <w:rPr>
          <w:rFonts w:ascii="Times New Roman" w:eastAsia="Times New Roman" w:hAnsi="Times New Roman" w:cs="Times New Roman"/>
          <w:color w:val="000000"/>
          <w:sz w:val="24"/>
          <w:szCs w:val="24"/>
        </w:rPr>
        <w:t>), МЭШ, РЭШ</w:t>
      </w:r>
      <w:r w:rsidR="00345235">
        <w:rPr>
          <w:rFonts w:ascii="Times New Roman" w:eastAsia="Times New Roman" w:hAnsi="Times New Roman" w:cs="Times New Roman"/>
          <w:color w:val="000000"/>
          <w:sz w:val="24"/>
          <w:szCs w:val="24"/>
        </w:rPr>
        <w:t>, Моя  школа</w:t>
      </w:r>
      <w:r w:rsidRPr="00AB6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3"/>
        <w:gridCol w:w="1239"/>
        <w:gridCol w:w="1655"/>
        <w:gridCol w:w="1374"/>
        <w:gridCol w:w="963"/>
        <w:gridCol w:w="3407"/>
      </w:tblGrid>
      <w:tr w:rsidR="00A13D18" w:rsidRPr="00733561" w14:paraId="49A6EDCB" w14:textId="77777777" w:rsidTr="00C8225C">
        <w:tc>
          <w:tcPr>
            <w:tcW w:w="487" w:type="pct"/>
          </w:tcPr>
          <w:p w14:paraId="170DF97B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7" w:type="pct"/>
          </w:tcPr>
          <w:p w14:paraId="0E2891B1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864" w:type="pct"/>
          </w:tcPr>
          <w:p w14:paraId="4569FB02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ЭОР</w:t>
            </w:r>
          </w:p>
        </w:tc>
        <w:tc>
          <w:tcPr>
            <w:tcW w:w="718" w:type="pct"/>
          </w:tcPr>
          <w:p w14:paraId="0DCF4F0D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03" w:type="pct"/>
          </w:tcPr>
          <w:p w14:paraId="65185899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80" w:type="pct"/>
          </w:tcPr>
          <w:p w14:paraId="720BCC3B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Используемые цифровые технологии</w:t>
            </w:r>
          </w:p>
        </w:tc>
      </w:tr>
      <w:tr w:rsidR="00A13D18" w:rsidRPr="00733561" w14:paraId="72A266CC" w14:textId="77777777" w:rsidTr="00C8225C">
        <w:tc>
          <w:tcPr>
            <w:tcW w:w="487" w:type="pct"/>
          </w:tcPr>
          <w:p w14:paraId="23FD500D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14:paraId="47F4CB41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</w:tcPr>
          <w:p w14:paraId="15264FDD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</w:tcPr>
          <w:p w14:paraId="79D27D31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14:paraId="1B19AB94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pct"/>
          </w:tcPr>
          <w:p w14:paraId="42D7FA19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D18" w:rsidRPr="00733561" w14:paraId="3F28ED33" w14:textId="77777777" w:rsidTr="00C8225C">
        <w:tc>
          <w:tcPr>
            <w:tcW w:w="487" w:type="pct"/>
          </w:tcPr>
          <w:p w14:paraId="5B4E9885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14:paraId="713DFC42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</w:tcPr>
          <w:p w14:paraId="720356ED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pct"/>
          </w:tcPr>
          <w:p w14:paraId="052AB21F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</w:tcPr>
          <w:p w14:paraId="51FFF1A7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pct"/>
          </w:tcPr>
          <w:p w14:paraId="62E67BD1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208310" w14:textId="77777777" w:rsidR="00A13D18" w:rsidRPr="00733561" w:rsidRDefault="00A13D18" w:rsidP="00A13D18">
      <w:pPr>
        <w:pStyle w:val="a5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0C5DF" w14:textId="77777777" w:rsidR="00A13D18" w:rsidRPr="00733561" w:rsidRDefault="00A13D18" w:rsidP="00E12CDA">
      <w:pPr>
        <w:pStyle w:val="a5"/>
        <w:numPr>
          <w:ilvl w:val="0"/>
          <w:numId w:val="12"/>
        </w:numPr>
        <w:tabs>
          <w:tab w:val="left" w:pos="1134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 систематизация научно-педагогических статей по теме (не менее пяти статей) «Технологии цифрового образования» в электронных библиотеках (см. таблицу).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7"/>
        <w:gridCol w:w="1185"/>
        <w:gridCol w:w="1598"/>
        <w:gridCol w:w="1319"/>
        <w:gridCol w:w="4592"/>
      </w:tblGrid>
      <w:tr w:rsidR="00A13D18" w:rsidRPr="00733561" w14:paraId="52BA8BF4" w14:textId="77777777" w:rsidTr="00336BEB">
        <w:tc>
          <w:tcPr>
            <w:tcW w:w="458" w:type="pct"/>
          </w:tcPr>
          <w:p w14:paraId="27C3B350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9" w:type="pct"/>
          </w:tcPr>
          <w:p w14:paraId="19C2B97D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 ЭБ</w:t>
            </w:r>
          </w:p>
        </w:tc>
        <w:tc>
          <w:tcPr>
            <w:tcW w:w="835" w:type="pct"/>
          </w:tcPr>
          <w:p w14:paraId="5E52B771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статьи</w:t>
            </w:r>
          </w:p>
        </w:tc>
        <w:tc>
          <w:tcPr>
            <w:tcW w:w="689" w:type="pct"/>
          </w:tcPr>
          <w:p w14:paraId="26544B62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Автор(ы)</w:t>
            </w:r>
          </w:p>
        </w:tc>
        <w:tc>
          <w:tcPr>
            <w:tcW w:w="2400" w:type="pct"/>
          </w:tcPr>
          <w:p w14:paraId="0ADCC692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аннотация статьи</w:t>
            </w:r>
          </w:p>
        </w:tc>
      </w:tr>
      <w:tr w:rsidR="00A13D18" w:rsidRPr="00733561" w14:paraId="5CDF9A99" w14:textId="77777777" w:rsidTr="00336BEB">
        <w:tc>
          <w:tcPr>
            <w:tcW w:w="458" w:type="pct"/>
          </w:tcPr>
          <w:p w14:paraId="59980354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</w:tcPr>
          <w:p w14:paraId="37C498BD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</w:tcPr>
          <w:p w14:paraId="0C2461BB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6AC5F8F4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pct"/>
          </w:tcPr>
          <w:p w14:paraId="47ECA76B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D18" w:rsidRPr="00733561" w14:paraId="3A4AD9BC" w14:textId="77777777" w:rsidTr="00336BEB">
        <w:tc>
          <w:tcPr>
            <w:tcW w:w="458" w:type="pct"/>
          </w:tcPr>
          <w:p w14:paraId="093ABA8C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</w:tcPr>
          <w:p w14:paraId="2D1353F8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</w:tcPr>
          <w:p w14:paraId="59891308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7AABEDBF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pct"/>
          </w:tcPr>
          <w:p w14:paraId="30CCC268" w14:textId="77777777" w:rsidR="00A13D18" w:rsidRPr="00733561" w:rsidRDefault="00A13D18" w:rsidP="00C8225C">
            <w:pPr>
              <w:pStyle w:val="a5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8FE5D9" w14:textId="77777777" w:rsidR="00336BEB" w:rsidRDefault="00336BEB" w:rsidP="00E12CDA">
      <w:pPr>
        <w:pStyle w:val="Text"/>
        <w:numPr>
          <w:ilvl w:val="0"/>
          <w:numId w:val="12"/>
        </w:numPr>
      </w:pPr>
      <w:r>
        <w:t>Подготовить в группах выступление по теме занятия  в электронном виде.</w:t>
      </w:r>
    </w:p>
    <w:p w14:paraId="7F71ACE4" w14:textId="77777777" w:rsidR="00336BEB" w:rsidRPr="00B94AAC" w:rsidRDefault="00336BEB" w:rsidP="00E12CDA">
      <w:pPr>
        <w:pStyle w:val="Text"/>
        <w:numPr>
          <w:ilvl w:val="0"/>
          <w:numId w:val="12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470298B8" w14:textId="77777777" w:rsidR="00A13D18" w:rsidRDefault="00A13D18" w:rsidP="00A13D18">
      <w:pPr>
        <w:pStyle w:val="Text"/>
      </w:pPr>
      <w:r>
        <w:rPr>
          <w:bCs/>
        </w:rPr>
        <w:t>Антиплагиат. Социальные сети.</w:t>
      </w:r>
    </w:p>
    <w:p w14:paraId="49A9A847" w14:textId="77777777" w:rsidR="00A13D18" w:rsidRDefault="00A13D18" w:rsidP="00E12CDA">
      <w:pPr>
        <w:pStyle w:val="Text"/>
        <w:numPr>
          <w:ilvl w:val="0"/>
          <w:numId w:val="13"/>
        </w:numPr>
      </w:pPr>
      <w:r>
        <w:t>Проверка реферата на антиплагиат.</w:t>
      </w:r>
    </w:p>
    <w:p w14:paraId="0CA9990B" w14:textId="77777777" w:rsidR="00A13D18" w:rsidRDefault="00A13D18" w:rsidP="00E12CDA">
      <w:pPr>
        <w:pStyle w:val="Text"/>
        <w:numPr>
          <w:ilvl w:val="0"/>
          <w:numId w:val="13"/>
        </w:numPr>
      </w:pPr>
      <w:r>
        <w:t xml:space="preserve">Создание памятки по безопасному поведению в социальных сетях в </w:t>
      </w:r>
      <w:r>
        <w:rPr>
          <w:lang w:val="en-US"/>
        </w:rPr>
        <w:t>MS</w:t>
      </w:r>
      <w:r w:rsidRPr="00292146">
        <w:t xml:space="preserve"> </w:t>
      </w:r>
      <w:r>
        <w:rPr>
          <w:lang w:val="en-US"/>
        </w:rPr>
        <w:t>Publisher</w:t>
      </w:r>
      <w:r>
        <w:t>.</w:t>
      </w:r>
    </w:p>
    <w:p w14:paraId="6160E807" w14:textId="77777777" w:rsidR="00336BEB" w:rsidRDefault="00336BEB" w:rsidP="00E12CDA">
      <w:pPr>
        <w:pStyle w:val="Text"/>
        <w:numPr>
          <w:ilvl w:val="0"/>
          <w:numId w:val="13"/>
        </w:numPr>
      </w:pPr>
      <w:r>
        <w:t>Подготовить в группах выступление по теме занятия  в электронном виде.</w:t>
      </w:r>
    </w:p>
    <w:p w14:paraId="5DB234C0" w14:textId="77777777" w:rsidR="00336BEB" w:rsidRPr="00B94AAC" w:rsidRDefault="00336BEB" w:rsidP="00E12CDA">
      <w:pPr>
        <w:pStyle w:val="Text"/>
        <w:numPr>
          <w:ilvl w:val="0"/>
          <w:numId w:val="13"/>
        </w:numPr>
      </w:pPr>
      <w:r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189E8C49" w14:textId="77777777" w:rsidR="00A13D18" w:rsidRDefault="00A13D18" w:rsidP="00A13D18">
      <w:pPr>
        <w:pStyle w:val="Text"/>
      </w:pPr>
      <w:r>
        <w:t>Сервисы облачных технологий.</w:t>
      </w:r>
    </w:p>
    <w:p w14:paraId="15787A87" w14:textId="77777777" w:rsidR="00A13D18" w:rsidRPr="000E14DA" w:rsidRDefault="00A13D18" w:rsidP="00E12CDA">
      <w:pPr>
        <w:pStyle w:val="Text"/>
        <w:numPr>
          <w:ilvl w:val="0"/>
          <w:numId w:val="14"/>
        </w:numPr>
      </w:pPr>
      <w:r w:rsidRPr="000E14DA">
        <w:t>Используя сервис "Документы", создайте в облачном хранилище "Диск" текстовый файл с именем "Мой файл", отправьте ссылку обучающимся своей группы и откройте к нему доступ только для тех, у кого есть ссылка.  Попросите обучающихся вашей группы разместить в этом файле небольшую информацию о себе.</w:t>
      </w:r>
    </w:p>
    <w:p w14:paraId="4A0154C0" w14:textId="77777777" w:rsidR="00A13D18" w:rsidRDefault="00A13D18" w:rsidP="00E12CDA">
      <w:pPr>
        <w:pStyle w:val="Text"/>
        <w:numPr>
          <w:ilvl w:val="0"/>
          <w:numId w:val="14"/>
        </w:numPr>
      </w:pPr>
      <w:r w:rsidRPr="000E14DA">
        <w:t xml:space="preserve">Создайте и разместите презентацию, состоящую из одного слайда с темой презентации, в облачном хранилище "Диск" компании </w:t>
      </w:r>
      <w:r>
        <w:rPr>
          <w:lang w:val="en-US"/>
        </w:rPr>
        <w:t>Mail</w:t>
      </w:r>
      <w:r w:rsidRPr="00172623">
        <w:t>.</w:t>
      </w:r>
      <w:r>
        <w:rPr>
          <w:lang w:val="en-US"/>
        </w:rPr>
        <w:t>ru</w:t>
      </w:r>
      <w:r>
        <w:t xml:space="preserve"> </w:t>
      </w:r>
      <w:r w:rsidRPr="00172623">
        <w:t>/</w:t>
      </w:r>
      <w:r>
        <w:t xml:space="preserve"> Яндекс.Диск / </w:t>
      </w:r>
      <w:r w:rsidRPr="000E14DA">
        <w:t>Google. отправьте ссылку обучающимся своей группы и откройте к нему доступ только для тех, у кого есть ссылка.  Попросите обучающихся вашей группы добавить по одному слайду с информацией по теме презент</w:t>
      </w:r>
      <w:r>
        <w:t>а</w:t>
      </w:r>
      <w:r w:rsidRPr="000E14DA">
        <w:t>ции.</w:t>
      </w:r>
    </w:p>
    <w:p w14:paraId="301D1D12" w14:textId="77777777" w:rsidR="00336BEB" w:rsidRDefault="00336BEB" w:rsidP="00E12CDA">
      <w:pPr>
        <w:pStyle w:val="Text"/>
        <w:numPr>
          <w:ilvl w:val="0"/>
          <w:numId w:val="14"/>
        </w:numPr>
      </w:pPr>
      <w:r>
        <w:t>Подготовить в группах выступление по теме занятия  в электронном виде.</w:t>
      </w:r>
    </w:p>
    <w:p w14:paraId="67F114C7" w14:textId="77777777" w:rsidR="00336BEB" w:rsidRPr="00B94AAC" w:rsidRDefault="00336BEB" w:rsidP="00E12CDA">
      <w:pPr>
        <w:pStyle w:val="Text"/>
        <w:numPr>
          <w:ilvl w:val="0"/>
          <w:numId w:val="14"/>
        </w:numPr>
      </w:pPr>
      <w:r>
        <w:lastRenderedPageBreak/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26B6FCF2" w14:textId="77777777" w:rsidR="00662BEB" w:rsidRPr="00937A79" w:rsidRDefault="00662BEB">
      <w:pPr>
        <w:pStyle w:val="Text"/>
      </w:pPr>
    </w:p>
    <w:p w14:paraId="5512A3E8" w14:textId="77777777" w:rsidR="00345235" w:rsidRPr="00554A99" w:rsidRDefault="00345235" w:rsidP="003452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A99">
        <w:rPr>
          <w:rFonts w:ascii="Times New Roman" w:eastAsia="Calibri" w:hAnsi="Times New Roman" w:cs="Times New Roman"/>
          <w:sz w:val="24"/>
          <w:szCs w:val="24"/>
        </w:rPr>
        <w:t>Использование ресурсов ФГИС «Моя школа»: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5235" w:rsidRPr="00554A99" w14:paraId="427BED7C" w14:textId="77777777" w:rsidTr="00615D0F">
        <w:tc>
          <w:tcPr>
            <w:tcW w:w="4672" w:type="dxa"/>
          </w:tcPr>
          <w:p w14:paraId="4726ECDF" w14:textId="77777777" w:rsidR="00345235" w:rsidRPr="00554A99" w:rsidRDefault="00345235" w:rsidP="00615D0F">
            <w:pPr>
              <w:pStyle w:val="a5"/>
              <w:suppressAutoHyphens/>
              <w:ind w:left="9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hAnsi="Times New Roman" w:cs="Times New Roman"/>
                <w:sz w:val="24"/>
                <w:szCs w:val="24"/>
              </w:rPr>
              <w:t>Примеры решения заданий</w:t>
            </w:r>
          </w:p>
          <w:p w14:paraId="3B5A0EF0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8FBE48F" w14:textId="77777777" w:rsidR="00345235" w:rsidRPr="00554A99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99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ресурс ФГИС «Моя школа»</w:t>
            </w:r>
          </w:p>
        </w:tc>
      </w:tr>
      <w:tr w:rsidR="00345235" w:rsidRPr="00CD40DB" w14:paraId="48600B05" w14:textId="77777777" w:rsidTr="00615D0F">
        <w:tc>
          <w:tcPr>
            <w:tcW w:w="4672" w:type="dxa"/>
            <w:shd w:val="clear" w:color="auto" w:fill="auto"/>
          </w:tcPr>
          <w:p w14:paraId="275275FB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(интернет-данные, в частности данные социальных сетей)</w:t>
            </w:r>
          </w:p>
          <w:p w14:paraId="2184E00C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Замиусская И. Ю.</w:t>
            </w:r>
          </w:p>
          <w:p w14:paraId="0193F93D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4CD5A93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</w:t>
              </w:r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m</w:t>
              </w:r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yschool.edu.ru/lesson/4cfa9f25-a4e4-4959-ac90-5854dce0d593?backUrl=%2F05%2F09</w:t>
              </w:r>
            </w:hyperlink>
          </w:p>
          <w:p w14:paraId="751882D5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345235" w:rsidRPr="00CD40DB" w14:paraId="1A86117A" w14:textId="77777777" w:rsidTr="00615D0F">
        <w:tc>
          <w:tcPr>
            <w:tcW w:w="4672" w:type="dxa"/>
            <w:shd w:val="clear" w:color="auto" w:fill="auto"/>
          </w:tcPr>
          <w:p w14:paraId="279394C3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др.). Практическая работа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госуслуг»</w:t>
            </w:r>
          </w:p>
          <w:p w14:paraId="63BEBD6D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hAnsi="Times New Roman" w:cs="Times New Roman"/>
                <w:sz w:val="24"/>
                <w:szCs w:val="24"/>
              </w:rPr>
              <w:t>Автор: Замиусская И. Ю.</w:t>
            </w:r>
          </w:p>
          <w:p w14:paraId="2775EE78" w14:textId="77777777" w:rsidR="00345235" w:rsidRPr="00CD40DB" w:rsidRDefault="00345235" w:rsidP="0061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24A2C56" w14:textId="77777777" w:rsidR="00345235" w:rsidRPr="00CD40DB" w:rsidRDefault="00403574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45235" w:rsidRPr="00CD40D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https://lesson.academy-content.myschool.edu.ru/lesson/96e9fb5d-15b0-498b-ad01-3693e7989970?backUrl=%2F05%2F09</w:t>
              </w:r>
            </w:hyperlink>
          </w:p>
          <w:p w14:paraId="2293C8AB" w14:textId="77777777" w:rsidR="00345235" w:rsidRPr="00CD40DB" w:rsidRDefault="00345235" w:rsidP="00615D0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9487E" w14:textId="77777777" w:rsidR="00345235" w:rsidRPr="00345235" w:rsidRDefault="00345235">
      <w:pPr>
        <w:pStyle w:val="Text"/>
      </w:pPr>
    </w:p>
    <w:p w14:paraId="103ED514" w14:textId="77777777" w:rsidR="00662BEB" w:rsidRDefault="008E0EC6">
      <w:pPr>
        <w:pStyle w:val="Text"/>
      </w:pPr>
      <w:r>
        <w:t>Практическое занятие 5.</w:t>
      </w:r>
    </w:p>
    <w:p w14:paraId="558128CC" w14:textId="77777777" w:rsidR="00AB6334" w:rsidRDefault="00AB6334" w:rsidP="00AB6334">
      <w:pPr>
        <w:pStyle w:val="Text"/>
      </w:pPr>
      <w:r>
        <w:t xml:space="preserve">Тема: </w:t>
      </w:r>
      <w:r w:rsidRPr="000B0C10">
        <w:rPr>
          <w:bCs/>
          <w:color w:val="000000"/>
          <w:szCs w:val="24"/>
          <w:lang w:eastAsia="ru-RU"/>
        </w:rPr>
        <w:t>Проектирование цифрового образовательного ресурса</w:t>
      </w:r>
    </w:p>
    <w:p w14:paraId="5706ED5B" w14:textId="77777777" w:rsidR="00AB6334" w:rsidRDefault="00AB6334" w:rsidP="00AB6334">
      <w:pPr>
        <w:pStyle w:val="Text"/>
      </w:pPr>
      <w:r>
        <w:t>Перечень заданий:</w:t>
      </w:r>
    </w:p>
    <w:p w14:paraId="3FCC8E55" w14:textId="77777777" w:rsidR="00AB6334" w:rsidRPr="00AB6334" w:rsidRDefault="00AB6334" w:rsidP="00E12CDA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</w:rPr>
      </w:pPr>
      <w:r w:rsidRPr="00AB6334">
        <w:rPr>
          <w:rFonts w:ascii="Times New Roman" w:hAnsi="Times New Roman"/>
          <w:sz w:val="24"/>
        </w:rPr>
        <w:t>Опишите основные этапы проектирования ЭОР (см. таблицу).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05"/>
        <w:gridCol w:w="4766"/>
      </w:tblGrid>
      <w:tr w:rsidR="00AB6334" w:rsidRPr="00D916E1" w14:paraId="71BE349C" w14:textId="77777777" w:rsidTr="00C8225C">
        <w:tc>
          <w:tcPr>
            <w:tcW w:w="2510" w:type="pct"/>
          </w:tcPr>
          <w:p w14:paraId="257D174A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 w:rsidRPr="00D916E1">
              <w:rPr>
                <w:rFonts w:ascii="Times New Roman" w:eastAsiaTheme="minorHAnsi" w:hAnsi="Times New Roman" w:cstheme="minorBidi"/>
                <w:sz w:val="24"/>
                <w:lang w:eastAsia="en-US"/>
              </w:rPr>
              <w:t>Этап проектирования ЭОР (ЦОР)</w:t>
            </w:r>
          </w:p>
        </w:tc>
        <w:tc>
          <w:tcPr>
            <w:tcW w:w="2490" w:type="pct"/>
          </w:tcPr>
          <w:p w14:paraId="4AF34581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 w:rsidRPr="00D916E1">
              <w:rPr>
                <w:rFonts w:ascii="Times New Roman" w:eastAsiaTheme="minorHAnsi" w:hAnsi="Times New Roman" w:cstheme="minorBidi"/>
                <w:sz w:val="24"/>
                <w:lang w:eastAsia="en-US"/>
              </w:rPr>
              <w:t>Подробное описание этапа проектирования</w:t>
            </w:r>
          </w:p>
        </w:tc>
      </w:tr>
      <w:tr w:rsidR="00AB6334" w:rsidRPr="00D916E1" w14:paraId="39EC7BD9" w14:textId="77777777" w:rsidTr="00C8225C">
        <w:tc>
          <w:tcPr>
            <w:tcW w:w="2510" w:type="pct"/>
          </w:tcPr>
          <w:p w14:paraId="28F54134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</w:p>
        </w:tc>
        <w:tc>
          <w:tcPr>
            <w:tcW w:w="2490" w:type="pct"/>
          </w:tcPr>
          <w:p w14:paraId="63D33D88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</w:p>
        </w:tc>
      </w:tr>
      <w:tr w:rsidR="00AB6334" w:rsidRPr="00D916E1" w14:paraId="48F018B4" w14:textId="77777777" w:rsidTr="00C8225C">
        <w:tc>
          <w:tcPr>
            <w:tcW w:w="2510" w:type="pct"/>
          </w:tcPr>
          <w:p w14:paraId="40580DD2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</w:p>
        </w:tc>
        <w:tc>
          <w:tcPr>
            <w:tcW w:w="2490" w:type="pct"/>
          </w:tcPr>
          <w:p w14:paraId="0D1710E7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</w:p>
        </w:tc>
      </w:tr>
      <w:tr w:rsidR="00AB6334" w:rsidRPr="00D916E1" w14:paraId="209F730E" w14:textId="77777777" w:rsidTr="00C8225C">
        <w:tc>
          <w:tcPr>
            <w:tcW w:w="2510" w:type="pct"/>
          </w:tcPr>
          <w:p w14:paraId="3DF0805E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</w:p>
        </w:tc>
        <w:tc>
          <w:tcPr>
            <w:tcW w:w="2490" w:type="pct"/>
          </w:tcPr>
          <w:p w14:paraId="4E795ADB" w14:textId="77777777" w:rsidR="00AB6334" w:rsidRPr="00D916E1" w:rsidRDefault="00AB6334" w:rsidP="00C8225C">
            <w:pPr>
              <w:pStyle w:val="a5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</w:p>
        </w:tc>
      </w:tr>
    </w:tbl>
    <w:p w14:paraId="200D9E5B" w14:textId="77777777" w:rsidR="00AB6334" w:rsidRPr="00D916E1" w:rsidRDefault="00AB6334" w:rsidP="00AB6334">
      <w:pPr>
        <w:pStyle w:val="a5"/>
        <w:widowControl w:val="0"/>
        <w:autoSpaceDE w:val="0"/>
        <w:autoSpaceDN w:val="0"/>
        <w:adjustRightInd w:val="0"/>
        <w:spacing w:line="240" w:lineRule="auto"/>
        <w:ind w:left="45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4580BA5D" w14:textId="77777777" w:rsidR="00AB6334" w:rsidRDefault="00AB6334" w:rsidP="00E12CDA">
      <w:pPr>
        <w:pStyle w:val="a5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</w:rPr>
      </w:pPr>
      <w:r w:rsidRPr="00AB6334">
        <w:rPr>
          <w:rFonts w:ascii="Times New Roman" w:hAnsi="Times New Roman"/>
          <w:sz w:val="24"/>
        </w:rPr>
        <w:t>Разработайте карту ЭОР (ЦОР) в виде схемы. В данном случае карта ЭОР (ЦОР) понимается как «…список страниц сайта для пользователей и аналогична разделу Содержание обычной книги. Используется как элемент навигации, показывает взаимосвязь между страницами сайта. Это полный перечень разделов и/или всех страниц ЭОР (ЦОР) в иерархическом порядке...».</w:t>
      </w:r>
    </w:p>
    <w:p w14:paraId="767A4930" w14:textId="77777777" w:rsidR="00336BEB" w:rsidRDefault="00336BEB" w:rsidP="00E12CDA">
      <w:pPr>
        <w:pStyle w:val="Text"/>
        <w:numPr>
          <w:ilvl w:val="0"/>
          <w:numId w:val="15"/>
        </w:numPr>
      </w:pPr>
      <w:r>
        <w:t>Подготовить в группах выступление по теме занятия  в электронном виде.</w:t>
      </w:r>
    </w:p>
    <w:p w14:paraId="4C56BA9C" w14:textId="77777777" w:rsidR="00336BEB" w:rsidRPr="00B94AAC" w:rsidRDefault="00336BEB" w:rsidP="00E12CDA">
      <w:pPr>
        <w:pStyle w:val="Text"/>
        <w:numPr>
          <w:ilvl w:val="0"/>
          <w:numId w:val="15"/>
        </w:numPr>
      </w:pPr>
      <w:r>
        <w:lastRenderedPageBreak/>
        <w:t>Обсуждение полученных результатов работы групп с использованием оборудования технопарка (интерактивная доска, панель, компьютер)</w:t>
      </w:r>
    </w:p>
    <w:p w14:paraId="3641DC66" w14:textId="77777777" w:rsidR="00662BEB" w:rsidRDefault="00662BEB">
      <w:pPr>
        <w:pStyle w:val="Text"/>
      </w:pPr>
    </w:p>
    <w:p w14:paraId="17B0F3D9" w14:textId="77777777" w:rsidR="00662BEB" w:rsidRDefault="008E0EC6">
      <w:pPr>
        <w:pStyle w:val="Text"/>
      </w:pPr>
      <w:r>
        <w:rPr>
          <w:b/>
        </w:rPr>
        <w:t>3.5. Лабораторные работы</w:t>
      </w:r>
    </w:p>
    <w:p w14:paraId="7A87878C" w14:textId="77777777" w:rsidR="00662BEB" w:rsidRDefault="008E0EC6">
      <w:pPr>
        <w:pStyle w:val="Text"/>
      </w:pPr>
      <w:r>
        <w:t>Учебным планом не предусмотрены</w:t>
      </w:r>
    </w:p>
    <w:p w14:paraId="3C67FD25" w14:textId="77777777" w:rsidR="00662BEB" w:rsidRDefault="00662BEB">
      <w:pPr>
        <w:pStyle w:val="Text"/>
      </w:pPr>
    </w:p>
    <w:p w14:paraId="7C6754DF" w14:textId="77777777" w:rsidR="00662BEB" w:rsidRDefault="008E0EC6">
      <w:pPr>
        <w:pStyle w:val="Text"/>
      </w:pPr>
      <w:r>
        <w:rPr>
          <w:b/>
        </w:rPr>
        <w:t>3.6. Контроль самостоятельной работы</w:t>
      </w:r>
    </w:p>
    <w:p w14:paraId="232FE673" w14:textId="77777777" w:rsidR="00662BEB" w:rsidRDefault="008E0EC6">
      <w:pPr>
        <w:pStyle w:val="Text"/>
      </w:pPr>
      <w:r>
        <w:t>Учебным планом не предусмотрено</w:t>
      </w:r>
    </w:p>
    <w:p w14:paraId="7FA891EE" w14:textId="77777777" w:rsidR="00662BEB" w:rsidRDefault="00662BEB">
      <w:pPr>
        <w:pStyle w:val="Text"/>
      </w:pPr>
    </w:p>
    <w:p w14:paraId="00F35498" w14:textId="77777777" w:rsidR="00662BEB" w:rsidRDefault="008E0EC6">
      <w:pPr>
        <w:pStyle w:val="Text"/>
      </w:pPr>
      <w:r>
        <w:rPr>
          <w:b/>
        </w:rPr>
        <w:t>3.7. Самостоятельная работа студентов</w:t>
      </w:r>
    </w:p>
    <w:p w14:paraId="12010BE3" w14:textId="77777777" w:rsidR="00AB6334" w:rsidRPr="00A867BC" w:rsidRDefault="00AB6334" w:rsidP="00AB6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7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формы самостоятельной работы студентов: закрепление материала по конспекту лекции, подготовка к практическим занятиям, подготовка презентаций к докладам, подготовка к различным формам промежуточной и итоговой аттестации.</w:t>
      </w:r>
    </w:p>
    <w:p w14:paraId="4D31AD93" w14:textId="77777777" w:rsidR="00662BEB" w:rsidRDefault="00662BEB">
      <w:pPr>
        <w:pStyle w:val="Text"/>
      </w:pPr>
    </w:p>
    <w:p w14:paraId="05DCC8E5" w14:textId="77777777" w:rsidR="00662BEB" w:rsidRDefault="008E0EC6">
      <w:pPr>
        <w:pStyle w:val="Header1"/>
      </w:pPr>
      <w:r>
        <w:t>4. Фонд оценочных средств</w:t>
      </w:r>
    </w:p>
    <w:p w14:paraId="0213A4F4" w14:textId="77777777" w:rsidR="00662BEB" w:rsidRDefault="00662BEB">
      <w:pPr>
        <w:pStyle w:val="Text"/>
      </w:pPr>
    </w:p>
    <w:p w14:paraId="46ABDB1D" w14:textId="77777777" w:rsidR="00662BEB" w:rsidRDefault="008E0EC6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4A01C366" w14:textId="77777777" w:rsidR="00662BEB" w:rsidRDefault="00662BEB">
      <w:pPr>
        <w:pStyle w:val="Text"/>
      </w:pPr>
    </w:p>
    <w:p w14:paraId="40B2050F" w14:textId="77777777" w:rsidR="00662BEB" w:rsidRDefault="008E0EC6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878E499" w14:textId="77777777" w:rsidR="00662BEB" w:rsidRDefault="00662BEB">
      <w:pPr>
        <w:pStyle w:val="Text"/>
      </w:pPr>
    </w:p>
    <w:p w14:paraId="20E67463" w14:textId="77777777" w:rsidR="00662BEB" w:rsidRDefault="008E0EC6">
      <w:pPr>
        <w:pStyle w:val="Text"/>
      </w:pPr>
      <w:r>
        <w:rPr>
          <w:b/>
        </w:rPr>
        <w:t>5.1. Основная литература</w:t>
      </w:r>
    </w:p>
    <w:p w14:paraId="440BB349" w14:textId="77777777" w:rsidR="00AB6334" w:rsidRPr="00122A80" w:rsidRDefault="00AB6334" w:rsidP="00E12CDA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80">
        <w:rPr>
          <w:rFonts w:ascii="Times New Roman" w:eastAsia="Times New Roman" w:hAnsi="Times New Roman" w:cs="Times New Roman"/>
          <w:sz w:val="24"/>
          <w:szCs w:val="24"/>
        </w:rPr>
        <w:t>Гаврилов, М. В.  Информатика и информационные технологии : учебник для вузов / М. В. Гаврилов, В. А. Климов. — 5-е изд., перераб. и доп. — Москва : Издательство Юрайт, 2023. — 355 с. — (Высшее образование). — ISBN 978-5-534-15819-9. — Текст : электронный // Образовательная платформа Юрайт [сайт]. — URL: https://urait.ru/bcode/509820 (дата обращения: 24.03.2023).</w:t>
      </w:r>
    </w:p>
    <w:p w14:paraId="0FE9CFA3" w14:textId="77777777" w:rsidR="00AB6334" w:rsidRPr="00122A80" w:rsidRDefault="00AB6334" w:rsidP="00E12CDA">
      <w:pPr>
        <w:pStyle w:val="a5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2A80">
        <w:rPr>
          <w:rFonts w:ascii="Times New Roman" w:eastAsia="Times New Roman" w:hAnsi="Times New Roman" w:cs="Times New Roman"/>
          <w:sz w:val="24"/>
          <w:szCs w:val="24"/>
        </w:rPr>
        <w:t>Советов, Б. Я.  Информационные технологии : учебник для вузов / Б. Я. Советов, В. В. Цехановский. — 7-е изд., перераб. и доп. — Москва : Издательство Юрайт, 2023. — 327 с. — (Высшее образование). — ISBN 978-5-534-00048-1. — Текст : электронный // Образовательная платформа Юрайт [сайт]. — URL: https://urait.ru/bcode/510751 (дата обращения: 24.03.2023).</w:t>
      </w:r>
    </w:p>
    <w:p w14:paraId="17CF6B12" w14:textId="77777777" w:rsidR="00662BEB" w:rsidRDefault="00662BEB">
      <w:pPr>
        <w:pStyle w:val="Text"/>
      </w:pPr>
    </w:p>
    <w:p w14:paraId="0B4B56A0" w14:textId="77777777" w:rsidR="00662BEB" w:rsidRDefault="008E0EC6">
      <w:pPr>
        <w:pStyle w:val="Text"/>
      </w:pPr>
      <w:r>
        <w:rPr>
          <w:b/>
        </w:rPr>
        <w:t>5.2. Дополнительная литература</w:t>
      </w:r>
    </w:p>
    <w:p w14:paraId="6446FDBB" w14:textId="77777777" w:rsidR="00AB6334" w:rsidRPr="00122A80" w:rsidRDefault="00AB6334" w:rsidP="00E12CDA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80">
        <w:rPr>
          <w:rFonts w:ascii="Times New Roman" w:eastAsia="Times New Roman" w:hAnsi="Times New Roman" w:cs="Times New Roman"/>
          <w:sz w:val="24"/>
          <w:szCs w:val="24"/>
        </w:rPr>
        <w:t>Информационные технологии в образовании : практикум для бакалавров направления подготовки «Педагогическое образование» / Т. В. Аршба, А. Н. Богданова, Е. С. Гайдамак, Г. А. Федорова ; под редакцией Г. А. Федоровой. — Омск : Издательство ОмГПУ, 2020. — 108 c. — ISBN 978-5-8268-2262-3. — Текст : электронный // Цифровой образовательный ресурс IPR SMART : [сайт]. — URL: https://www.iprbookshop.ru/116219.html (дата обращения: 24.03.2023). — Режим доступа: для авторизир. пользователей</w:t>
      </w:r>
    </w:p>
    <w:p w14:paraId="1280E553" w14:textId="77777777" w:rsidR="00AB6334" w:rsidRPr="00122A80" w:rsidRDefault="00AB6334" w:rsidP="00E12CDA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80">
        <w:rPr>
          <w:rFonts w:ascii="Times New Roman" w:eastAsia="Times New Roman" w:hAnsi="Times New Roman" w:cs="Times New Roman"/>
          <w:sz w:val="24"/>
          <w:szCs w:val="24"/>
        </w:rPr>
        <w:t>Современные информационные технологии (практикум) : учебное пособие / И. В. Ижденева ; Новосибирский гос. пед. ун-т, Куйбышевский фил.  - Новосибирск : Немо Пресс, 2015. - 100 с. : ил. - URL: https://icdlib.nspu.ru/views/icdlib/4012/read.php (дата обращения: 24.03.2023) . - ISBN 978-5-903978-58-8. - Текст : электронный</w:t>
      </w:r>
    </w:p>
    <w:p w14:paraId="75EA5453" w14:textId="77777777" w:rsidR="00AB6334" w:rsidRPr="00122A80" w:rsidRDefault="00AB6334" w:rsidP="00E12CDA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80">
        <w:rPr>
          <w:rFonts w:ascii="Times New Roman" w:eastAsia="Times New Roman" w:hAnsi="Times New Roman" w:cs="Times New Roman"/>
          <w:sz w:val="24"/>
          <w:szCs w:val="24"/>
        </w:rPr>
        <w:t>Трофимов, В. В.  Информационные технологии в 2 т. Том 1 : учебник для вузов / В. В. Трофимов. — Москва : Издательство Юрайт, 2023. — 238 с. — (Высшее образование). — ISBN 978-5-534-01935-3. — Текст : электронный // Образовательная платформа Юрайт [сайт]. — URL: https://urait.ru/bcode/512725 (дата обращения: 24.03.2023).</w:t>
      </w:r>
    </w:p>
    <w:p w14:paraId="39B1F6AE" w14:textId="77777777" w:rsidR="00AB6334" w:rsidRPr="00122A80" w:rsidRDefault="00AB6334" w:rsidP="00E12CDA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A80">
        <w:rPr>
          <w:rFonts w:ascii="Times New Roman" w:eastAsia="Times New Roman" w:hAnsi="Times New Roman" w:cs="Times New Roman"/>
          <w:sz w:val="24"/>
          <w:szCs w:val="24"/>
        </w:rPr>
        <w:lastRenderedPageBreak/>
        <w:t>Трофимов, В. В.  Информационные технологии в 2 т. Том 2 : учебник для вузов / В. В. Трофимов. — Москва : Издательство Юрайт, 2023. — 390 с. — (Высшее образование). — ISBN 978-5-534-01937-7. — Текст : электронный // Образовательная платформа Юрайт [сайт]. — URL: https://urait.ru/bcode/512726 (дата обращения: 24.03.2023).</w:t>
      </w:r>
    </w:p>
    <w:p w14:paraId="7B5134DE" w14:textId="77777777" w:rsidR="00662BEB" w:rsidRDefault="00662BEB">
      <w:pPr>
        <w:pStyle w:val="Text"/>
      </w:pPr>
    </w:p>
    <w:p w14:paraId="756629AC" w14:textId="77777777" w:rsidR="00662BEB" w:rsidRDefault="008E0EC6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6B59A398" w14:textId="77777777" w:rsidR="00662BEB" w:rsidRDefault="00662BEB">
      <w:pPr>
        <w:pStyle w:val="Text"/>
      </w:pPr>
    </w:p>
    <w:p w14:paraId="68E5DEA6" w14:textId="77777777" w:rsidR="00662BEB" w:rsidRDefault="008E0EC6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59B7DD0" w14:textId="77777777" w:rsidR="00515053" w:rsidRDefault="00403574" w:rsidP="00515053">
      <w:pPr>
        <w:pStyle w:val="Text"/>
        <w:numPr>
          <w:ilvl w:val="0"/>
          <w:numId w:val="30"/>
        </w:numPr>
      </w:pPr>
      <w:hyperlink r:id="rId18" w:history="1">
        <w:r w:rsidR="00515053">
          <w:rPr>
            <w:rStyle w:val="a7"/>
          </w:rPr>
          <w:t>https://sites.google.com/site/useinfocomtech/</w:t>
        </w:r>
      </w:hyperlink>
      <w:r w:rsidR="00515053">
        <w:t xml:space="preserve"> – Сайт «использование современных информационно-коммуникационных технологий в учебном процессе».</w:t>
      </w:r>
    </w:p>
    <w:p w14:paraId="493689E6" w14:textId="77777777" w:rsidR="00515053" w:rsidRDefault="00403574" w:rsidP="00515053">
      <w:pPr>
        <w:pStyle w:val="Text"/>
        <w:numPr>
          <w:ilvl w:val="0"/>
          <w:numId w:val="30"/>
        </w:numPr>
      </w:pPr>
      <w:hyperlink r:id="rId19" w:history="1">
        <w:r w:rsidR="00515053" w:rsidRPr="00E4703C">
          <w:rPr>
            <w:rStyle w:val="a7"/>
          </w:rPr>
          <w:t>https://sites.google.com/site/dankosites/</w:t>
        </w:r>
      </w:hyperlink>
      <w:r w:rsidR="00515053">
        <w:t xml:space="preserve"> – Портал учебных сайтов.</w:t>
      </w:r>
    </w:p>
    <w:p w14:paraId="4C5527A0" w14:textId="77777777" w:rsidR="00515053" w:rsidRDefault="00403574" w:rsidP="00515053">
      <w:pPr>
        <w:pStyle w:val="Text"/>
        <w:numPr>
          <w:ilvl w:val="0"/>
          <w:numId w:val="30"/>
        </w:numPr>
      </w:pPr>
      <w:hyperlink r:id="rId20" w:history="1">
        <w:r w:rsidR="00515053">
          <w:rPr>
            <w:rStyle w:val="a7"/>
          </w:rPr>
          <w:t>https://sites.google.com/site/digitalmeas/</w:t>
        </w:r>
      </w:hyperlink>
      <w:r w:rsidR="00515053">
        <w:t xml:space="preserve"> – Сайт «Основы цифровых измерений».</w:t>
      </w:r>
    </w:p>
    <w:p w14:paraId="79DE149D" w14:textId="3F5158D9" w:rsidR="00515053" w:rsidRDefault="00403574" w:rsidP="00515053">
      <w:pPr>
        <w:pStyle w:val="Text"/>
        <w:numPr>
          <w:ilvl w:val="0"/>
          <w:numId w:val="30"/>
        </w:numPr>
      </w:pPr>
      <w:hyperlink r:id="rId21" w:history="1">
        <w:r w:rsidR="00515053">
          <w:rPr>
            <w:rStyle w:val="a7"/>
          </w:rPr>
          <w:t>https://vk.com/club155107075</w:t>
        </w:r>
      </w:hyperlink>
      <w:r w:rsidR="00515053">
        <w:t xml:space="preserve"> – Официальная страница ГГПИ в социальной сети «</w:t>
      </w:r>
      <w:r w:rsidR="00C2365D">
        <w:t>В</w:t>
      </w:r>
      <w:r w:rsidR="00515053">
        <w:t>Контакте» «Наука и инновации в ГГПИ».</w:t>
      </w:r>
    </w:p>
    <w:p w14:paraId="57C9D607" w14:textId="77777777" w:rsidR="00515053" w:rsidRDefault="00403574" w:rsidP="00515053">
      <w:pPr>
        <w:pStyle w:val="Text"/>
        <w:numPr>
          <w:ilvl w:val="0"/>
          <w:numId w:val="30"/>
        </w:numPr>
      </w:pPr>
      <w:hyperlink r:id="rId22" w:history="1">
        <w:r w:rsidR="00515053">
          <w:rPr>
            <w:rStyle w:val="a7"/>
          </w:rPr>
          <w:t>http://moodle.ggpi.org/mod/url/view.php?id=11532</w:t>
        </w:r>
      </w:hyperlink>
      <w:r w:rsidR="00515053">
        <w:t xml:space="preserve"> – Интернет-публикации доцента О.Е.Данилова.</w:t>
      </w:r>
    </w:p>
    <w:p w14:paraId="7524A248" w14:textId="77777777" w:rsidR="00515053" w:rsidRDefault="00403574" w:rsidP="00515053">
      <w:pPr>
        <w:pStyle w:val="Text"/>
        <w:numPr>
          <w:ilvl w:val="0"/>
          <w:numId w:val="30"/>
        </w:numPr>
      </w:pPr>
      <w:hyperlink r:id="rId23" w:history="1">
        <w:r w:rsidR="00515053" w:rsidRPr="00031DA1">
          <w:rPr>
            <w:rStyle w:val="a7"/>
            <w:rFonts w:cstheme="minorBidi"/>
          </w:rPr>
          <w:t>https://myschool.edu.ru/</w:t>
        </w:r>
      </w:hyperlink>
      <w:r w:rsidR="00515053" w:rsidRPr="00554A99">
        <w:t xml:space="preserve"> - </w:t>
      </w:r>
      <w:r w:rsidR="00515053">
        <w:t>ЦОС «Моя школа»</w:t>
      </w:r>
    </w:p>
    <w:p w14:paraId="197298E6" w14:textId="77777777" w:rsidR="00662BEB" w:rsidRDefault="00662BEB">
      <w:pPr>
        <w:pStyle w:val="Text"/>
      </w:pPr>
    </w:p>
    <w:p w14:paraId="5C606307" w14:textId="77777777" w:rsidR="00662BEB" w:rsidRDefault="008E0EC6">
      <w:pPr>
        <w:pStyle w:val="Text"/>
      </w:pPr>
      <w:r>
        <w:rPr>
          <w:b/>
        </w:rPr>
        <w:t>6.2. Перечень необходимых профессиональных баз данных и информационных справочных систем</w:t>
      </w:r>
    </w:p>
    <w:p w14:paraId="4797155C" w14:textId="77777777" w:rsidR="00A63C89" w:rsidRDefault="00A63C89" w:rsidP="00A63C89">
      <w:pPr>
        <w:pStyle w:val="a4"/>
        <w:numPr>
          <w:ilvl w:val="0"/>
          <w:numId w:val="31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0A1B36ED" w14:textId="77777777" w:rsidR="00A63C89" w:rsidRDefault="00A63C89" w:rsidP="00A63C89">
      <w:pPr>
        <w:pStyle w:val="TextMargin"/>
        <w:numPr>
          <w:ilvl w:val="0"/>
          <w:numId w:val="31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5116E708" w14:textId="77777777" w:rsidR="00A63C89" w:rsidRDefault="00A63C89" w:rsidP="00A63C89">
      <w:pPr>
        <w:pStyle w:val="TextMargin"/>
        <w:numPr>
          <w:ilvl w:val="0"/>
          <w:numId w:val="31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6A9FBF0" w14:textId="77777777" w:rsidR="00A63C89" w:rsidRDefault="00A63C89" w:rsidP="00A63C89">
      <w:pPr>
        <w:pStyle w:val="TextMargin"/>
        <w:numPr>
          <w:ilvl w:val="0"/>
          <w:numId w:val="31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24" w:history="1">
        <w:r>
          <w:rPr>
            <w:rStyle w:val="a7"/>
          </w:rPr>
          <w:t>https://icdlib.nspu.ru/</w:t>
        </w:r>
      </w:hyperlink>
    </w:p>
    <w:p w14:paraId="723324D0" w14:textId="77777777" w:rsidR="00A63C89" w:rsidRDefault="00A63C89" w:rsidP="00A63C89">
      <w:pPr>
        <w:pStyle w:val="TextMargin"/>
        <w:numPr>
          <w:ilvl w:val="0"/>
          <w:numId w:val="31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17EF156F" w14:textId="6A43D6DF" w:rsidR="00662BEB" w:rsidRDefault="00662BEB">
      <w:pPr>
        <w:pStyle w:val="TextMargin"/>
      </w:pPr>
    </w:p>
    <w:p w14:paraId="4A15EF3B" w14:textId="77777777" w:rsidR="00662BEB" w:rsidRDefault="00662BEB">
      <w:pPr>
        <w:pStyle w:val="Text"/>
      </w:pPr>
    </w:p>
    <w:p w14:paraId="46879535" w14:textId="77777777" w:rsidR="00662BEB" w:rsidRDefault="008E0EC6">
      <w:pPr>
        <w:pStyle w:val="Header1"/>
      </w:pPr>
      <w:r>
        <w:t>7. Методические указания и учебно-методическое обеспечение для обучающихся по освоению дисциплины</w:t>
      </w:r>
    </w:p>
    <w:p w14:paraId="5A73E5DF" w14:textId="77777777" w:rsidR="00662BEB" w:rsidRDefault="00662BEB">
      <w:pPr>
        <w:pStyle w:val="Text"/>
      </w:pPr>
    </w:p>
    <w:p w14:paraId="2B469120" w14:textId="77777777" w:rsidR="00662BEB" w:rsidRDefault="008E0EC6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4D3A4ECB" w14:textId="77777777" w:rsidR="00662BEB" w:rsidRDefault="008E0EC6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50ED973D" w14:textId="77777777" w:rsidR="00662BEB" w:rsidRDefault="00662BEB">
      <w:pPr>
        <w:pStyle w:val="Text"/>
      </w:pPr>
    </w:p>
    <w:p w14:paraId="45CFE2AA" w14:textId="77777777" w:rsidR="00662BEB" w:rsidRDefault="008E0EC6">
      <w:pPr>
        <w:pStyle w:val="Header1"/>
      </w:pPr>
      <w:r>
        <w:t>8. 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533775FD" w14:textId="77777777" w:rsidR="00662BEB" w:rsidRDefault="00662BEB">
      <w:pPr>
        <w:pStyle w:val="Text"/>
      </w:pPr>
    </w:p>
    <w:p w14:paraId="2DB84032" w14:textId="77777777" w:rsidR="009B6694" w:rsidRDefault="009B6694" w:rsidP="009B6694">
      <w:pPr>
        <w:pStyle w:val="TextKS"/>
        <w:ind w:firstLine="708"/>
      </w:pPr>
      <w:r>
        <w:lastRenderedPageBreak/>
        <w:t>Учебный корпус и  аудитория согласно справке МТО.</w:t>
      </w:r>
    </w:p>
    <w:p w14:paraId="365FFE4D" w14:textId="77777777" w:rsidR="00662BEB" w:rsidRDefault="008E0EC6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1BAB90F0" w14:textId="77777777" w:rsidR="00662BEB" w:rsidRDefault="00662BEB">
      <w:pPr>
        <w:sectPr w:rsidR="00662B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40D2C" w14:textId="77777777" w:rsidR="00662BEB" w:rsidRDefault="00662BEB">
      <w:pPr>
        <w:pStyle w:val="Text"/>
      </w:pPr>
    </w:p>
    <w:p w14:paraId="0ADA1D7D" w14:textId="77777777" w:rsidR="00662BEB" w:rsidRDefault="008E0EC6">
      <w:pPr>
        <w:pStyle w:val="Header1"/>
      </w:pPr>
      <w:r>
        <w:t>9. Рейтинг-план оценки успеваемости студентов</w:t>
      </w:r>
    </w:p>
    <w:p w14:paraId="6CAA0957" w14:textId="77777777" w:rsidR="00662BEB" w:rsidRDefault="00662BEB">
      <w:pPr>
        <w:pStyle w:val="Text"/>
      </w:pPr>
    </w:p>
    <w:tbl>
      <w:tblPr>
        <w:tblW w:w="14925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1428"/>
        <w:gridCol w:w="529"/>
        <w:gridCol w:w="529"/>
        <w:gridCol w:w="530"/>
        <w:gridCol w:w="571"/>
        <w:gridCol w:w="3117"/>
        <w:gridCol w:w="992"/>
        <w:gridCol w:w="2691"/>
        <w:gridCol w:w="1700"/>
        <w:gridCol w:w="2838"/>
      </w:tblGrid>
      <w:tr w:rsidR="00AB6334" w14:paraId="3268EE36" w14:textId="77777777" w:rsidTr="00C8225C">
        <w:trPr>
          <w:trHeight w:val="691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55301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</w:t>
            </w:r>
          </w:p>
          <w:p w14:paraId="62BE25B4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/семестры</w:t>
            </w: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4A26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аудиторной работы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E72E3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A5B8F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(норматив) количество баллов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768C6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Поощрение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B3605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Штрафы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193D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форма отчета (мин. балл)</w:t>
            </w:r>
          </w:p>
        </w:tc>
      </w:tr>
      <w:tr w:rsidR="00AB6334" w14:paraId="517CB2CB" w14:textId="77777777" w:rsidTr="00C8225C">
        <w:trPr>
          <w:trHeight w:val="605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7582B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4E6B10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лк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E033A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ADAC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8503" w14:textId="77777777" w:rsidR="00AB6334" w:rsidRDefault="00AB6334" w:rsidP="00C8225C">
            <w:pPr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КСР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0A2A7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C9CFC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1F51DB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4097C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CC76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334" w14:paraId="7CC5C596" w14:textId="77777777" w:rsidTr="00C8225C">
        <w:trPr>
          <w:trHeight w:val="1246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3ED1D" w14:textId="1354B3B3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цифрового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C2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E0C436F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3C141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9C2D7" w14:textId="2F91D27B" w:rsidR="00AB6334" w:rsidRDefault="001B4E27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47F0E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1B2AD5" w14:textId="084F4009" w:rsidR="00AB6334" w:rsidRDefault="001B4E27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6F2B0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D92473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39CD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AE4836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51830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Контроль посещаемости лекций</w:t>
            </w:r>
          </w:p>
          <w:p w14:paraId="5A4D915F" w14:textId="77777777" w:rsidR="00C11A00" w:rsidRDefault="00C11A00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на практических занятиях</w:t>
            </w:r>
          </w:p>
          <w:p w14:paraId="6CCEE298" w14:textId="77777777" w:rsidR="00AB6334" w:rsidRDefault="00AB6334" w:rsidP="00C8225C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14:paraId="57D7CF70" w14:textId="77777777" w:rsidR="00AB6334" w:rsidRDefault="00AB6334" w:rsidP="00C8225C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Формы контрольных мероприятий</w:t>
            </w:r>
          </w:p>
          <w:p w14:paraId="0D3DDD06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Тестовые задания </w:t>
            </w:r>
          </w:p>
          <w:p w14:paraId="1954E0C9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Контрольное задание                                                     </w:t>
            </w:r>
          </w:p>
          <w:p w14:paraId="68403BEF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3483384" w14:textId="77777777" w:rsidR="00AB6334" w:rsidRDefault="00AB6334" w:rsidP="00C8225C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Компенсационные мероприятия</w:t>
            </w:r>
          </w:p>
          <w:p w14:paraId="03ED13D1" w14:textId="77777777" w:rsidR="00AB6334" w:rsidRDefault="00AB6334" w:rsidP="00AB633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презентаций  по темам лекционных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DE9A2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B98B8DE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F90313" w14:textId="77777777" w:rsidR="00C11A00" w:rsidRDefault="00C11A00" w:rsidP="00C11A00">
            <w:pPr>
              <w:spacing w:after="0"/>
              <w:ind w:left="-84"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25(5*5)</w:t>
            </w:r>
          </w:p>
          <w:p w14:paraId="37F7D55B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DBA7" w14:textId="77777777" w:rsidR="00C11A00" w:rsidRDefault="00C11A00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7561B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F2BBE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DDB02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8F7C466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43673D1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5EEF2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AC8179" w14:textId="77777777" w:rsidR="00AB6334" w:rsidRDefault="00AB6334" w:rsidP="00C82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FC458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C1F16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 балл за дополнения;</w:t>
            </w:r>
          </w:p>
          <w:p w14:paraId="7A5174E4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 балла за подготовку дополнительного дидактического материала</w:t>
            </w:r>
          </w:p>
          <w:p w14:paraId="21FE503B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8B596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балл за непосещение 1 академического часа</w:t>
            </w:r>
          </w:p>
          <w:p w14:paraId="4A3B0047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8673E4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балл за неготовность или отсутствие на практическом занятии</w:t>
            </w:r>
          </w:p>
          <w:p w14:paraId="4518D256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4A0548" w14:textId="77777777" w:rsidR="00AB6334" w:rsidRDefault="00AB6334" w:rsidP="00C82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 балла за невыполнение заданий в установ-ленные сроки </w:t>
            </w:r>
          </w:p>
          <w:p w14:paraId="06B98569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AFFD" w14:textId="77777777" w:rsidR="00C11A00" w:rsidRDefault="00C11A00" w:rsidP="00C11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Допуск к зачету 50% </w:t>
            </w:r>
          </w:p>
          <w:p w14:paraId="244F4225" w14:textId="77777777" w:rsidR="00C11A00" w:rsidRDefault="00C11A00" w:rsidP="00C11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958FD" w14:textId="77777777" w:rsidR="00AB6334" w:rsidRDefault="00C11A00" w:rsidP="00C11A0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зачет «автоматом» 70%</w:t>
            </w:r>
          </w:p>
          <w:p w14:paraId="6EC7A9B0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334" w14:paraId="05E9FFE1" w14:textId="77777777" w:rsidTr="00C8225C">
        <w:trPr>
          <w:trHeight w:val="26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A070C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D456E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D6047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38365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06A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B03D5" w14:textId="77777777" w:rsidR="00AB6334" w:rsidRDefault="00AB6334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EEFFF" w14:textId="77777777" w:rsidR="00AB6334" w:rsidRDefault="00C11A00" w:rsidP="00C8225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AB6334">
              <w:rPr>
                <w:rFonts w:ascii="Times New Roman" w:hAnsi="Times New Roman"/>
                <w:sz w:val="24"/>
                <w:szCs w:val="24"/>
              </w:rPr>
              <w:t xml:space="preserve"> (без компенсации)</w:t>
            </w:r>
          </w:p>
        </w:tc>
      </w:tr>
    </w:tbl>
    <w:p w14:paraId="7D09FFF9" w14:textId="77777777" w:rsidR="00AB6334" w:rsidRDefault="00AB6334">
      <w:pPr>
        <w:pStyle w:val="Text"/>
        <w:rPr>
          <w:i/>
        </w:rPr>
      </w:pPr>
    </w:p>
    <w:p w14:paraId="03ADFE3A" w14:textId="77777777" w:rsidR="00662BEB" w:rsidRDefault="00662BEB">
      <w:pPr>
        <w:pStyle w:val="Text"/>
      </w:pPr>
    </w:p>
    <w:p w14:paraId="44FEB9D5" w14:textId="77777777" w:rsidR="00662BEB" w:rsidRDefault="00662BEB">
      <w:pPr>
        <w:sectPr w:rsidR="00662BE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B2BF425" w14:textId="77777777" w:rsidR="00662BEB" w:rsidRDefault="00662BEB">
      <w:pPr>
        <w:pStyle w:val="Text"/>
      </w:pPr>
    </w:p>
    <w:p w14:paraId="6042327D" w14:textId="77777777" w:rsidR="00662BEB" w:rsidRDefault="008E0EC6">
      <w:pPr>
        <w:pStyle w:val="Header1"/>
      </w:pPr>
      <w:r>
        <w:t>Лист регистрации изменений и дополнений к РПД</w:t>
      </w:r>
    </w:p>
    <w:p w14:paraId="6697D9C6" w14:textId="77777777" w:rsidR="00662BEB" w:rsidRDefault="008E0EC6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6A8A5E23" w14:textId="77777777" w:rsidR="00662BEB" w:rsidRDefault="00662BEB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662BEB" w14:paraId="0AFA6C2D" w14:textId="77777777">
        <w:tc>
          <w:tcPr>
            <w:tcW w:w="850" w:type="dxa"/>
          </w:tcPr>
          <w:p w14:paraId="594A636B" w14:textId="77777777" w:rsidR="00662BEB" w:rsidRDefault="008E0EC6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15D4DFA2" w14:textId="77777777" w:rsidR="00662BEB" w:rsidRDefault="008E0EC6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22940293" w14:textId="77777777" w:rsidR="00662BEB" w:rsidRDefault="008E0EC6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23338823" w14:textId="77777777" w:rsidR="00662BEB" w:rsidRDefault="008E0EC6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662BEB" w14:paraId="7F8A29E9" w14:textId="77777777">
        <w:tc>
          <w:tcPr>
            <w:tcW w:w="850" w:type="dxa"/>
          </w:tcPr>
          <w:p w14:paraId="4414BC6F" w14:textId="77777777" w:rsidR="00662BEB" w:rsidRDefault="008E0EC6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6A8DD01A" w14:textId="77777777" w:rsidR="00662BEB" w:rsidRDefault="008E0EC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D757738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E6B9042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</w:tr>
      <w:tr w:rsidR="00662BEB" w14:paraId="53FEA63D" w14:textId="77777777">
        <w:tc>
          <w:tcPr>
            <w:tcW w:w="850" w:type="dxa"/>
          </w:tcPr>
          <w:p w14:paraId="7276CC3F" w14:textId="77777777" w:rsidR="00662BEB" w:rsidRDefault="008E0EC6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52868FC9" w14:textId="77777777" w:rsidR="00662BEB" w:rsidRDefault="008E0EC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F46F873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0B612DE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</w:tr>
      <w:tr w:rsidR="00662BEB" w14:paraId="581A4F6C" w14:textId="77777777">
        <w:tc>
          <w:tcPr>
            <w:tcW w:w="850" w:type="dxa"/>
          </w:tcPr>
          <w:p w14:paraId="6B3C58F6" w14:textId="77777777" w:rsidR="00662BEB" w:rsidRDefault="008E0EC6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052DB74D" w14:textId="77777777" w:rsidR="00662BEB" w:rsidRDefault="008E0EC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5DDC809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84FCA8C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</w:tr>
      <w:tr w:rsidR="00662BEB" w14:paraId="22484BD9" w14:textId="77777777">
        <w:tc>
          <w:tcPr>
            <w:tcW w:w="850" w:type="dxa"/>
          </w:tcPr>
          <w:p w14:paraId="0465D807" w14:textId="77777777" w:rsidR="00662BEB" w:rsidRDefault="008E0EC6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521D2656" w14:textId="77777777" w:rsidR="00662BEB" w:rsidRDefault="008E0EC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3548802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CF29B9B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</w:tr>
      <w:tr w:rsidR="00662BEB" w14:paraId="58CB3F27" w14:textId="77777777">
        <w:tc>
          <w:tcPr>
            <w:tcW w:w="850" w:type="dxa"/>
          </w:tcPr>
          <w:p w14:paraId="4A9282B2" w14:textId="77777777" w:rsidR="00662BEB" w:rsidRDefault="008E0EC6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71ACCFB6" w14:textId="77777777" w:rsidR="00662BEB" w:rsidRDefault="008E0EC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DA96C49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7ABE70A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</w:tr>
      <w:tr w:rsidR="00662BEB" w14:paraId="06B7868B" w14:textId="77777777">
        <w:tc>
          <w:tcPr>
            <w:tcW w:w="850" w:type="dxa"/>
          </w:tcPr>
          <w:p w14:paraId="084290D1" w14:textId="77777777" w:rsidR="00662BEB" w:rsidRDefault="008E0EC6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7CBA46A3" w14:textId="77777777" w:rsidR="00662BEB" w:rsidRDefault="008E0EC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134DB92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3D8295C" w14:textId="77777777" w:rsidR="00662BEB" w:rsidRDefault="008E0EC6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9B126FC" w14:textId="77777777" w:rsidR="00662BEB" w:rsidRDefault="00662BEB">
      <w:pPr>
        <w:sectPr w:rsidR="00662B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317CFF" w14:textId="77777777" w:rsidR="00662BEB" w:rsidRDefault="00662BEB">
      <w:pPr>
        <w:pStyle w:val="Text"/>
      </w:pPr>
    </w:p>
    <w:p w14:paraId="01950840" w14:textId="77777777" w:rsidR="00662BEB" w:rsidRDefault="008E0EC6">
      <w:pPr>
        <w:pStyle w:val="TextRight"/>
      </w:pPr>
      <w:r>
        <w:t>Приложение 1</w:t>
      </w:r>
    </w:p>
    <w:p w14:paraId="4D6A28E9" w14:textId="77777777" w:rsidR="00662BEB" w:rsidRDefault="00662BEB">
      <w:pPr>
        <w:pStyle w:val="TextRight"/>
      </w:pPr>
    </w:p>
    <w:p w14:paraId="7CB04C2E" w14:textId="77777777" w:rsidR="00662BEB" w:rsidRDefault="008E0EC6">
      <w:pPr>
        <w:pStyle w:val="Header1"/>
      </w:pPr>
      <w:r>
        <w:t>ФОНД ОЦЕНОЧНЫХ СРЕДСТВ ПО ДИСЦИПЛИНЕ</w:t>
      </w:r>
    </w:p>
    <w:p w14:paraId="12678EB4" w14:textId="77777777" w:rsidR="00662BEB" w:rsidRDefault="008E0EC6">
      <w:pPr>
        <w:pStyle w:val="Header1"/>
      </w:pPr>
      <w:r>
        <w:t>ТЕХНОЛОГИИ ЦИФРОВОГО ОБРАЗОВАНИЯ</w:t>
      </w:r>
    </w:p>
    <w:p w14:paraId="29DA4AF6" w14:textId="77777777" w:rsidR="00662BEB" w:rsidRDefault="00662BEB">
      <w:pPr>
        <w:pStyle w:val="Text"/>
      </w:pPr>
    </w:p>
    <w:p w14:paraId="367A825B" w14:textId="77777777" w:rsidR="00662BEB" w:rsidRDefault="008E0EC6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14E79F60" w14:textId="77777777" w:rsidR="00662BEB" w:rsidRDefault="00662BEB">
      <w:pPr>
        <w:pStyle w:val="Text"/>
      </w:pPr>
    </w:p>
    <w:p w14:paraId="14D9CFD6" w14:textId="77777777" w:rsidR="00662BEB" w:rsidRDefault="008E0EC6">
      <w:pPr>
        <w:pStyle w:val="Text"/>
      </w:pPr>
      <w:r>
        <w:t>1.1. Настоящий Фонд оценочных средств(ФОС) по дисциплине «Технологии цифрового образования» является неотъемлемым приложением к рабочей программе дисциплины «Технологии цифрового образования» (РПД). На данный ФОС распространяются все реквизиты утверждения, представленные в РПД по данной дисциплине.</w:t>
      </w:r>
    </w:p>
    <w:p w14:paraId="030713CC" w14:textId="77777777" w:rsidR="00662BEB" w:rsidRDefault="008E0EC6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418F1E6D" w14:textId="77777777" w:rsidR="00662BEB" w:rsidRDefault="008E0EC6">
      <w:pPr>
        <w:pStyle w:val="Text"/>
      </w:pPr>
      <w:r>
        <w:t>1.3. Результаты оценивания текущего контроля учитываются в рейтинге.</w:t>
      </w:r>
    </w:p>
    <w:p w14:paraId="2A8F009C" w14:textId="77777777" w:rsidR="00662BEB" w:rsidRDefault="00662BEB">
      <w:pPr>
        <w:pStyle w:val="Text"/>
      </w:pPr>
    </w:p>
    <w:p w14:paraId="4B173651" w14:textId="77777777" w:rsidR="00662BEB" w:rsidRDefault="008E0EC6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6E1D6FD0" w14:textId="77777777" w:rsidTr="00D0001D">
        <w:tc>
          <w:tcPr>
            <w:tcW w:w="2268" w:type="dxa"/>
          </w:tcPr>
          <w:p w14:paraId="5C5D1498" w14:textId="77777777" w:rsidR="001B4E27" w:rsidRDefault="001B4E27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9EC0234" w14:textId="77777777" w:rsidR="001B4E27" w:rsidRDefault="001B4E27" w:rsidP="00D0001D">
            <w:pPr>
              <w:pStyle w:val="Text"/>
              <w:jc w:val="left"/>
            </w:pPr>
            <w:r>
              <w:t>УК-1</w:t>
            </w:r>
          </w:p>
        </w:tc>
      </w:tr>
      <w:tr w:rsidR="001B4E27" w14:paraId="2523E552" w14:textId="77777777" w:rsidTr="00D0001D">
        <w:tc>
          <w:tcPr>
            <w:tcW w:w="2268" w:type="dxa"/>
          </w:tcPr>
          <w:p w14:paraId="7A576031" w14:textId="77777777" w:rsidR="001B4E27" w:rsidRDefault="001B4E27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5122BB8" w14:textId="77777777" w:rsidR="001B4E27" w:rsidRDefault="001B4E27" w:rsidP="00D0001D">
            <w:pPr>
              <w:pStyle w:val="Text"/>
              <w:jc w:val="left"/>
            </w:pPr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B4E27" w14:paraId="759EC646" w14:textId="77777777" w:rsidTr="00D0001D">
        <w:tc>
          <w:tcPr>
            <w:tcW w:w="2268" w:type="dxa"/>
          </w:tcPr>
          <w:p w14:paraId="6D214C75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17F2442" w14:textId="77777777" w:rsidR="001B4E27" w:rsidRDefault="001B4E27" w:rsidP="00D0001D">
            <w:pPr>
              <w:pStyle w:val="Text"/>
              <w:jc w:val="left"/>
            </w:pPr>
            <w:r>
              <w:t>ИУК 1.1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  <w:r>
              <w:br/>
              <w:t>ИУК 1.3 Анализирует источники информации с целью выявления их противоречий и поиска достоверных суждений</w:t>
            </w:r>
          </w:p>
        </w:tc>
      </w:tr>
    </w:tbl>
    <w:p w14:paraId="67296483" w14:textId="77777777" w:rsidR="001B4E27" w:rsidRDefault="001B4E27" w:rsidP="001B4E27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4B472280" w14:textId="77777777" w:rsidTr="00D0001D">
        <w:tc>
          <w:tcPr>
            <w:tcW w:w="2268" w:type="dxa"/>
          </w:tcPr>
          <w:p w14:paraId="3A01E3CF" w14:textId="77777777" w:rsidR="001B4E27" w:rsidRDefault="001B4E27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58D5D74" w14:textId="77777777" w:rsidR="001B4E27" w:rsidRDefault="001B4E27" w:rsidP="00D0001D">
            <w:pPr>
              <w:pStyle w:val="Text"/>
              <w:jc w:val="left"/>
            </w:pPr>
            <w:r>
              <w:t>УК-2</w:t>
            </w:r>
          </w:p>
        </w:tc>
      </w:tr>
      <w:tr w:rsidR="001B4E27" w14:paraId="2B0F4649" w14:textId="77777777" w:rsidTr="00D0001D">
        <w:tc>
          <w:tcPr>
            <w:tcW w:w="2268" w:type="dxa"/>
          </w:tcPr>
          <w:p w14:paraId="03036FFB" w14:textId="77777777" w:rsidR="001B4E27" w:rsidRDefault="001B4E27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5EB9DBE" w14:textId="77777777" w:rsidR="001B4E27" w:rsidRDefault="001B4E27" w:rsidP="00D0001D">
            <w:pPr>
              <w:pStyle w:val="Text"/>
              <w:jc w:val="left"/>
            </w:pP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B4E27" w14:paraId="48FC70F4" w14:textId="77777777" w:rsidTr="00D0001D">
        <w:tc>
          <w:tcPr>
            <w:tcW w:w="2268" w:type="dxa"/>
          </w:tcPr>
          <w:p w14:paraId="04083B36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AD42E2E" w14:textId="77777777" w:rsidR="001B4E27" w:rsidRDefault="001B4E27" w:rsidP="00D0001D">
            <w:pPr>
              <w:pStyle w:val="Text"/>
              <w:jc w:val="left"/>
            </w:pPr>
            <w:r>
              <w:rPr>
                <w:rFonts w:cs="Times New Roman"/>
                <w:color w:val="000000"/>
                <w:szCs w:val="24"/>
                <w:lang w:eastAsia="ru-RU" w:bidi="ru-RU"/>
              </w:rPr>
              <w:t>И</w:t>
            </w: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УК-2.3. Использует инструменты и техники цифрового моделирования для реализации образовательных процессов.</w:t>
            </w:r>
          </w:p>
        </w:tc>
      </w:tr>
    </w:tbl>
    <w:p w14:paraId="17861D1B" w14:textId="77777777" w:rsidR="001B4E27" w:rsidRPr="00BE0DA6" w:rsidRDefault="001B4E27" w:rsidP="001B4E27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1B4BCF1A" w14:textId="77777777" w:rsidTr="00D0001D">
        <w:tc>
          <w:tcPr>
            <w:tcW w:w="2268" w:type="dxa"/>
          </w:tcPr>
          <w:p w14:paraId="0F174DD5" w14:textId="77777777" w:rsidR="001B4E27" w:rsidRDefault="001B4E27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0C11A0A0" w14:textId="77777777" w:rsidR="001B4E27" w:rsidRDefault="001B4E27" w:rsidP="00D0001D">
            <w:pPr>
              <w:pStyle w:val="Text"/>
              <w:jc w:val="left"/>
            </w:pPr>
            <w:r>
              <w:t>ОПК-2</w:t>
            </w:r>
          </w:p>
        </w:tc>
      </w:tr>
      <w:tr w:rsidR="001B4E27" w14:paraId="072CD3AB" w14:textId="77777777" w:rsidTr="00D0001D">
        <w:tc>
          <w:tcPr>
            <w:tcW w:w="2268" w:type="dxa"/>
          </w:tcPr>
          <w:p w14:paraId="4654DC08" w14:textId="77777777" w:rsidR="001B4E27" w:rsidRDefault="001B4E27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089F29A" w14:textId="77777777" w:rsidR="001B4E27" w:rsidRDefault="001B4E27" w:rsidP="00D0001D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1B4E27" w14:paraId="13E83F60" w14:textId="77777777" w:rsidTr="00D0001D">
        <w:tc>
          <w:tcPr>
            <w:tcW w:w="2268" w:type="dxa"/>
          </w:tcPr>
          <w:p w14:paraId="5DC0F2CE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E2F9EB4" w14:textId="77777777" w:rsidR="001B4E27" w:rsidRDefault="001B4E27" w:rsidP="00D0001D">
            <w:pPr>
              <w:pStyle w:val="Text"/>
              <w:jc w:val="left"/>
            </w:pPr>
            <w:r>
              <w:t>ИОПК 2.3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</w:tbl>
    <w:p w14:paraId="4FD41380" w14:textId="77777777" w:rsidR="001B4E27" w:rsidRDefault="001B4E27" w:rsidP="001B4E27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3C56C120" w14:textId="77777777" w:rsidTr="00D0001D">
        <w:tc>
          <w:tcPr>
            <w:tcW w:w="2268" w:type="dxa"/>
          </w:tcPr>
          <w:p w14:paraId="15FCF63C" w14:textId="77777777" w:rsidR="001B4E27" w:rsidRDefault="001B4E27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47F2262" w14:textId="77777777" w:rsidR="001B4E27" w:rsidRDefault="001B4E27" w:rsidP="00D0001D">
            <w:pPr>
              <w:pStyle w:val="Text"/>
              <w:jc w:val="left"/>
            </w:pPr>
            <w:r>
              <w:t>ОПК-7</w:t>
            </w:r>
          </w:p>
        </w:tc>
      </w:tr>
      <w:tr w:rsidR="001B4E27" w14:paraId="412B77F1" w14:textId="77777777" w:rsidTr="00D0001D">
        <w:tc>
          <w:tcPr>
            <w:tcW w:w="2268" w:type="dxa"/>
          </w:tcPr>
          <w:p w14:paraId="673BB2F4" w14:textId="77777777" w:rsidR="001B4E27" w:rsidRDefault="001B4E27" w:rsidP="00D0001D">
            <w:pPr>
              <w:pStyle w:val="Text"/>
              <w:jc w:val="left"/>
            </w:pPr>
            <w:r>
              <w:lastRenderedPageBreak/>
              <w:t>Формулировка компетенции</w:t>
            </w:r>
          </w:p>
        </w:tc>
        <w:tc>
          <w:tcPr>
            <w:tcW w:w="6803" w:type="dxa"/>
          </w:tcPr>
          <w:p w14:paraId="784D1BAB" w14:textId="77777777" w:rsidR="001B4E27" w:rsidRDefault="001B4E27" w:rsidP="00D0001D">
            <w:pPr>
              <w:pStyle w:val="Text"/>
              <w:jc w:val="left"/>
            </w:pPr>
            <w:r w:rsidRPr="00A570E2">
              <w:rPr>
                <w:rFonts w:eastAsia="Times New Roman" w:cs="Times New Roman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1B4E27" w14:paraId="083D1B53" w14:textId="77777777" w:rsidTr="00D0001D">
        <w:tc>
          <w:tcPr>
            <w:tcW w:w="2268" w:type="dxa"/>
          </w:tcPr>
          <w:p w14:paraId="3BA5261A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9B38D36" w14:textId="77777777" w:rsidR="001B4E27" w:rsidRDefault="001B4E27" w:rsidP="00D0001D">
            <w:pPr>
              <w:pStyle w:val="Text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A570E2">
              <w:rPr>
                <w:rFonts w:eastAsia="Times New Roman" w:cs="Times New Roman"/>
                <w:szCs w:val="24"/>
                <w:lang w:eastAsia="ru-RU"/>
              </w:rPr>
              <w:t>ОПК-7.1.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обучающегося.</w:t>
            </w:r>
          </w:p>
        </w:tc>
      </w:tr>
    </w:tbl>
    <w:p w14:paraId="2B4DF64D" w14:textId="77777777" w:rsidR="001B4E27" w:rsidRPr="00BE0DA6" w:rsidRDefault="001B4E27" w:rsidP="001B4E27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1B4E27" w14:paraId="3C8F1AAE" w14:textId="77777777" w:rsidTr="00D0001D">
        <w:tc>
          <w:tcPr>
            <w:tcW w:w="2268" w:type="dxa"/>
          </w:tcPr>
          <w:p w14:paraId="68EEB5D2" w14:textId="77777777" w:rsidR="001B4E27" w:rsidRDefault="001B4E27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8C22EEE" w14:textId="77777777" w:rsidR="001B4E27" w:rsidRDefault="001B4E27" w:rsidP="00D0001D">
            <w:pPr>
              <w:pStyle w:val="Text"/>
              <w:jc w:val="left"/>
            </w:pPr>
            <w:r>
              <w:t>ОПК-9</w:t>
            </w:r>
          </w:p>
        </w:tc>
      </w:tr>
      <w:tr w:rsidR="001B4E27" w14:paraId="2430518A" w14:textId="77777777" w:rsidTr="00D0001D">
        <w:tc>
          <w:tcPr>
            <w:tcW w:w="2268" w:type="dxa"/>
          </w:tcPr>
          <w:p w14:paraId="58FF6438" w14:textId="77777777" w:rsidR="001B4E27" w:rsidRDefault="001B4E27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8B49E78" w14:textId="77777777" w:rsidR="001B4E27" w:rsidRDefault="001B4E27" w:rsidP="00D0001D">
            <w:pPr>
              <w:pStyle w:val="Text"/>
              <w:jc w:val="left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1B4E27" w14:paraId="36FA8896" w14:textId="77777777" w:rsidTr="00D0001D">
        <w:tc>
          <w:tcPr>
            <w:tcW w:w="2268" w:type="dxa"/>
          </w:tcPr>
          <w:p w14:paraId="6CB4DCD8" w14:textId="77777777" w:rsidR="001B4E27" w:rsidRDefault="001B4E27" w:rsidP="00D0001D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1892FC5" w14:textId="77777777" w:rsidR="001B4E27" w:rsidRDefault="001B4E27" w:rsidP="00D0001D">
            <w:pPr>
              <w:pStyle w:val="Text"/>
              <w:jc w:val="left"/>
            </w:pPr>
            <w:r>
              <w:t>ИОПК 9.1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  <w:r>
              <w:br/>
              <w:t>ИОПК 9.2 Демонстрирует способность использовать цифровые ресурсы для решения задач профессиональной деятельности</w:t>
            </w:r>
          </w:p>
        </w:tc>
      </w:tr>
    </w:tbl>
    <w:p w14:paraId="4456AB3F" w14:textId="77777777" w:rsidR="001B4E27" w:rsidRDefault="001B4E27" w:rsidP="001B4E27">
      <w:pPr>
        <w:pStyle w:val="Text"/>
      </w:pPr>
    </w:p>
    <w:p w14:paraId="229EED23" w14:textId="77777777" w:rsidR="00662BEB" w:rsidRDefault="008E0EC6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45FC2677" w14:textId="77777777" w:rsidR="00662BEB" w:rsidRDefault="00662BEB">
      <w:pPr>
        <w:pStyle w:val="Text"/>
      </w:pPr>
    </w:p>
    <w:p w14:paraId="755C7965" w14:textId="77777777" w:rsidR="00AB6334" w:rsidRDefault="00AB6334" w:rsidP="00AB6334">
      <w:pPr>
        <w:pStyle w:val="Text"/>
        <w:rPr>
          <w:rFonts w:cs="Times New Roman"/>
          <w:color w:val="000000"/>
          <w:szCs w:val="24"/>
        </w:rPr>
      </w:pPr>
      <w:r>
        <w:t>3.1. Текущий контроль осуществляется преподавателем дисциплины при проведении занятий в следующих формах:</w:t>
      </w:r>
      <w:r w:rsidRPr="00AA40F3">
        <w:rPr>
          <w:rFonts w:cs="Times New Roman"/>
          <w:color w:val="000000"/>
          <w:szCs w:val="24"/>
        </w:rPr>
        <w:t xml:space="preserve"> выполнения заданий в тестовой форме, контрольной работы, выполнения практических заданий.</w:t>
      </w:r>
    </w:p>
    <w:p w14:paraId="77AA138B" w14:textId="77777777" w:rsidR="00AB6334" w:rsidRPr="00AA40F3" w:rsidRDefault="00AB6334" w:rsidP="00AB6334">
      <w:pPr>
        <w:spacing w:after="0" w:line="240" w:lineRule="auto"/>
        <w:ind w:hanging="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2BCC570" w14:textId="77777777" w:rsidR="00AB6334" w:rsidRPr="00EB37A1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 w:rsidRPr="00EB37A1">
        <w:rPr>
          <w:rFonts w:ascii="Times New Roman" w:hAnsi="Times New Roman" w:cs="Times New Roman"/>
          <w:color w:val="000000"/>
          <w:sz w:val="24"/>
          <w:szCs w:val="24"/>
        </w:rPr>
        <w:t>3.2 Формы текущего контроля и критерии их оценивания</w:t>
      </w:r>
    </w:p>
    <w:p w14:paraId="2EEF42F7" w14:textId="77777777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BE8B913" w14:textId="77777777" w:rsidR="00AB6334" w:rsidRPr="00AA40F3" w:rsidRDefault="00AB6334" w:rsidP="00AB6334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0F3">
        <w:rPr>
          <w:rFonts w:ascii="Times New Roman" w:hAnsi="Times New Roman" w:cs="Times New Roman"/>
          <w:b/>
          <w:sz w:val="24"/>
          <w:szCs w:val="24"/>
        </w:rPr>
        <w:t>Форма контроля 1 – Типовые тестовые задания.</w:t>
      </w:r>
    </w:p>
    <w:p w14:paraId="1A10E259" w14:textId="77777777" w:rsidR="00AB6334" w:rsidRPr="00AA40F3" w:rsidRDefault="00AB6334" w:rsidP="00AB6334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A40F3">
        <w:rPr>
          <w:rFonts w:ascii="Times New Roman" w:hAnsi="Times New Roman"/>
          <w:i/>
          <w:color w:val="000000"/>
          <w:sz w:val="24"/>
          <w:szCs w:val="24"/>
        </w:rPr>
        <w:t xml:space="preserve">Уважаемый студент, Вам предлагается выполнить 10 тестовых заданий по теме </w:t>
      </w:r>
      <w:r w:rsidRPr="00AA40F3">
        <w:rPr>
          <w:rFonts w:ascii="Times New Roman" w:hAnsi="Times New Roman"/>
          <w:i/>
          <w:iCs/>
          <w:color w:val="auto"/>
          <w:sz w:val="24"/>
          <w:szCs w:val="24"/>
        </w:rPr>
        <w:t>Тест по теме: «Теория и практика технологии развития критического мышления у учащихся»</w:t>
      </w:r>
    </w:p>
    <w:p w14:paraId="14C83F02" w14:textId="77777777" w:rsidR="00AB6334" w:rsidRPr="00AA40F3" w:rsidRDefault="00AB6334" w:rsidP="00AB6334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40F3">
        <w:rPr>
          <w:rFonts w:ascii="Times New Roman" w:hAnsi="Times New Roman" w:cs="Times New Roman"/>
          <w:i/>
          <w:color w:val="000000"/>
          <w:sz w:val="24"/>
          <w:szCs w:val="24"/>
        </w:rPr>
        <w:t>Во всех заданиях необходимо выбрать 1 правильный ответ.</w:t>
      </w:r>
    </w:p>
    <w:p w14:paraId="6125FEED" w14:textId="77777777" w:rsidR="00AB6334" w:rsidRDefault="00AB6334" w:rsidP="00AB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B1A3B7" w14:textId="3F1923B4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 УК-1: ИУК – 1.1.</w:t>
      </w:r>
      <w:r w:rsidR="001B4E27">
        <w:rPr>
          <w:rFonts w:ascii="Times New Roman" w:hAnsi="Times New Roman" w:cs="Times New Roman"/>
          <w:sz w:val="24"/>
          <w:szCs w:val="24"/>
        </w:rPr>
        <w:t>, УК-2: ИУК-2.3.</w:t>
      </w:r>
    </w:p>
    <w:p w14:paraId="7EE2603E" w14:textId="77777777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4D9336A4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AA40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A3FED5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- верные ответы на 100% - 90% вопросов – «отлично»;</w:t>
      </w:r>
      <w:r w:rsidRPr="00AA40F3">
        <w:rPr>
          <w:rFonts w:ascii="Times New Roman" w:hAnsi="Times New Roman" w:cs="Times New Roman"/>
          <w:sz w:val="24"/>
          <w:szCs w:val="24"/>
        </w:rPr>
        <w:br/>
        <w:t>- верные ответы на 89% - 70% вопросов – «хорошо»;</w:t>
      </w:r>
      <w:r w:rsidRPr="00AA40F3">
        <w:rPr>
          <w:rFonts w:ascii="Times New Roman" w:hAnsi="Times New Roman" w:cs="Times New Roman"/>
          <w:sz w:val="24"/>
          <w:szCs w:val="24"/>
        </w:rPr>
        <w:br/>
        <w:t>- верные ответы на 69% - 50 % вопросов – «удовлетворительно»;</w:t>
      </w:r>
      <w:r w:rsidRPr="00AA40F3">
        <w:rPr>
          <w:rFonts w:ascii="Times New Roman" w:hAnsi="Times New Roman" w:cs="Times New Roman"/>
          <w:sz w:val="24"/>
          <w:szCs w:val="24"/>
        </w:rPr>
        <w:br/>
        <w:t>- верные ответы меньше чем на 50% вопросов – «неудовлетворительно».</w:t>
      </w:r>
    </w:p>
    <w:p w14:paraId="6573EF45" w14:textId="77777777" w:rsidR="00AB6334" w:rsidRPr="00AA40F3" w:rsidRDefault="00AB6334" w:rsidP="00AB6334">
      <w:pPr>
        <w:spacing w:after="0"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AF0541" w14:textId="77777777" w:rsidR="00AB6334" w:rsidRPr="002E00AC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E00AC">
        <w:rPr>
          <w:rFonts w:ascii="Times New Roman" w:hAnsi="Times New Roman" w:cs="Times New Roman"/>
          <w:b/>
          <w:sz w:val="24"/>
        </w:rPr>
        <w:t>1. Какое воздействие оказывают цифровые технологии в обучении?</w:t>
      </w:r>
    </w:p>
    <w:p w14:paraId="74696A9F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а) Только отрицательное воздействие.</w:t>
      </w:r>
    </w:p>
    <w:p w14:paraId="0B2C5811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б) Только положительное воздействие.</w:t>
      </w:r>
    </w:p>
    <w:p w14:paraId="3F3B32DB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в) Могут оказывать как положительное, так и отрицательное воздействие.</w:t>
      </w:r>
    </w:p>
    <w:p w14:paraId="5D1ADB9D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г) Не оказывают никакого воздействия.</w:t>
      </w:r>
    </w:p>
    <w:p w14:paraId="6A6810FD" w14:textId="77777777" w:rsidR="00AB6334" w:rsidRPr="002E00AC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E00AC">
        <w:rPr>
          <w:rFonts w:ascii="Times New Roman" w:hAnsi="Times New Roman" w:cs="Times New Roman"/>
          <w:b/>
          <w:sz w:val="24"/>
        </w:rPr>
        <w:t>2. Что является определяющим фактором эффективного использования цифровых технологий в обучении?</w:t>
      </w:r>
    </w:p>
    <w:p w14:paraId="3560BCE3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а) Готовность обучающихся к использованию цифровых технологий.</w:t>
      </w:r>
    </w:p>
    <w:p w14:paraId="5B3B176C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б) Реализация национального проекта «Цифровая экономика».</w:t>
      </w:r>
    </w:p>
    <w:p w14:paraId="04FE649A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lastRenderedPageBreak/>
        <w:t>в) Готовность преподавателя к использованию цифровых технологий.</w:t>
      </w:r>
    </w:p>
    <w:p w14:paraId="2E661DAC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г) Готовность администрации учебного заведения внедрять цифровые технологии.</w:t>
      </w:r>
    </w:p>
    <w:p w14:paraId="1E8D0C07" w14:textId="77777777" w:rsidR="00AB6334" w:rsidRPr="002E00AC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E00AC">
        <w:rPr>
          <w:rFonts w:ascii="Times New Roman" w:hAnsi="Times New Roman" w:cs="Times New Roman"/>
          <w:b/>
          <w:sz w:val="24"/>
        </w:rPr>
        <w:t>3. Какая тенденция наблюдается в системе высшего образования в последнее время?</w:t>
      </w:r>
    </w:p>
    <w:p w14:paraId="24133965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а) Отказ от лекционных занятий при обучении.</w:t>
      </w:r>
    </w:p>
    <w:p w14:paraId="108D8ACC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б) Снижение лекционной нагрузки при обучении.</w:t>
      </w:r>
    </w:p>
    <w:p w14:paraId="211262F1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в) Увеличение лекционной нагрузки при обучении.</w:t>
      </w:r>
    </w:p>
    <w:p w14:paraId="596A7F2E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г) Замена практических занятий лекционными занятиями.</w:t>
      </w:r>
    </w:p>
    <w:p w14:paraId="659DFA6D" w14:textId="77777777" w:rsidR="00AB6334" w:rsidRPr="002E00AC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E00AC">
        <w:rPr>
          <w:rFonts w:ascii="Times New Roman" w:hAnsi="Times New Roman" w:cs="Times New Roman"/>
          <w:b/>
          <w:sz w:val="24"/>
        </w:rPr>
        <w:t>4. Что подразумевает визуальное образование?</w:t>
      </w:r>
    </w:p>
    <w:p w14:paraId="789D04F5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а) Это такой вид образования, при котором учитель и ученик визуально наблюдают друг друга.</w:t>
      </w:r>
    </w:p>
    <w:p w14:paraId="3AD41148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б) В обучении изображение, образ, модель, знаки будут играть все большую роль, оттесняя тексты. </w:t>
      </w:r>
    </w:p>
    <w:p w14:paraId="74A7CEBF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в) В обучении все большую роль будут играть тексты, оттесняя изображения и визуальные образы объектов. </w:t>
      </w:r>
    </w:p>
    <w:p w14:paraId="64B35C30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г) В обучении модели вытеснят изображения и образы.</w:t>
      </w:r>
    </w:p>
    <w:p w14:paraId="4FE47F5E" w14:textId="77777777" w:rsidR="00AB6334" w:rsidRPr="002E00AC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E00AC">
        <w:rPr>
          <w:rFonts w:ascii="Times New Roman" w:hAnsi="Times New Roman" w:cs="Times New Roman"/>
          <w:b/>
          <w:sz w:val="24"/>
        </w:rPr>
        <w:t>5. Какой сигнал характерен для цифровых технологий?</w:t>
      </w:r>
    </w:p>
    <w:p w14:paraId="0BF72280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а) Дискретный.</w:t>
      </w:r>
    </w:p>
    <w:p w14:paraId="22F34AD0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б) Непрерывный.</w:t>
      </w:r>
    </w:p>
    <w:p w14:paraId="6A89DDE2" w14:textId="77777777" w:rsidR="00AB6334" w:rsidRPr="002E00AC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в) Механический.</w:t>
      </w:r>
    </w:p>
    <w:p w14:paraId="46121C84" w14:textId="77777777" w:rsidR="00AB6334" w:rsidRDefault="00AB6334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>г) Аналоговый.</w:t>
      </w:r>
    </w:p>
    <w:p w14:paraId="3FDCBFA2" w14:textId="77777777" w:rsidR="00C8225C" w:rsidRPr="00C8225C" w:rsidRDefault="00C8225C" w:rsidP="00C8225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8225C">
        <w:rPr>
          <w:rFonts w:ascii="Times New Roman" w:hAnsi="Times New Roman" w:cs="Times New Roman"/>
          <w:b/>
          <w:sz w:val="24"/>
        </w:rPr>
        <w:t>6. Какая программа используется для работы с графической информацией?</w:t>
      </w:r>
    </w:p>
    <w:p w14:paraId="12B06EDD" w14:textId="77777777" w:rsidR="00C8225C" w:rsidRPr="002E00AC" w:rsidRDefault="00C8225C" w:rsidP="00C8225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а) </w:t>
      </w:r>
      <w:r>
        <w:rPr>
          <w:rFonts w:ascii="Times New Roman" w:hAnsi="Times New Roman" w:cs="Times New Roman"/>
          <w:sz w:val="24"/>
        </w:rPr>
        <w:t xml:space="preserve">текстовый редактор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C82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</w:t>
      </w:r>
      <w:r w:rsidRPr="002E00AC">
        <w:rPr>
          <w:rFonts w:ascii="Times New Roman" w:hAnsi="Times New Roman" w:cs="Times New Roman"/>
          <w:sz w:val="24"/>
        </w:rPr>
        <w:t>.</w:t>
      </w:r>
    </w:p>
    <w:p w14:paraId="1599D2EE" w14:textId="77777777" w:rsidR="00C8225C" w:rsidRPr="002E00AC" w:rsidRDefault="00C8225C" w:rsidP="00C8225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б) </w:t>
      </w:r>
      <w:r>
        <w:rPr>
          <w:rFonts w:ascii="Times New Roman" w:hAnsi="Times New Roman" w:cs="Times New Roman"/>
          <w:sz w:val="24"/>
        </w:rPr>
        <w:t xml:space="preserve">графический редактор </w:t>
      </w:r>
      <w:r>
        <w:rPr>
          <w:rFonts w:ascii="Times New Roman" w:hAnsi="Times New Roman" w:cs="Times New Roman"/>
          <w:sz w:val="24"/>
          <w:lang w:val="en-US"/>
        </w:rPr>
        <w:t>Paint</w:t>
      </w:r>
      <w:r w:rsidRPr="00C8225C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2E00AC">
        <w:rPr>
          <w:rFonts w:ascii="Times New Roman" w:hAnsi="Times New Roman" w:cs="Times New Roman"/>
          <w:sz w:val="24"/>
        </w:rPr>
        <w:t>.</w:t>
      </w:r>
    </w:p>
    <w:p w14:paraId="493DA23E" w14:textId="77777777" w:rsidR="00C8225C" w:rsidRPr="002E00AC" w:rsidRDefault="00C8225C" w:rsidP="00C8225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4"/>
        </w:rPr>
        <w:t xml:space="preserve">электронные таблицы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C82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2E00AC">
        <w:rPr>
          <w:rFonts w:ascii="Times New Roman" w:hAnsi="Times New Roman" w:cs="Times New Roman"/>
          <w:sz w:val="24"/>
        </w:rPr>
        <w:t>.</w:t>
      </w:r>
    </w:p>
    <w:p w14:paraId="5C85FDB0" w14:textId="77777777" w:rsidR="00C8225C" w:rsidRDefault="00C8225C" w:rsidP="00C8225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г) </w:t>
      </w:r>
      <w:r>
        <w:rPr>
          <w:rFonts w:ascii="Times New Roman" w:hAnsi="Times New Roman" w:cs="Times New Roman"/>
          <w:sz w:val="24"/>
        </w:rPr>
        <w:t xml:space="preserve">редактор презентаций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C82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PowerPoint</w:t>
      </w:r>
      <w:r w:rsidRPr="002E00AC">
        <w:rPr>
          <w:rFonts w:ascii="Times New Roman" w:hAnsi="Times New Roman" w:cs="Times New Roman"/>
          <w:sz w:val="24"/>
        </w:rPr>
        <w:t>.</w:t>
      </w:r>
    </w:p>
    <w:p w14:paraId="1B6228A0" w14:textId="77777777" w:rsidR="00014602" w:rsidRPr="003F0273" w:rsidRDefault="00014602" w:rsidP="0001460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</w:t>
      </w:r>
      <w:r w:rsidRPr="003F0273">
        <w:rPr>
          <w:rFonts w:ascii="Times New Roman" w:hAnsi="Times New Roman" w:cs="Times New Roman"/>
          <w:b/>
          <w:sz w:val="24"/>
        </w:rPr>
        <w:t xml:space="preserve"> Какой сервис лучше использовать для хранения различных типов файлов: текстовых документов, таблиц, графических и иных изображений, аудио- и видеоконтента?</w:t>
      </w:r>
    </w:p>
    <w:p w14:paraId="1FBD33E1" w14:textId="77777777" w:rsidR="00ED3703" w:rsidRPr="003F0273" w:rsidRDefault="00ED3703" w:rsidP="00ED3703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Облако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Диск/ </w:t>
      </w:r>
      <w:r w:rsidRPr="003F0273">
        <w:rPr>
          <w:rFonts w:ascii="Times New Roman" w:hAnsi="Times New Roman" w:cs="Times New Roman"/>
          <w:sz w:val="24"/>
        </w:rPr>
        <w:t>Google Диск</w:t>
      </w:r>
    </w:p>
    <w:p w14:paraId="387C0998" w14:textId="77777777" w:rsidR="00ED3703" w:rsidRPr="003F0273" w:rsidRDefault="00ED3703" w:rsidP="00ED3703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273">
        <w:rPr>
          <w:rFonts w:ascii="Times New Roman" w:hAnsi="Times New Roman" w:cs="Times New Roman"/>
          <w:sz w:val="24"/>
        </w:rPr>
        <w:t>Таблицы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Таблицы</w:t>
      </w:r>
      <w:r>
        <w:rPr>
          <w:rFonts w:ascii="Times New Roman" w:hAnsi="Times New Roman" w:cs="Times New Roman"/>
          <w:sz w:val="24"/>
        </w:rPr>
        <w:t xml:space="preserve"> / </w:t>
      </w:r>
      <w:r w:rsidRPr="003F0273">
        <w:rPr>
          <w:rFonts w:ascii="Times New Roman" w:hAnsi="Times New Roman" w:cs="Times New Roman"/>
          <w:sz w:val="24"/>
        </w:rPr>
        <w:t>Google Таблицы</w:t>
      </w:r>
    </w:p>
    <w:p w14:paraId="0988D14E" w14:textId="77777777" w:rsidR="00ED3703" w:rsidRPr="003F0273" w:rsidRDefault="00ED3703" w:rsidP="00ED3703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273">
        <w:rPr>
          <w:rFonts w:ascii="Times New Roman" w:hAnsi="Times New Roman" w:cs="Times New Roman"/>
          <w:sz w:val="24"/>
        </w:rPr>
        <w:t>Документы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Документы</w:t>
      </w:r>
      <w:r>
        <w:rPr>
          <w:rFonts w:ascii="Times New Roman" w:hAnsi="Times New Roman" w:cs="Times New Roman"/>
          <w:sz w:val="24"/>
        </w:rPr>
        <w:t xml:space="preserve"> / </w:t>
      </w:r>
      <w:r w:rsidRPr="003F0273">
        <w:rPr>
          <w:rFonts w:ascii="Times New Roman" w:hAnsi="Times New Roman" w:cs="Times New Roman"/>
          <w:sz w:val="24"/>
        </w:rPr>
        <w:t>Google Документы</w:t>
      </w:r>
    </w:p>
    <w:p w14:paraId="60D262F1" w14:textId="77777777" w:rsidR="00ED3703" w:rsidRPr="003F0273" w:rsidRDefault="00ED3703" w:rsidP="00ED3703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273">
        <w:rPr>
          <w:rFonts w:ascii="Times New Roman" w:hAnsi="Times New Roman" w:cs="Times New Roman"/>
          <w:sz w:val="24"/>
        </w:rPr>
        <w:t>Формы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Формы</w:t>
      </w:r>
      <w:r>
        <w:rPr>
          <w:rFonts w:ascii="Times New Roman" w:hAnsi="Times New Roman" w:cs="Times New Roman"/>
          <w:sz w:val="24"/>
        </w:rPr>
        <w:t xml:space="preserve"> / </w:t>
      </w:r>
      <w:r w:rsidRPr="003F0273">
        <w:rPr>
          <w:rFonts w:ascii="Times New Roman" w:hAnsi="Times New Roman" w:cs="Times New Roman"/>
          <w:sz w:val="24"/>
        </w:rPr>
        <w:t>Google Формы</w:t>
      </w:r>
    </w:p>
    <w:p w14:paraId="022AADF1" w14:textId="77777777" w:rsidR="00C8225C" w:rsidRPr="002E00AC" w:rsidRDefault="00C8225C" w:rsidP="00AB633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A5FA9BA" w14:textId="77777777" w:rsidR="00AB6334" w:rsidRPr="00AA40F3" w:rsidRDefault="00AB6334" w:rsidP="00AB6334">
      <w:pPr>
        <w:pStyle w:val="Text"/>
        <w:rPr>
          <w:rFonts w:cs="Times New Roman"/>
          <w:szCs w:val="24"/>
        </w:rPr>
      </w:pPr>
    </w:p>
    <w:p w14:paraId="02FF20BD" w14:textId="77777777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40F3">
        <w:rPr>
          <w:rFonts w:ascii="Times New Roman" w:hAnsi="Times New Roman" w:cs="Times New Roman"/>
          <w:b/>
          <w:sz w:val="24"/>
          <w:szCs w:val="24"/>
        </w:rPr>
        <w:t>Форма контроля 2 - Типовые практические задания.</w:t>
      </w:r>
    </w:p>
    <w:p w14:paraId="1097A6D0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40F3"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 w:rsidRPr="00AA40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Типовые практические задания на анализ источников информации с целью поиска</w:t>
      </w:r>
      <w:r w:rsidRPr="00AA4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достоверных суждений.</w:t>
      </w:r>
    </w:p>
    <w:p w14:paraId="172DF9B9" w14:textId="77777777" w:rsidR="001B4E27" w:rsidRPr="00AA40F3" w:rsidRDefault="00AB6334" w:rsidP="001B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Проверяемые компетенции и индикаторы достижения компетенций: УК-1: </w:t>
      </w:r>
      <w:r>
        <w:rPr>
          <w:rFonts w:ascii="Times New Roman" w:hAnsi="Times New Roman" w:cs="Times New Roman"/>
          <w:sz w:val="24"/>
          <w:szCs w:val="24"/>
        </w:rPr>
        <w:t>ИУ</w:t>
      </w:r>
      <w:r w:rsidRPr="00AA40F3">
        <w:rPr>
          <w:rFonts w:ascii="Times New Roman" w:hAnsi="Times New Roman" w:cs="Times New Roman"/>
          <w:sz w:val="24"/>
          <w:szCs w:val="24"/>
        </w:rPr>
        <w:t xml:space="preserve">К – 1.3, </w:t>
      </w:r>
      <w:r w:rsidR="001B4E27">
        <w:rPr>
          <w:rFonts w:ascii="Times New Roman" w:hAnsi="Times New Roman" w:cs="Times New Roman"/>
          <w:sz w:val="24"/>
          <w:szCs w:val="24"/>
        </w:rPr>
        <w:t>УК-2: ИУК-2.3.</w:t>
      </w:r>
    </w:p>
    <w:p w14:paraId="24E73D3A" w14:textId="59D1E68D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624A55F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91C68" w14:textId="77777777" w:rsidR="00AB6334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Задание. Ознакомьтесь с текстом:</w:t>
      </w:r>
    </w:p>
    <w:p w14:paraId="47F39507" w14:textId="77777777" w:rsidR="00AB6334" w:rsidRDefault="00AB6334" w:rsidP="00AB633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6A8FFD0" w14:textId="77777777" w:rsidR="00AB6334" w:rsidRPr="00EB0B9F" w:rsidRDefault="00AB6334" w:rsidP="00AB6334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  <w:lang w:eastAsia="ru-RU"/>
        </w:rPr>
      </w:pPr>
      <w:r w:rsidRPr="00EB0B9F">
        <w:rPr>
          <w:rFonts w:cstheme="minorHAnsi"/>
          <w:b/>
          <w:i/>
          <w:sz w:val="24"/>
          <w:szCs w:val="24"/>
        </w:rPr>
        <w:t>Понятие цифровых технологий</w:t>
      </w:r>
    </w:p>
    <w:p w14:paraId="7C6AB955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cstheme="minorHAnsi"/>
          <w:b/>
          <w:i/>
          <w:sz w:val="24"/>
          <w:szCs w:val="24"/>
        </w:rPr>
        <w:t xml:space="preserve"> </w:t>
      </w:r>
      <w:r w:rsidRPr="00EB0B9F">
        <w:rPr>
          <w:rFonts w:cstheme="minorHAnsi"/>
          <w:i/>
          <w:sz w:val="24"/>
          <w:szCs w:val="24"/>
        </w:rPr>
        <w:t xml:space="preserve"> Прежде всего попытаемся определить сам термин «технология». На наш взгляд, признаки технологии достаточно точно отражены в работах М. А.  Чошанова. Перечислим эти признаки:  </w:t>
      </w:r>
    </w:p>
    <w:p w14:paraId="2554EBDD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eastAsia="Segoe UI Symbol" w:cstheme="minorHAnsi"/>
          <w:i/>
          <w:sz w:val="24"/>
          <w:szCs w:val="24"/>
        </w:rPr>
        <w:t>−</w:t>
      </w:r>
      <w:r w:rsidRPr="00EB0B9F">
        <w:rPr>
          <w:rFonts w:eastAsia="Arial" w:cstheme="minorHAnsi"/>
          <w:i/>
          <w:sz w:val="24"/>
          <w:szCs w:val="24"/>
        </w:rPr>
        <w:t xml:space="preserve"> </w:t>
      </w:r>
      <w:r w:rsidRPr="00EB0B9F">
        <w:rPr>
          <w:rFonts w:cstheme="minorHAnsi"/>
          <w:i/>
          <w:sz w:val="24"/>
          <w:szCs w:val="24"/>
        </w:rPr>
        <w:t xml:space="preserve">технология – категория процессуальная;  </w:t>
      </w:r>
    </w:p>
    <w:p w14:paraId="45E94C09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eastAsia="Segoe UI Symbol" w:cstheme="minorHAnsi"/>
          <w:i/>
          <w:sz w:val="24"/>
          <w:szCs w:val="24"/>
        </w:rPr>
        <w:t>−</w:t>
      </w:r>
      <w:r w:rsidRPr="00EB0B9F">
        <w:rPr>
          <w:rFonts w:eastAsia="Arial" w:cstheme="minorHAnsi"/>
          <w:i/>
          <w:sz w:val="24"/>
          <w:szCs w:val="24"/>
        </w:rPr>
        <w:t xml:space="preserve"> </w:t>
      </w:r>
      <w:r w:rsidRPr="00EB0B9F">
        <w:rPr>
          <w:rFonts w:cstheme="minorHAnsi"/>
          <w:i/>
          <w:sz w:val="24"/>
          <w:szCs w:val="24"/>
        </w:rPr>
        <w:t xml:space="preserve">технология может быть представлена как совокупность методов изменения объекта из заданного начального в планируемое конечное состояние;  </w:t>
      </w:r>
    </w:p>
    <w:p w14:paraId="2216CB70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eastAsia="Segoe UI Symbol" w:cstheme="minorHAnsi"/>
          <w:i/>
          <w:sz w:val="24"/>
          <w:szCs w:val="24"/>
        </w:rPr>
        <w:t>−</w:t>
      </w:r>
      <w:r w:rsidRPr="00EB0B9F">
        <w:rPr>
          <w:rFonts w:eastAsia="Arial" w:cstheme="minorHAnsi"/>
          <w:i/>
          <w:sz w:val="24"/>
          <w:szCs w:val="24"/>
        </w:rPr>
        <w:t xml:space="preserve"> </w:t>
      </w:r>
      <w:r w:rsidRPr="00EB0B9F">
        <w:rPr>
          <w:rFonts w:cstheme="minorHAnsi"/>
          <w:i/>
          <w:sz w:val="24"/>
          <w:szCs w:val="24"/>
        </w:rPr>
        <w:t xml:space="preserve">технология направлена на использование воспроизводимых эффективных и экономичных процессов.  </w:t>
      </w:r>
    </w:p>
    <w:p w14:paraId="5F875D2E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cstheme="minorHAnsi"/>
          <w:i/>
          <w:sz w:val="24"/>
          <w:szCs w:val="24"/>
        </w:rPr>
        <w:lastRenderedPageBreak/>
        <w:t xml:space="preserve">Цифровые технологии (англ. digital technology) </w:t>
      </w:r>
      <w:r w:rsidRPr="00EB0B9F">
        <w:rPr>
          <w:rFonts w:eastAsia="Segoe UI Symbol" w:cstheme="minorHAnsi"/>
          <w:i/>
          <w:sz w:val="24"/>
          <w:szCs w:val="24"/>
        </w:rPr>
        <w:t>−</w:t>
      </w:r>
      <w:r w:rsidRPr="00EB0B9F">
        <w:rPr>
          <w:rFonts w:cstheme="minorHAnsi"/>
          <w:i/>
          <w:sz w:val="24"/>
          <w:szCs w:val="24"/>
        </w:rPr>
        <w:t xml:space="preserve"> технологии, которые основаны на представлении сигналов дискретными полосами аналоговых уровней, а не в виде непрерывного спектра.  </w:t>
      </w:r>
    </w:p>
    <w:p w14:paraId="670E9137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cstheme="minorHAnsi"/>
          <w:i/>
          <w:sz w:val="24"/>
          <w:szCs w:val="24"/>
        </w:rPr>
        <w:t xml:space="preserve">Все уровни данных технологий, в пределах полосы, представляют собой одинаковое состояние сигнала. Цифровая технология работает, в отличие от аналоговой, с дискретными, а не непрерывными, сигналами. Кроме того, сигналы имеют небольшой набор значений, как правило, два. Цифровые технологии главным образом используются в вычислительной цифровой электронике, прежде всего компьютерах, в различных областях электротехники, таких как игровые автоматы, робототехника, автоматизация, измерительные приборы, радио- и телекоммуникационные устройства и многих других цифровых устройствах. </w:t>
      </w:r>
    </w:p>
    <w:p w14:paraId="34E5CD36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cstheme="minorHAnsi"/>
          <w:i/>
          <w:sz w:val="24"/>
          <w:szCs w:val="24"/>
        </w:rPr>
        <w:t xml:space="preserve">Одно из преимуществ цифровых схем по сравнению с аналоговыми заключается в том, что сигналы могут быть переданы без искажений. Например, непрерывный звуковой сигнал, передающийся в виде последовательности 1 и 0, может быть восстановлен без ошибок при условии, что шума при передаче было недостаточно, чтобы предотвратить идентификацию 1 и 0. Час музыки может быть сохранен в цифровом формате с использованием около 6 миллардов двоичных разрядов. </w:t>
      </w:r>
    </w:p>
    <w:p w14:paraId="6EFE6F79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cstheme="minorHAnsi"/>
          <w:i/>
          <w:sz w:val="24"/>
          <w:szCs w:val="24"/>
        </w:rPr>
        <w:t xml:space="preserve">Компьютерными цифровыми системами можно управлять с помощью программного обеспечения, добавляя новые функции без замены аппаратных средств. Часто это может быть сделано без участия завода-изготовителя путем простого обновления программного продукта. Подобная функция позволяет быстро адаптироваться к изменяющимся требованиям. Кроме того, возможно применение сложных алгоритмов, которые в аналоговых системах невозможны или же осуществимы, но только с очень высокими расходами. </w:t>
      </w:r>
    </w:p>
    <w:p w14:paraId="32077383" w14:textId="77777777" w:rsidR="00AB6334" w:rsidRPr="00EB0B9F" w:rsidRDefault="00AB6334" w:rsidP="00AB6334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EB0B9F">
        <w:rPr>
          <w:rFonts w:cstheme="minorHAnsi"/>
          <w:i/>
          <w:sz w:val="24"/>
          <w:szCs w:val="24"/>
        </w:rPr>
        <w:t xml:space="preserve">Хранение информации в цифровых системах проще, чем в аналоговых. Помехоустойчивость цифровых систем позволяет хранить и извлекать данные без повреждения. В аналоговой системе старение и износ может ухудшить записанную информацию. В цифровой же, до тех пор, пока общие помехи не превышают определенного уровня, информация может быть восстановлена совершенно точно. </w:t>
      </w:r>
    </w:p>
    <w:p w14:paraId="62E73A7C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BB9557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D12D5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b/>
          <w:sz w:val="24"/>
          <w:szCs w:val="24"/>
        </w:rPr>
        <w:t>Ответьте на вопрос</w:t>
      </w:r>
      <w:r w:rsidRPr="00AA40F3">
        <w:rPr>
          <w:rFonts w:ascii="Times New Roman" w:hAnsi="Times New Roman" w:cs="Times New Roman"/>
          <w:sz w:val="24"/>
          <w:szCs w:val="24"/>
        </w:rPr>
        <w:t>: "Является ли технология письма информационной?" Свой ответ поясните. Используя определение М.А.Чошанова, опишите технологию письма согласно следующей схеме: </w:t>
      </w:r>
    </w:p>
    <w:p w14:paraId="7BA84241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1. Является ли эта технология процессом?</w:t>
      </w:r>
    </w:p>
    <w:p w14:paraId="01029F65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2. Какой объект изменяется из заданного начального в планируемое конечное состояние? Каковы эти состояния?</w:t>
      </w:r>
    </w:p>
    <w:p w14:paraId="5CA988D5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3. Каким способом объект преобразуется из одного состояния в другое?</w:t>
      </w:r>
    </w:p>
    <w:p w14:paraId="6EF3347C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4. Является ли процесс воспроизводимым? Поясните свой утвердительный или отрицательный ответ.</w:t>
      </w:r>
    </w:p>
    <w:p w14:paraId="03316DF0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5. Является ли технология письма эффективной и экономичной? Поясните свой утвердительный или отрицательный ответ.</w:t>
      </w:r>
    </w:p>
    <w:p w14:paraId="1A535174" w14:textId="77777777" w:rsidR="00AB6334" w:rsidRPr="00AA40F3" w:rsidRDefault="00AB6334" w:rsidP="00AB6334">
      <w:pPr>
        <w:pStyle w:val="Text"/>
        <w:rPr>
          <w:rFonts w:cs="Times New Roman"/>
          <w:szCs w:val="24"/>
        </w:rPr>
      </w:pPr>
    </w:p>
    <w:p w14:paraId="09688AA4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3. Практическое задание по теме «Инструментальные средства для разработки электронных образовательных ресурсов» </w:t>
      </w:r>
    </w:p>
    <w:p w14:paraId="0A9B623D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47B88" w14:textId="77777777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 ОПК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40F3">
        <w:rPr>
          <w:rFonts w:ascii="Times New Roman" w:hAnsi="Times New Roman" w:cs="Times New Roman"/>
          <w:sz w:val="24"/>
          <w:szCs w:val="24"/>
        </w:rPr>
        <w:t>2:  ИОПК 2.3</w:t>
      </w:r>
    </w:p>
    <w:p w14:paraId="5AD3BAD0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B2B66D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0F3">
        <w:rPr>
          <w:rFonts w:ascii="Times New Roman" w:hAnsi="Times New Roman" w:cs="Times New Roman"/>
          <w:b/>
          <w:sz w:val="24"/>
          <w:szCs w:val="24"/>
        </w:rPr>
        <w:t>Практическое задание:</w:t>
      </w:r>
    </w:p>
    <w:p w14:paraId="6E0D268C" w14:textId="77777777" w:rsidR="00AB6334" w:rsidRPr="00AA40F3" w:rsidRDefault="00AB6334" w:rsidP="00AB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У</w:t>
      </w:r>
      <w:r w:rsidRPr="00AA40F3">
        <w:rPr>
          <w:rFonts w:ascii="Times New Roman" w:hAnsi="Times New Roman" w:cs="Times New Roman"/>
          <w:sz w:val="24"/>
          <w:szCs w:val="24"/>
        </w:rPr>
        <w:t xml:space="preserve">чителя могут использовать различные инструменты для создания электронных образовательных ресурсов. Для этого педагоги должны выбрать программу-редактор, </w:t>
      </w:r>
      <w:r w:rsidRPr="00AA40F3">
        <w:rPr>
          <w:rFonts w:ascii="Times New Roman" w:hAnsi="Times New Roman" w:cs="Times New Roman"/>
          <w:sz w:val="24"/>
          <w:szCs w:val="24"/>
        </w:rPr>
        <w:lastRenderedPageBreak/>
        <w:t>которая будет использоваться для создания мультимедийного средства обучения. Существует множество инструментальных сред, позволяющих создавать полнофункциональные мультимедийные электронные средства обучения. Такие пакеты, как  Authoware Professional, являются высокопрофессиональными и дорогими средствами разработки, а такие, как FrontPage, mPower, HyperStudio и Web Workshop Pro, являются их более простыми и дешевыми аналогами. Редактор презентаций MS PowerPoint и текстовый редактор MS Word также могут быть использованы для создания простейших мультимедиа-ресурсов, относимых к электронным образовательным ресурсам.</w:t>
      </w:r>
    </w:p>
    <w:p w14:paraId="098CB67C" w14:textId="77777777" w:rsidR="00AB6334" w:rsidRPr="00AA40F3" w:rsidRDefault="00AB6334" w:rsidP="00AB6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Выполните следующее:</w:t>
      </w:r>
    </w:p>
    <w:p w14:paraId="76415CA1" w14:textId="77777777" w:rsidR="00AB6334" w:rsidRPr="00AA40F3" w:rsidRDefault="00AB6334" w:rsidP="00E12CDA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Выясните, какие инструментальные средства для разработки электронных образовательных ресурсов вам известны.</w:t>
      </w:r>
    </w:p>
    <w:p w14:paraId="448B856C" w14:textId="77777777" w:rsidR="00AB6334" w:rsidRPr="00AA40F3" w:rsidRDefault="00AB6334" w:rsidP="00E12CDA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Оцените возможности службы "Диск" компании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8E1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Яндекс.</w:t>
      </w:r>
      <w:r w:rsidRPr="00AA4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Pr="00AA4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Google</w:t>
      </w:r>
      <w:r w:rsidRPr="00AA40F3">
        <w:rPr>
          <w:rFonts w:ascii="Times New Roman" w:hAnsi="Times New Roman" w:cs="Times New Roman"/>
          <w:sz w:val="24"/>
          <w:szCs w:val="24"/>
        </w:rPr>
        <w:t xml:space="preserve"> и других инструментальных средств в области разработки электронных средств учебного назначения.</w:t>
      </w:r>
    </w:p>
    <w:p w14:paraId="378A60AB" w14:textId="77777777" w:rsidR="00AB6334" w:rsidRDefault="00AB6334" w:rsidP="00E12CDA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Результаты оформите в виде таблицы.</w:t>
      </w:r>
    </w:p>
    <w:p w14:paraId="52AB5131" w14:textId="77777777" w:rsidR="00AB6334" w:rsidRDefault="00AB6334" w:rsidP="00AB6334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  <w:sectPr w:rsidR="00AB6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88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567"/>
        <w:gridCol w:w="567"/>
        <w:gridCol w:w="586"/>
        <w:gridCol w:w="807"/>
        <w:gridCol w:w="695"/>
      </w:tblGrid>
      <w:tr w:rsidR="00AB6334" w:rsidRPr="00A61492" w14:paraId="408651D8" w14:textId="77777777" w:rsidTr="00C8225C">
        <w:trPr>
          <w:trHeight w:val="420"/>
        </w:trPr>
        <w:tc>
          <w:tcPr>
            <w:tcW w:w="4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6B32C" w14:textId="77777777" w:rsidR="00AB6334" w:rsidRPr="00A61492" w:rsidRDefault="00C8225C" w:rsidP="00C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Инструментальное</w:t>
            </w:r>
            <w:r w:rsidR="00AB6334" w:rsidRPr="00A6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средство</w:t>
            </w:r>
          </w:p>
        </w:tc>
        <w:tc>
          <w:tcPr>
            <w:tcW w:w="7796" w:type="dxa"/>
            <w:gridSpan w:val="11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467D1" w14:textId="77777777" w:rsidR="00AB6334" w:rsidRPr="00A61492" w:rsidRDefault="00AB6334" w:rsidP="00C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Возможности (0-1)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DAF85AD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справки</w:t>
            </w:r>
          </w:p>
        </w:tc>
        <w:tc>
          <w:tcPr>
            <w:tcW w:w="2088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84C5C" w14:textId="77777777" w:rsidR="00AB6334" w:rsidRPr="00A61492" w:rsidRDefault="00AB6334" w:rsidP="00C8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Характеристики (0-5)</w:t>
            </w:r>
          </w:p>
        </w:tc>
      </w:tr>
      <w:tr w:rsidR="00AB6334" w:rsidRPr="00A61492" w14:paraId="5ABFE34F" w14:textId="77777777" w:rsidTr="00C8225C">
        <w:trPr>
          <w:cantSplit/>
          <w:trHeight w:val="2022"/>
        </w:trPr>
        <w:tc>
          <w:tcPr>
            <w:tcW w:w="4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9EEF" w14:textId="77777777" w:rsidR="00AB6334" w:rsidRPr="00A61492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224445C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текста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45F8244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гиперссылок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F156CDB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презентаций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43FDD4AA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видеороликов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BD4660E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аудиотреков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1E5C214C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рисунков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4F761DFA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графиков и диаграмм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168D099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контроля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2D1729B7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созданным ресурсом в локальной сети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6CA82ACB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созданным ресурсом в глобальной сети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0A7EA6DF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7149" w14:textId="77777777" w:rsidR="00AB6334" w:rsidRPr="00A61492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6C0AC0CE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</w:t>
            </w: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3937D05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Простота исполь- зования</w:t>
            </w: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C300F17" w14:textId="77777777" w:rsidR="00AB6334" w:rsidRPr="00A61492" w:rsidRDefault="00AB6334" w:rsidP="00C822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AB6334" w:rsidRPr="00AA40F3" w14:paraId="03F6C85B" w14:textId="77777777" w:rsidTr="00C8225C">
        <w:trPr>
          <w:trHeight w:val="336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03494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Служба 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8E1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Яндекс.</w:t>
            </w: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Google"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DD44D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6733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5495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F7EB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D213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0736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72AC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F1C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B139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B8B4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B138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A3CF4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1149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98D0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32BDE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57068A47" w14:textId="77777777" w:rsidTr="00C8225C">
        <w:trPr>
          <w:trHeight w:val="356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10355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Пакет программ MS Office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9972A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9047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C494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31329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2EFD9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83D8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C90B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8E3A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2141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DC4B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7F65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28AA7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DE5BC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33890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DA8E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41CBD57B" w14:textId="77777777" w:rsidTr="00C8225C">
        <w:trPr>
          <w:trHeight w:val="357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3A6A4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Графический редактор GIMP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9F79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E99C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E69A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8A10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917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56ED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9B5F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6EE1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7EF7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BB580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ECB97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51C65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45E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9886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1ECF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0DAD7667" w14:textId="77777777" w:rsidTr="00C8225C">
        <w:trPr>
          <w:trHeight w:val="504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9BA28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Текстовый редактор "Блокнот"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6EA5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C68D0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DC83C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7630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E534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E189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3645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CB8D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AFCB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E1409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35F8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3C794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724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9BF4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BCF5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28F0E349" w14:textId="77777777" w:rsidTr="00C8225C">
        <w:trPr>
          <w:trHeight w:val="484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3F966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Текстовый редактор WordPad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3AFCB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BF49B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D3D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3EBA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33C4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B6F5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364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A0B9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A9D1C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9F01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BC58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5572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C88B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4EA4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DA3C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64DAFCA1" w14:textId="77777777" w:rsidTr="00C8225C">
        <w:trPr>
          <w:trHeight w:val="350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C20C4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Пакет графических программ </w:t>
            </w:r>
            <w:r w:rsidRPr="008E1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Inkscape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1D05A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2DBAC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21A3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3B94B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856D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9A70B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A188E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CC4F9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D3F94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CD04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01B5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7000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8D167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63390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D84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440D34F7" w14:textId="77777777" w:rsidTr="00C8225C">
        <w:trPr>
          <w:trHeight w:val="362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A93AA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Редактор 3D-графики Maya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FBF2B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5A95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F3F55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D84F6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2861E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001F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75A9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BE74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3F850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A026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A43F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E36D1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9D2D5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A063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DB88A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334" w:rsidRPr="00AA40F3" w14:paraId="354450A0" w14:textId="77777777" w:rsidTr="00C8225C">
        <w:trPr>
          <w:trHeight w:val="341"/>
        </w:trPr>
        <w:tc>
          <w:tcPr>
            <w:tcW w:w="45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5AF5D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Редактор 3D-графики Blender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54F23" w14:textId="77777777" w:rsidR="00AB6334" w:rsidRPr="00AA40F3" w:rsidRDefault="00AB6334" w:rsidP="00C822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9CF12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9F22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CA64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4BEC5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793DD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0485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4479E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1E6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69954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4EB6F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8B27B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3D227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20838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23553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D5C8B1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5C80FB7A" w14:textId="77777777" w:rsidR="00AB6334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6334" w:rsidSect="00C8225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B3C549B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lastRenderedPageBreak/>
        <w:t xml:space="preserve">4. Практическое задание по теме «Программные средства для обработки таблиц» </w:t>
      </w:r>
    </w:p>
    <w:p w14:paraId="34869D9E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9920A" w14:textId="77777777" w:rsidR="00AB6334" w:rsidRPr="00AA40F3" w:rsidRDefault="00AB6334" w:rsidP="00AB633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достижения компетенций: ОПК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40F3">
        <w:rPr>
          <w:rFonts w:ascii="Times New Roman" w:hAnsi="Times New Roman" w:cs="Times New Roman"/>
          <w:sz w:val="24"/>
          <w:szCs w:val="24"/>
        </w:rPr>
        <w:t>9: ИОПК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40F3">
        <w:rPr>
          <w:rFonts w:ascii="Times New Roman" w:hAnsi="Times New Roman" w:cs="Times New Roman"/>
          <w:sz w:val="24"/>
          <w:szCs w:val="24"/>
        </w:rPr>
        <w:t xml:space="preserve"> 9.1, ИОПК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40F3">
        <w:rPr>
          <w:rFonts w:ascii="Times New Roman" w:hAnsi="Times New Roman" w:cs="Times New Roman"/>
          <w:sz w:val="24"/>
          <w:szCs w:val="24"/>
        </w:rPr>
        <w:t xml:space="preserve"> 9.2</w:t>
      </w:r>
    </w:p>
    <w:p w14:paraId="264442BB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1. Постройте таблицу и внесите данные</w:t>
      </w:r>
    </w:p>
    <w:p w14:paraId="23C0C325" w14:textId="77777777" w:rsidR="00AB6334" w:rsidRPr="00AA40F3" w:rsidRDefault="00AB6334" w:rsidP="00AB633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188" w:tblpY="-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1759"/>
        <w:gridCol w:w="1832"/>
        <w:gridCol w:w="1658"/>
        <w:gridCol w:w="1937"/>
      </w:tblGrid>
      <w:tr w:rsidR="00AB6334" w:rsidRPr="00AA40F3" w14:paraId="153F8F3C" w14:textId="77777777" w:rsidTr="00C8225C">
        <w:trPr>
          <w:cantSplit/>
        </w:trPr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39A9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CC5C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AB6334" w:rsidRPr="00AA40F3" w14:paraId="0B936CAD" w14:textId="77777777" w:rsidTr="00C8225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B1E9" w14:textId="77777777" w:rsidR="00AB6334" w:rsidRPr="00AA40F3" w:rsidRDefault="00AB6334" w:rsidP="00C8225C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0B90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7DF0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25F2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92E1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</w:tr>
      <w:tr w:rsidR="00AB6334" w:rsidRPr="00AA40F3" w14:paraId="06CE78E2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DF66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Иванов Ваня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0886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C68E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3988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11AA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6334" w:rsidRPr="00AA40F3" w14:paraId="549D9747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2C93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Петров Петя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DF44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01B5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339A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7348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6334" w:rsidRPr="00AA40F3" w14:paraId="5650CC3E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5E07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Сидоров Коля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0736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8633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155E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6B85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6334" w:rsidRPr="00AA40F3" w14:paraId="6DD64D91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5B55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Сергеев Серёжа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D2E6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7AE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AE28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F665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6334" w:rsidRPr="00AA40F3" w14:paraId="5505D479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B73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AA6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D0D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EC9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54E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34" w:rsidRPr="00AA40F3" w14:paraId="254D20D7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F634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756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E0B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0A1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904" w14:textId="77777777" w:rsidR="00AB6334" w:rsidRPr="00AA40F3" w:rsidRDefault="00AB6334" w:rsidP="00C822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34" w:rsidRPr="00AA40F3" w14:paraId="4546DF50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F67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Наибольший балл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27C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9BF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CAF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FC9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34" w:rsidRPr="00AA40F3" w14:paraId="17CE65E2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C9DE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Наименьший балл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044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9A5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9B8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C52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34" w:rsidRPr="00AA40F3" w14:paraId="15638CD8" w14:textId="77777777" w:rsidTr="00C8225C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5EC0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8CF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DF7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4BC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844" w14:textId="77777777" w:rsidR="00AB6334" w:rsidRPr="00AA40F3" w:rsidRDefault="00AB6334" w:rsidP="00C8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F02C7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2. Используя статистические функции </w:t>
      </w:r>
      <w:r w:rsidRPr="00AA40F3">
        <w:rPr>
          <w:rFonts w:ascii="Times New Roman" w:hAnsi="Times New Roman" w:cs="Times New Roman"/>
          <w:bCs/>
          <w:sz w:val="24"/>
          <w:szCs w:val="24"/>
        </w:rPr>
        <w:t>МАКС</w:t>
      </w:r>
      <w:r w:rsidRPr="00AA40F3">
        <w:rPr>
          <w:rFonts w:ascii="Times New Roman" w:hAnsi="Times New Roman" w:cs="Times New Roman"/>
          <w:sz w:val="24"/>
          <w:szCs w:val="24"/>
        </w:rPr>
        <w:t xml:space="preserve">, </w:t>
      </w:r>
      <w:r w:rsidRPr="00AA40F3">
        <w:rPr>
          <w:rFonts w:ascii="Times New Roman" w:hAnsi="Times New Roman" w:cs="Times New Roman"/>
          <w:bCs/>
          <w:sz w:val="24"/>
          <w:szCs w:val="24"/>
        </w:rPr>
        <w:t>МИН</w:t>
      </w:r>
      <w:r w:rsidRPr="00AA40F3">
        <w:rPr>
          <w:rFonts w:ascii="Times New Roman" w:hAnsi="Times New Roman" w:cs="Times New Roman"/>
          <w:sz w:val="24"/>
          <w:szCs w:val="24"/>
        </w:rPr>
        <w:t xml:space="preserve">, </w:t>
      </w:r>
      <w:r w:rsidRPr="00AA40F3">
        <w:rPr>
          <w:rFonts w:ascii="Times New Roman" w:hAnsi="Times New Roman" w:cs="Times New Roman"/>
          <w:bCs/>
          <w:sz w:val="24"/>
          <w:szCs w:val="24"/>
        </w:rPr>
        <w:t>СРЗНАЧ</w:t>
      </w:r>
      <w:r w:rsidRPr="00AA40F3">
        <w:rPr>
          <w:rFonts w:ascii="Times New Roman" w:hAnsi="Times New Roman" w:cs="Times New Roman"/>
          <w:sz w:val="24"/>
          <w:szCs w:val="24"/>
        </w:rPr>
        <w:t xml:space="preserve"> выведите максимальный, минимальный и средний балл по каждому предмету. </w:t>
      </w:r>
    </w:p>
    <w:p w14:paraId="6BBA4AA2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3. По результатам среднего балла воспитанников по предмету </w:t>
      </w:r>
      <w:r w:rsidRPr="00AA40F3">
        <w:rPr>
          <w:rFonts w:ascii="Times New Roman" w:hAnsi="Times New Roman" w:cs="Times New Roman"/>
          <w:i/>
          <w:sz w:val="24"/>
          <w:szCs w:val="24"/>
        </w:rPr>
        <w:t>Информатика</w:t>
      </w:r>
      <w:r w:rsidRPr="00AA40F3">
        <w:rPr>
          <w:rFonts w:ascii="Times New Roman" w:hAnsi="Times New Roman" w:cs="Times New Roman"/>
          <w:sz w:val="24"/>
          <w:szCs w:val="24"/>
        </w:rPr>
        <w:t xml:space="preserve"> постройте диаграмму.</w:t>
      </w:r>
    </w:p>
    <w:p w14:paraId="64CE077C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4.Используя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AA40F3">
        <w:rPr>
          <w:rFonts w:ascii="Times New Roman" w:hAnsi="Times New Roman" w:cs="Times New Roman"/>
          <w:b/>
          <w:bCs/>
          <w:sz w:val="24"/>
          <w:szCs w:val="24"/>
        </w:rPr>
        <w:t xml:space="preserve"> Диаграмма. </w:t>
      </w:r>
      <w:r w:rsidRPr="00AA40F3">
        <w:rPr>
          <w:rFonts w:ascii="Times New Roman" w:hAnsi="Times New Roman" w:cs="Times New Roman"/>
          <w:bCs/>
          <w:sz w:val="24"/>
          <w:szCs w:val="24"/>
        </w:rPr>
        <w:t>Отформатируйте диаграмму.</w:t>
      </w:r>
      <w:r w:rsidRPr="00AA4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0209C5" w14:textId="77777777" w:rsidR="00AB6334" w:rsidRPr="00AA40F3" w:rsidRDefault="00AB6334" w:rsidP="00AB633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3DAFB9" w14:textId="77777777" w:rsidR="00AB6334" w:rsidRPr="006B23A8" w:rsidRDefault="00AB6334" w:rsidP="00AB6334">
      <w:pPr>
        <w:tabs>
          <w:tab w:val="left" w:pos="360"/>
        </w:tabs>
        <w:spacing w:after="0" w:line="276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6B23A8">
        <w:rPr>
          <w:rFonts w:ascii="Times New Roman" w:hAnsi="Times New Roman" w:cs="Times New Roman"/>
          <w:sz w:val="24"/>
          <w:szCs w:val="24"/>
        </w:rPr>
        <w:t>3.3 Методические указания по проведению процедуры текущего контроля</w:t>
      </w:r>
    </w:p>
    <w:p w14:paraId="058B07EE" w14:textId="77777777" w:rsidR="00AB6334" w:rsidRPr="00A326CC" w:rsidRDefault="00AB6334" w:rsidP="00E12CDA">
      <w:pPr>
        <w:pStyle w:val="a5"/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326CC">
        <w:rPr>
          <w:rFonts w:ascii="Times New Roman" w:hAnsi="Times New Roman" w:cs="Times New Roman"/>
        </w:rPr>
        <w:t>Текущий контроль проводится на протяжение всего семестра.</w:t>
      </w:r>
    </w:p>
    <w:p w14:paraId="41BBE005" w14:textId="77777777" w:rsidR="00AB6334" w:rsidRPr="00A326CC" w:rsidRDefault="00AB6334" w:rsidP="00E12CDA">
      <w:pPr>
        <w:pStyle w:val="a5"/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326CC">
        <w:rPr>
          <w:rFonts w:ascii="Times New Roman" w:hAnsi="Times New Roman" w:cs="Times New Roman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5F8E003F" w14:textId="77777777" w:rsidR="00AB6334" w:rsidRPr="00A326CC" w:rsidRDefault="00AB6334" w:rsidP="00E12CDA">
      <w:pPr>
        <w:pStyle w:val="a5"/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326CC">
        <w:rPr>
          <w:rFonts w:ascii="Times New Roman" w:hAnsi="Times New Roman" w:cs="Times New Roman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65AC6852" w14:textId="77777777" w:rsidR="00AB6334" w:rsidRPr="00A326CC" w:rsidRDefault="00AB6334" w:rsidP="00E12CDA">
      <w:pPr>
        <w:pStyle w:val="a5"/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326CC">
        <w:rPr>
          <w:rFonts w:ascii="Times New Roman" w:hAnsi="Times New Roman" w:cs="Times New Roman"/>
        </w:rPr>
        <w:t xml:space="preserve">Результаты текущего контроля учитываются в рейтинге по дисциплине. </w:t>
      </w:r>
    </w:p>
    <w:p w14:paraId="222B0029" w14:textId="77777777" w:rsidR="00AB6334" w:rsidRPr="00A326CC" w:rsidRDefault="00AB6334" w:rsidP="00E12CDA">
      <w:pPr>
        <w:pStyle w:val="a5"/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326CC">
        <w:rPr>
          <w:rFonts w:ascii="Times New Roman" w:hAnsi="Times New Roman" w:cs="Times New Roman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66B1EDB9" w14:textId="77777777" w:rsidR="00AB6334" w:rsidRPr="00A326CC" w:rsidRDefault="00AB6334" w:rsidP="00E12CDA">
      <w:pPr>
        <w:pStyle w:val="a5"/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A326CC">
        <w:rPr>
          <w:rFonts w:ascii="Times New Roman" w:hAnsi="Times New Roman" w:cs="Times New Roman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52F9C153" w14:textId="77777777" w:rsidR="00AB6334" w:rsidRDefault="00AB6334" w:rsidP="00AB6334">
      <w:pPr>
        <w:pStyle w:val="Text"/>
      </w:pPr>
    </w:p>
    <w:p w14:paraId="527A754D" w14:textId="77777777" w:rsidR="00AB6334" w:rsidRDefault="00AB6334" w:rsidP="00AB6334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3EF2F73F" w14:textId="77777777" w:rsidR="00AB6334" w:rsidRDefault="00AB6334" w:rsidP="00AB6334">
      <w:pPr>
        <w:pStyle w:val="Text"/>
      </w:pPr>
    </w:p>
    <w:p w14:paraId="0A03F16C" w14:textId="77777777" w:rsidR="00AB6334" w:rsidRDefault="00AB6334" w:rsidP="00AB6334">
      <w:pPr>
        <w:pStyle w:val="Text"/>
      </w:pPr>
      <w:r>
        <w:t>4.1. Промежуточная аттестация проводится в виде: зачета (</w:t>
      </w:r>
      <w:r w:rsidR="00C11A00">
        <w:t>10</w:t>
      </w:r>
      <w:r>
        <w:t xml:space="preserve"> сем.).</w:t>
      </w:r>
    </w:p>
    <w:p w14:paraId="5451854A" w14:textId="1F11E9FB" w:rsidR="00AB6334" w:rsidRDefault="00AB6334" w:rsidP="00AB6334">
      <w:pPr>
        <w:pStyle w:val="Text"/>
      </w:pPr>
      <w:r>
        <w:t xml:space="preserve">4.2. Содержание оценочного средства. Проверяемые компетенции и индикаторы достижения компетенций: УК-1, ИУК 1.1, ИУК 1.3, </w:t>
      </w:r>
      <w:r w:rsidR="001B4E27" w:rsidRPr="001B4E27">
        <w:t>УК-2: ИУК-2.3.</w:t>
      </w:r>
      <w:r w:rsidR="00AF7C3E">
        <w:t xml:space="preserve">, ИОПК-7.1., </w:t>
      </w:r>
      <w:r>
        <w:t>ОПК-2, ИОПК 2.3, ОПК-9, ИОПК 9.1, ИОПК 9.2</w:t>
      </w:r>
    </w:p>
    <w:p w14:paraId="5673458B" w14:textId="77777777" w:rsidR="00AB6334" w:rsidRDefault="00AB6334" w:rsidP="00AB6334">
      <w:pPr>
        <w:pStyle w:val="Text"/>
      </w:pPr>
    </w:p>
    <w:p w14:paraId="1F3FC149" w14:textId="77777777" w:rsidR="00AB6334" w:rsidRDefault="00AB6334" w:rsidP="00AB6334">
      <w:pPr>
        <w:pStyle w:val="Text"/>
      </w:pPr>
      <w:r>
        <w:t>Примерные вопросы и задания к зачету</w:t>
      </w:r>
    </w:p>
    <w:p w14:paraId="6BE6D48D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Охарактеризуйте понятия: метод, методика, технология. Какие существуют точки зрения на соотнесение понятий методика и технология.</w:t>
      </w:r>
    </w:p>
    <w:p w14:paraId="1175068F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факторы, влияющие на появление новых технологий в образовании.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51894DA0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соотносятся технологии обучения, педагогические технологии и образовательные технологии? Приведите примеры различных подходов к классификации образовательных технологий.</w:t>
      </w:r>
    </w:p>
    <w:p w14:paraId="1B73DD60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понимается под инновационной образовательной технологией? Приведите примеры инновационных образовательных технологий.</w:t>
      </w:r>
    </w:p>
    <w:p w14:paraId="47007514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отличаются образовательные технологии, используемые в начальном, основном и среднем общем образовании?</w:t>
      </w:r>
    </w:p>
    <w:p w14:paraId="77986BDC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образовательных технологий, исходя из особенностей содержания учебного материала и образовательных потребностей обучаемых.</w:t>
      </w:r>
    </w:p>
    <w:p w14:paraId="2D6ED0D5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Инклюзивные технологии обучения.</w:t>
      </w:r>
    </w:p>
    <w:p w14:paraId="0F4E433D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современные цифровые образовательные платформы, дайте им краткую характеристику.</w:t>
      </w:r>
    </w:p>
    <w:p w14:paraId="4876360E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технологии актуализации потенциала субъектов образовательного процесса</w:t>
      </w:r>
    </w:p>
    <w:p w14:paraId="7A048815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методы обучения и современные образовательные технологии на базе средств ИКТ.</w:t>
      </w:r>
    </w:p>
    <w:p w14:paraId="1AE57508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технологий для индивидуализации, дифференциации и персонализации обучения.</w:t>
      </w:r>
    </w:p>
    <w:p w14:paraId="6FC780DB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Персонализированное обучение и системы адаптивного обучения.</w:t>
      </w:r>
    </w:p>
    <w:p w14:paraId="53A7404D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Дистанционные образовательные технологии.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525AB5CB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обучение.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7CFD1531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ЭОиДОТ для выстраивания индивидуальных траекторий обучения.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142300F3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Мобильное обучение.</w:t>
      </w:r>
    </w:p>
    <w:p w14:paraId="1DE81F67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смешанного обучения.</w:t>
      </w:r>
    </w:p>
    <w:p w14:paraId="6D0983F0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Геймификация и игровое обучение.</w:t>
      </w:r>
    </w:p>
    <w:p w14:paraId="21178001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образовательные ресурсы, цифровые образовательные ресурсы.</w:t>
      </w:r>
    </w:p>
    <w:p w14:paraId="1D967CE8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проектирования цифрового образовательного ресурса.</w:t>
      </w:r>
    </w:p>
    <w:p w14:paraId="3142A241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Интерактивные системы обучения. </w:t>
      </w:r>
    </w:p>
    <w:p w14:paraId="64576683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Безопасная работа сети Интернет: основные виды угроз и средства их предотвращения.</w:t>
      </w:r>
    </w:p>
    <w:p w14:paraId="080493B3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сети.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Примеры</w:t>
      </w:r>
    </w:p>
    <w:p w14:paraId="32A2E0EB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библиотеки. Правила работы.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2D9B5543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Антиплагиат. Правила работы.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3B22C687" w14:textId="77777777" w:rsidR="00AB6334" w:rsidRPr="00AA40F3" w:rsidRDefault="00AB6334" w:rsidP="00E12CDA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sz w:val="24"/>
          <w:szCs w:val="24"/>
        </w:rPr>
        <w:t>Основной инструментарий Moodle для организации дистанционного сопровождения образовательного процесса.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4027050E" w14:textId="77777777" w:rsidR="009A3DCF" w:rsidRPr="00AA40F3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Ресурсы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Google для учебных заведений. Сервисы облачных технологий.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33F9C606" w14:textId="77777777" w:rsidR="009A3DCF" w:rsidRPr="00AA40F3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Облачные технологии в управлении образованием.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102EA927" w14:textId="77777777" w:rsidR="009A3DCF" w:rsidRPr="00AA40F3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Майкрософт. Office для образовательных учреждений.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691BEFE4" w14:textId="77777777" w:rsidR="009A3DCF" w:rsidRPr="00AA40F3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Московская электронная школа – основные цели и задачи проекта.</w:t>
      </w:r>
    </w:p>
    <w:p w14:paraId="6FCEFCE7" w14:textId="77777777" w:rsidR="009A3DCF" w:rsidRPr="00AA40F3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Массовые открытые онлайн-курсы (МООК) – как новая форма дистанционного обучения.</w:t>
      </w:r>
      <w:r w:rsidRPr="00444A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</w:t>
      </w:r>
    </w:p>
    <w:p w14:paraId="72C92C84" w14:textId="77777777" w:rsidR="009A3DCF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проектирования ЦОР, ЭОР.</w:t>
      </w:r>
    </w:p>
    <w:p w14:paraId="2ABDB4DF" w14:textId="77777777" w:rsidR="009A3DCF" w:rsidRPr="00AA40F3" w:rsidRDefault="009A3DCF" w:rsidP="009A3DCF">
      <w:pPr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подборку ресурсов из ЦОС «Моя школа» по одной из дисциплин вашего профиля подготовки.</w:t>
      </w:r>
    </w:p>
    <w:p w14:paraId="4AD09EA9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639675" w14:textId="77777777" w:rsidR="00AB6334" w:rsidRDefault="00AB6334" w:rsidP="00AB6334">
      <w:pPr>
        <w:pStyle w:val="Text"/>
      </w:pPr>
      <w:r>
        <w:t>4.3. Критерии оценивания</w:t>
      </w:r>
    </w:p>
    <w:p w14:paraId="478FD0E8" w14:textId="77777777" w:rsidR="00AB6334" w:rsidRDefault="00AB6334" w:rsidP="00AB6334">
      <w:pPr>
        <w:pStyle w:val="Text"/>
      </w:pPr>
      <w:r>
        <w:lastRenderedPageBreak/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734E3C47" w14:textId="77777777" w:rsidR="00AB6334" w:rsidRPr="004E6851" w:rsidRDefault="00AB6334" w:rsidP="00AB6334">
      <w:pPr>
        <w:pStyle w:val="Text"/>
        <w:rPr>
          <w:b/>
        </w:rPr>
      </w:pPr>
    </w:p>
    <w:p w14:paraId="1B6B747E" w14:textId="77777777" w:rsidR="00AB6334" w:rsidRDefault="00AB6334" w:rsidP="00AB6334">
      <w:pPr>
        <w:pStyle w:val="Text"/>
      </w:pPr>
      <w:r>
        <w:rPr>
          <w:b/>
        </w:rPr>
        <w:t xml:space="preserve">Шкала оценивания для зачета: 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309"/>
        <w:gridCol w:w="1701"/>
        <w:gridCol w:w="1322"/>
      </w:tblGrid>
      <w:tr w:rsidR="00AB6334" w:rsidRPr="00AA40F3" w14:paraId="2A9155DE" w14:textId="77777777" w:rsidTr="00C8225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D3A1" w14:textId="77777777" w:rsidR="00AB6334" w:rsidRPr="00AA40F3" w:rsidRDefault="00AB6334" w:rsidP="00C82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11A37067" w14:textId="77777777" w:rsidR="00AB6334" w:rsidRPr="00AA40F3" w:rsidRDefault="00AB6334" w:rsidP="00C82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D9A3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213A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6DD7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290E7453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AB6334" w:rsidRPr="00AA40F3" w14:paraId="35AE4F82" w14:textId="77777777" w:rsidTr="00C8225C">
        <w:trPr>
          <w:trHeight w:val="19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FB98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Сформирована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6CE" w14:textId="77777777" w:rsidR="00AB6334" w:rsidRPr="00AA40F3" w:rsidRDefault="00AB6334" w:rsidP="00C8225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ECB3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9693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AB6334" w:rsidRPr="00AA40F3" w14:paraId="224330F1" w14:textId="77777777" w:rsidTr="00C8225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FA5A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Не сформирована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3D85" w14:textId="77777777" w:rsidR="00AB6334" w:rsidRPr="00AA40F3" w:rsidRDefault="00AB6334" w:rsidP="00C8225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BD4E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36B3" w14:textId="77777777" w:rsidR="00AB6334" w:rsidRPr="00AA40F3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06B96513" w14:textId="77777777" w:rsidR="00AB6334" w:rsidRDefault="00AB6334" w:rsidP="00AB6334">
      <w:pPr>
        <w:pStyle w:val="Text"/>
      </w:pPr>
    </w:p>
    <w:p w14:paraId="11673404" w14:textId="77777777" w:rsidR="00AB6334" w:rsidRDefault="00AB6334" w:rsidP="00AB6334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3F433414" w14:textId="77777777" w:rsidR="00AB6334" w:rsidRDefault="00AB6334" w:rsidP="00AB6334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1031A6B4" w14:textId="77777777" w:rsidR="00AB6334" w:rsidRDefault="00AB6334" w:rsidP="00AB6334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5BD50D26" w14:textId="77777777" w:rsidR="00AB6334" w:rsidRDefault="00AB6334" w:rsidP="00AB6334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176648C4" w14:textId="77777777" w:rsidR="00AB6334" w:rsidRDefault="00AB6334" w:rsidP="00AB6334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4A025880" w14:textId="77777777" w:rsidR="00AB6334" w:rsidRDefault="00AB6334" w:rsidP="00AB6334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570A0369" w14:textId="77777777" w:rsidR="00AB6334" w:rsidRDefault="00AB6334" w:rsidP="00AB6334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3631B5FA" w14:textId="77777777" w:rsidR="00AB6334" w:rsidRDefault="00AB6334" w:rsidP="00AB6334">
      <w:pPr>
        <w:pStyle w:val="Text"/>
      </w:pPr>
    </w:p>
    <w:p w14:paraId="2C1F01B3" w14:textId="77777777" w:rsidR="00AB6334" w:rsidRDefault="00AB6334" w:rsidP="00AB6334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3C910D9D" w14:textId="77777777" w:rsidR="00AB6334" w:rsidRDefault="00AB6334" w:rsidP="00AB6334">
      <w:pPr>
        <w:pStyle w:val="Text"/>
      </w:pPr>
    </w:p>
    <w:p w14:paraId="23C414DB" w14:textId="77777777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E12CDA">
        <w:rPr>
          <w:rFonts w:ascii="Times New Roman" w:hAnsi="Times New Roman" w:cs="Times New Roman"/>
          <w:sz w:val="24"/>
          <w:szCs w:val="24"/>
        </w:rPr>
        <w:t>Задания для проверки компетенции и индикаторов достижения компетенции: УК-1:</w:t>
      </w:r>
      <w:r w:rsidRPr="00AA40F3">
        <w:rPr>
          <w:rFonts w:ascii="Times New Roman" w:hAnsi="Times New Roman" w:cs="Times New Roman"/>
          <w:sz w:val="24"/>
          <w:szCs w:val="24"/>
        </w:rPr>
        <w:t xml:space="preserve"> ИУК-1.1, ИУК-1.3.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B6334" w:rsidRPr="00AA40F3" w14:paraId="33DFBF64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E0B6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8714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УК-1</w:t>
            </w:r>
          </w:p>
        </w:tc>
      </w:tr>
      <w:tr w:rsidR="00AB6334" w:rsidRPr="00AA40F3" w14:paraId="39F144C6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30DA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 xml:space="preserve">Формулировка </w:t>
            </w:r>
            <w:r w:rsidRPr="00AA40F3">
              <w:rPr>
                <w:rFonts w:cs="Times New Roman"/>
                <w:szCs w:val="24"/>
              </w:rPr>
              <w:lastRenderedPageBreak/>
              <w:t>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E6A7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lastRenderedPageBreak/>
              <w:t xml:space="preserve">Способен осуществлять поиск, критический анализ и синтез </w:t>
            </w:r>
            <w:r w:rsidRPr="00AA40F3">
              <w:rPr>
                <w:rFonts w:cs="Times New Roman"/>
                <w:szCs w:val="24"/>
              </w:rPr>
              <w:lastRenderedPageBreak/>
              <w:t>информации, применять системный подход для решения поставленных задач</w:t>
            </w:r>
          </w:p>
        </w:tc>
      </w:tr>
      <w:tr w:rsidR="00AB6334" w:rsidRPr="00AA40F3" w14:paraId="187D5A5F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AEE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lastRenderedPageBreak/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F43C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ИУК-1.1.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решение.</w:t>
            </w:r>
            <w:r w:rsidRPr="00AA40F3">
              <w:rPr>
                <w:rFonts w:cs="Times New Roman"/>
                <w:szCs w:val="24"/>
              </w:rPr>
              <w:br/>
              <w:t>ИУК-1.3. Анализирует источники информации с целью выявления их противоречий и поиска достоверных суждений.</w:t>
            </w:r>
          </w:p>
        </w:tc>
      </w:tr>
    </w:tbl>
    <w:p w14:paraId="1C00A74F" w14:textId="55302113" w:rsidR="00AB6334" w:rsidRDefault="00AB6334" w:rsidP="00AB6334">
      <w:pPr>
        <w:pStyle w:val="Text"/>
        <w:rPr>
          <w:rFonts w:cs="Times New Roman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F7C3E" w14:paraId="5DA15B62" w14:textId="77777777" w:rsidTr="00AF7C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52AE" w14:textId="77777777" w:rsidR="00AF7C3E" w:rsidRDefault="00AF7C3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B960" w14:textId="77777777" w:rsidR="00AF7C3E" w:rsidRDefault="00AF7C3E">
            <w:pPr>
              <w:pStyle w:val="Text"/>
              <w:jc w:val="left"/>
            </w:pPr>
            <w:r>
              <w:t>УК-2</w:t>
            </w:r>
          </w:p>
        </w:tc>
      </w:tr>
      <w:tr w:rsidR="00AF7C3E" w14:paraId="422B0FC0" w14:textId="77777777" w:rsidTr="00AF7C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B1B2" w14:textId="77777777" w:rsidR="00AF7C3E" w:rsidRDefault="00AF7C3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AD25" w14:textId="77777777" w:rsidR="00AF7C3E" w:rsidRDefault="00AF7C3E">
            <w:pPr>
              <w:pStyle w:val="Text"/>
              <w:jc w:val="left"/>
            </w:pPr>
            <w:r>
              <w:rPr>
                <w:rFonts w:cs="Times New Roman"/>
                <w:color w:val="000000"/>
                <w:szCs w:val="24"/>
                <w:lang w:eastAsia="ru-RU"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F7C3E" w14:paraId="1EE72517" w14:textId="77777777" w:rsidTr="00AF7C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225" w14:textId="77777777" w:rsidR="00AF7C3E" w:rsidRDefault="00AF7C3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BD4E" w14:textId="77777777" w:rsidR="00AF7C3E" w:rsidRDefault="00AF7C3E">
            <w:pPr>
              <w:pStyle w:val="Text"/>
              <w:jc w:val="left"/>
            </w:pPr>
            <w:r>
              <w:rPr>
                <w:rFonts w:cs="Times New Roman"/>
                <w:color w:val="000000"/>
                <w:szCs w:val="24"/>
                <w:lang w:eastAsia="ru-RU" w:bidi="ru-RU"/>
              </w:rPr>
              <w:t>ИУК-2.3. Использует инструменты и техники цифрового моделирования для реализации образовательных процессов.</w:t>
            </w:r>
          </w:p>
        </w:tc>
      </w:tr>
    </w:tbl>
    <w:p w14:paraId="3271BCB5" w14:textId="77777777" w:rsidR="00AF7C3E" w:rsidRDefault="00AF7C3E" w:rsidP="00AB6334">
      <w:pPr>
        <w:pStyle w:val="Text"/>
        <w:rPr>
          <w:rFonts w:cs="Times New Roman"/>
          <w:szCs w:val="24"/>
        </w:rPr>
      </w:pPr>
    </w:p>
    <w:p w14:paraId="601F4F66" w14:textId="77777777" w:rsidR="00AB6334" w:rsidRPr="00E12CDA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E12CDA">
        <w:rPr>
          <w:rFonts w:ascii="Times New Roman" w:hAnsi="Times New Roman" w:cs="Times New Roman"/>
          <w:sz w:val="24"/>
          <w:szCs w:val="24"/>
        </w:rPr>
        <w:t>Задание: ответьте на вопросы теста.</w:t>
      </w:r>
    </w:p>
    <w:p w14:paraId="2C35E3C2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1. Какое воздействие оказывают цифровые технологии в обучении?</w:t>
      </w:r>
    </w:p>
    <w:p w14:paraId="2A6F4BF1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а) Только отрицательное воздействие.</w:t>
      </w:r>
    </w:p>
    <w:p w14:paraId="0AC11473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б) Только положительное воздействие.</w:t>
      </w:r>
    </w:p>
    <w:p w14:paraId="2C3A4696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в) Могут оказывать как положительное, так и отрицательное воздействие.</w:t>
      </w:r>
    </w:p>
    <w:p w14:paraId="52B2B4EB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г) Не оказывают никакого воздействия.</w:t>
      </w:r>
    </w:p>
    <w:p w14:paraId="2CD37FB4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8D6D82F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2. Что является определяющим фактором эффективного использования цифровых технологий в обучении?</w:t>
      </w:r>
    </w:p>
    <w:p w14:paraId="75305AF6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а) Готовность обучающихся к использованию цифровых технологий.</w:t>
      </w:r>
    </w:p>
    <w:p w14:paraId="5B1E920A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б) Реализация национального проекта «Цифровая экономика».</w:t>
      </w:r>
    </w:p>
    <w:p w14:paraId="3ED58172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в) Готовность преподавателя к использованию цифровых технологий.</w:t>
      </w:r>
    </w:p>
    <w:p w14:paraId="1FD3B6E7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г) Готовность администрации учебного заведения внедрять цифровые технологии.</w:t>
      </w:r>
    </w:p>
    <w:p w14:paraId="181C7025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6070613" w14:textId="77777777" w:rsidR="00C8225C" w:rsidRPr="00C8225C" w:rsidRDefault="00C8225C" w:rsidP="00C822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C8225C">
        <w:rPr>
          <w:rFonts w:ascii="Times New Roman" w:hAnsi="Times New Roman" w:cs="Times New Roman"/>
          <w:sz w:val="24"/>
        </w:rPr>
        <w:t>. Какая программа используется для работы с графической информацией?</w:t>
      </w:r>
    </w:p>
    <w:p w14:paraId="2680B715" w14:textId="77777777" w:rsidR="00C8225C" w:rsidRPr="002E00AC" w:rsidRDefault="00C8225C" w:rsidP="00C8225C">
      <w:pPr>
        <w:pStyle w:val="a5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а) </w:t>
      </w:r>
      <w:r>
        <w:rPr>
          <w:rFonts w:ascii="Times New Roman" w:hAnsi="Times New Roman" w:cs="Times New Roman"/>
          <w:sz w:val="24"/>
        </w:rPr>
        <w:t xml:space="preserve">текстовый редактор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C82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</w:t>
      </w:r>
      <w:r w:rsidRPr="002E00AC">
        <w:rPr>
          <w:rFonts w:ascii="Times New Roman" w:hAnsi="Times New Roman" w:cs="Times New Roman"/>
          <w:sz w:val="24"/>
        </w:rPr>
        <w:t>.</w:t>
      </w:r>
    </w:p>
    <w:p w14:paraId="32FC729A" w14:textId="77777777" w:rsidR="00C8225C" w:rsidRPr="002E00AC" w:rsidRDefault="00C8225C" w:rsidP="00C8225C">
      <w:pPr>
        <w:pStyle w:val="a5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б) </w:t>
      </w:r>
      <w:r>
        <w:rPr>
          <w:rFonts w:ascii="Times New Roman" w:hAnsi="Times New Roman" w:cs="Times New Roman"/>
          <w:sz w:val="24"/>
        </w:rPr>
        <w:t xml:space="preserve">графический редактор </w:t>
      </w:r>
      <w:r>
        <w:rPr>
          <w:rFonts w:ascii="Times New Roman" w:hAnsi="Times New Roman" w:cs="Times New Roman"/>
          <w:sz w:val="24"/>
          <w:lang w:val="en-US"/>
        </w:rPr>
        <w:t>Paint</w:t>
      </w:r>
      <w:r w:rsidRPr="00C8225C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2E00AC">
        <w:rPr>
          <w:rFonts w:ascii="Times New Roman" w:hAnsi="Times New Roman" w:cs="Times New Roman"/>
          <w:sz w:val="24"/>
        </w:rPr>
        <w:t>.</w:t>
      </w:r>
    </w:p>
    <w:p w14:paraId="19C54CD9" w14:textId="77777777" w:rsidR="00C8225C" w:rsidRPr="002E00AC" w:rsidRDefault="00C8225C" w:rsidP="00C8225C">
      <w:pPr>
        <w:pStyle w:val="a5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4"/>
        </w:rPr>
        <w:t xml:space="preserve">электронные таблицы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C82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2E00AC">
        <w:rPr>
          <w:rFonts w:ascii="Times New Roman" w:hAnsi="Times New Roman" w:cs="Times New Roman"/>
          <w:sz w:val="24"/>
        </w:rPr>
        <w:t>.</w:t>
      </w:r>
    </w:p>
    <w:p w14:paraId="4121DE93" w14:textId="77777777" w:rsidR="00C8225C" w:rsidRDefault="00C8225C" w:rsidP="00C8225C">
      <w:pPr>
        <w:pStyle w:val="a5"/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2E00AC">
        <w:rPr>
          <w:rFonts w:ascii="Times New Roman" w:hAnsi="Times New Roman" w:cs="Times New Roman"/>
          <w:sz w:val="24"/>
        </w:rPr>
        <w:t xml:space="preserve">г) </w:t>
      </w:r>
      <w:r>
        <w:rPr>
          <w:rFonts w:ascii="Times New Roman" w:hAnsi="Times New Roman" w:cs="Times New Roman"/>
          <w:sz w:val="24"/>
        </w:rPr>
        <w:t xml:space="preserve">редактор презентаций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C82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PowerPoint</w:t>
      </w:r>
      <w:r w:rsidRPr="002E00AC">
        <w:rPr>
          <w:rFonts w:ascii="Times New Roman" w:hAnsi="Times New Roman" w:cs="Times New Roman"/>
          <w:sz w:val="24"/>
        </w:rPr>
        <w:t>.</w:t>
      </w:r>
    </w:p>
    <w:p w14:paraId="4B647AA7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C23CEB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4. Что подразумевает визуальное образование?</w:t>
      </w:r>
    </w:p>
    <w:p w14:paraId="7EA804EB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а) Это такой вид образования, при котором учитель и ученик визуально наблюдают друг друга.</w:t>
      </w:r>
    </w:p>
    <w:p w14:paraId="0ED1ADC0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 xml:space="preserve">б) В обучении изображение, образ, модель, знаки будут играть все большую роль, оттесняя тексты. </w:t>
      </w:r>
    </w:p>
    <w:p w14:paraId="1D035454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 xml:space="preserve">в) В обучении все большую роль будут играть тексты, оттесняя изображения и визуальные образы объектов. </w:t>
      </w:r>
    </w:p>
    <w:p w14:paraId="23C6C920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96E6C">
        <w:rPr>
          <w:rFonts w:ascii="Times New Roman" w:eastAsia="Calibri" w:hAnsi="Times New Roman" w:cs="Times New Roman"/>
          <w:sz w:val="24"/>
        </w:rPr>
        <w:t>г) В обучении модели вытеснят изображения и образы.</w:t>
      </w:r>
    </w:p>
    <w:p w14:paraId="1C1E835B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9A1EC69" w14:textId="77777777" w:rsidR="00014602" w:rsidRPr="00014602" w:rsidRDefault="00014602" w:rsidP="000146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014602">
        <w:rPr>
          <w:rFonts w:ascii="Times New Roman" w:hAnsi="Times New Roman" w:cs="Times New Roman"/>
          <w:sz w:val="24"/>
        </w:rPr>
        <w:t>. Какой сервис лучше использовать для хранения различных типов файлов: текстовых документов, таблиц, графических и иных изображений, аудио- и видеоконтента?</w:t>
      </w:r>
    </w:p>
    <w:p w14:paraId="33F75462" w14:textId="77777777" w:rsidR="00014602" w:rsidRPr="003F0273" w:rsidRDefault="00ED3703" w:rsidP="00E12CDA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Облако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Диск/ </w:t>
      </w:r>
      <w:r w:rsidR="00014602" w:rsidRPr="003F0273">
        <w:rPr>
          <w:rFonts w:ascii="Times New Roman" w:hAnsi="Times New Roman" w:cs="Times New Roman"/>
          <w:sz w:val="24"/>
        </w:rPr>
        <w:t>Google Диск</w:t>
      </w:r>
    </w:p>
    <w:p w14:paraId="326CFE15" w14:textId="77777777" w:rsidR="00014602" w:rsidRPr="003F0273" w:rsidRDefault="00ED3703" w:rsidP="00E12CDA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273">
        <w:rPr>
          <w:rFonts w:ascii="Times New Roman" w:hAnsi="Times New Roman" w:cs="Times New Roman"/>
          <w:sz w:val="24"/>
        </w:rPr>
        <w:t>Таблицы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Таблицы</w:t>
      </w:r>
      <w:r>
        <w:rPr>
          <w:rFonts w:ascii="Times New Roman" w:hAnsi="Times New Roman" w:cs="Times New Roman"/>
          <w:sz w:val="24"/>
        </w:rPr>
        <w:t xml:space="preserve"> / </w:t>
      </w:r>
      <w:r w:rsidR="00014602" w:rsidRPr="003F0273">
        <w:rPr>
          <w:rFonts w:ascii="Times New Roman" w:hAnsi="Times New Roman" w:cs="Times New Roman"/>
          <w:sz w:val="24"/>
        </w:rPr>
        <w:t>Google Таблицы</w:t>
      </w:r>
    </w:p>
    <w:p w14:paraId="1A5C343D" w14:textId="77777777" w:rsidR="00014602" w:rsidRPr="003F0273" w:rsidRDefault="00ED3703" w:rsidP="00E12CDA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273">
        <w:rPr>
          <w:rFonts w:ascii="Times New Roman" w:hAnsi="Times New Roman" w:cs="Times New Roman"/>
          <w:sz w:val="24"/>
        </w:rPr>
        <w:t>Документы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Документы</w:t>
      </w:r>
      <w:r>
        <w:rPr>
          <w:rFonts w:ascii="Times New Roman" w:hAnsi="Times New Roman" w:cs="Times New Roman"/>
          <w:sz w:val="24"/>
        </w:rPr>
        <w:t xml:space="preserve"> / </w:t>
      </w:r>
      <w:r w:rsidR="00014602" w:rsidRPr="003F0273">
        <w:rPr>
          <w:rFonts w:ascii="Times New Roman" w:hAnsi="Times New Roman" w:cs="Times New Roman"/>
          <w:sz w:val="24"/>
        </w:rPr>
        <w:t>Google Документы</w:t>
      </w:r>
    </w:p>
    <w:p w14:paraId="5E4CBC02" w14:textId="77777777" w:rsidR="00014602" w:rsidRPr="003F0273" w:rsidRDefault="00ED3703" w:rsidP="00E12CDA">
      <w:pPr>
        <w:pStyle w:val="a5"/>
        <w:numPr>
          <w:ilvl w:val="0"/>
          <w:numId w:val="29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273">
        <w:rPr>
          <w:rFonts w:ascii="Times New Roman" w:hAnsi="Times New Roman" w:cs="Times New Roman"/>
          <w:sz w:val="24"/>
        </w:rPr>
        <w:t>Формы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Яндекс</w:t>
      </w:r>
      <w:r w:rsidRPr="003F0273">
        <w:rPr>
          <w:rFonts w:ascii="Times New Roman" w:hAnsi="Times New Roman" w:cs="Times New Roman"/>
          <w:sz w:val="24"/>
        </w:rPr>
        <w:t xml:space="preserve"> Формы</w:t>
      </w:r>
      <w:r>
        <w:rPr>
          <w:rFonts w:ascii="Times New Roman" w:hAnsi="Times New Roman" w:cs="Times New Roman"/>
          <w:sz w:val="24"/>
        </w:rPr>
        <w:t xml:space="preserve"> / </w:t>
      </w:r>
      <w:r w:rsidR="00014602" w:rsidRPr="003F0273">
        <w:rPr>
          <w:rFonts w:ascii="Times New Roman" w:hAnsi="Times New Roman" w:cs="Times New Roman"/>
          <w:sz w:val="24"/>
        </w:rPr>
        <w:t>Google Формы</w:t>
      </w:r>
    </w:p>
    <w:p w14:paraId="40D58D3E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610"/>
        <w:gridCol w:w="1559"/>
        <w:gridCol w:w="1559"/>
        <w:gridCol w:w="1560"/>
        <w:gridCol w:w="1559"/>
      </w:tblGrid>
      <w:tr w:rsidR="00AB6334" w:rsidRPr="00096E6C" w14:paraId="6D19CAED" w14:textId="77777777" w:rsidTr="00C8225C">
        <w:tc>
          <w:tcPr>
            <w:tcW w:w="1509" w:type="dxa"/>
          </w:tcPr>
          <w:p w14:paraId="5B98484E" w14:textId="77777777" w:rsidR="00AB6334" w:rsidRPr="00096E6C" w:rsidRDefault="00AB6334" w:rsidP="00C8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  <w:tc>
          <w:tcPr>
            <w:tcW w:w="1610" w:type="dxa"/>
          </w:tcPr>
          <w:p w14:paraId="7C1ACECB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7C489E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9FAAD70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0DC8BF1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7F13F65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6334" w:rsidRPr="00096E6C" w14:paraId="6CBE55C6" w14:textId="77777777" w:rsidTr="00C8225C">
        <w:tc>
          <w:tcPr>
            <w:tcW w:w="1509" w:type="dxa"/>
          </w:tcPr>
          <w:p w14:paraId="118AC526" w14:textId="77777777" w:rsidR="00AB6334" w:rsidRPr="00096E6C" w:rsidRDefault="00AB6334" w:rsidP="00C8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610" w:type="dxa"/>
          </w:tcPr>
          <w:p w14:paraId="13B9F2FD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5FAB7F84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14:paraId="5147E037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14:paraId="4D718216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14:paraId="1698533F" w14:textId="77777777" w:rsidR="00AB6334" w:rsidRPr="00096E6C" w:rsidRDefault="00AB6334" w:rsidP="00C8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E6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14:paraId="5CED8E7B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07FE0C6" w14:textId="77777777" w:rsidR="00AB6334" w:rsidRPr="00A326CC" w:rsidRDefault="00AB6334" w:rsidP="00AB6334">
      <w:pPr>
        <w:pStyle w:val="Text"/>
        <w:rPr>
          <w:rFonts w:cs="Times New Roman"/>
          <w:szCs w:val="24"/>
        </w:rPr>
      </w:pPr>
    </w:p>
    <w:p w14:paraId="64DEC878" w14:textId="77777777" w:rsidR="00AB6334" w:rsidRPr="00E12CDA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CDA">
        <w:rPr>
          <w:rFonts w:ascii="Times New Roman" w:hAnsi="Times New Roman" w:cs="Times New Roman"/>
          <w:sz w:val="24"/>
          <w:szCs w:val="24"/>
        </w:rPr>
        <w:t>Практическое задание: ознакомьтесь с текстом.</w:t>
      </w:r>
    </w:p>
    <w:p w14:paraId="51BD9ACE" w14:textId="77777777" w:rsidR="00AB6334" w:rsidRPr="00C97726" w:rsidRDefault="00AB6334" w:rsidP="00AB6334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C97726">
        <w:rPr>
          <w:rFonts w:cstheme="minorHAnsi"/>
          <w:i/>
          <w:iCs/>
          <w:sz w:val="24"/>
          <w:szCs w:val="24"/>
        </w:rPr>
        <w:t>ВУЗЫ</w:t>
      </w:r>
    </w:p>
    <w:p w14:paraId="71E8AA4C" w14:textId="77777777" w:rsidR="00AB6334" w:rsidRPr="00C97726" w:rsidRDefault="00AB6334" w:rsidP="00AB6334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C97726">
        <w:rPr>
          <w:rFonts w:cstheme="minorHAnsi"/>
          <w:i/>
          <w:iCs/>
          <w:sz w:val="24"/>
          <w:szCs w:val="24"/>
        </w:rPr>
        <w:t>И в вуз не дуют</w:t>
      </w:r>
    </w:p>
    <w:p w14:paraId="05DA212C" w14:textId="77777777" w:rsidR="00AB6334" w:rsidRPr="00C97726" w:rsidRDefault="00AB6334" w:rsidP="00AB6334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C97726">
        <w:rPr>
          <w:rFonts w:cstheme="minorHAnsi"/>
          <w:i/>
          <w:iCs/>
          <w:sz w:val="24"/>
          <w:szCs w:val="24"/>
        </w:rPr>
        <w:t>Почему дети не хотят получать высшее образование?</w:t>
      </w:r>
    </w:p>
    <w:p w14:paraId="1C373654" w14:textId="77777777" w:rsidR="00AB6334" w:rsidRPr="00C97726" w:rsidRDefault="00AB6334" w:rsidP="00AB6334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D2C07D7" w14:textId="77777777" w:rsidR="00AB6334" w:rsidRPr="00C97726" w:rsidRDefault="00AB6334" w:rsidP="00AB6334">
      <w:pPr>
        <w:spacing w:after="0" w:line="240" w:lineRule="auto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C97726">
        <w:rPr>
          <w:rFonts w:cstheme="minorHAnsi"/>
          <w:i/>
          <w:iCs/>
          <w:sz w:val="24"/>
          <w:szCs w:val="24"/>
        </w:rPr>
        <w:t xml:space="preserve">Спрос на высшее образование в последние годы уменьшается. Если ещё 10 лет назад вузы оканчивало более 60 % молодых, то сейчас таких меньше половины. В начале 2000-х была мода на высшее образование, туда рвались всеми силами, порой вопреки финансовым возможностям семьи. Сегодня же, согласно статистике Минпросвещения РФ, 50 % 9-классников страны целенаправленно уходят из школ и поступают в колледжи и техникумы, оставшиеся доучиваются до 11-го класса и чаще всего поступают в вуз. Эту же тенденцию подтвердило исследование, проведённое Центром экономики непрерывного образования Российской академии народного хозяйства и государственной службы при Президенте РФ (РАНХиГС). Опросив 1700 человек из Москвы, Ивановской и Свердловской областей, эксперты выявили: спрос на высшее образование устойчиво падает (см. инфографику). </w:t>
      </w:r>
    </w:p>
    <w:p w14:paraId="6D3575FB" w14:textId="77777777" w:rsidR="00AB6334" w:rsidRPr="00C97726" w:rsidRDefault="00AB6334" w:rsidP="00AB6334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6FC04D6" w14:textId="77777777" w:rsidR="00AB6334" w:rsidRDefault="00AB6334" w:rsidP="00AB6334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C97726">
        <w:rPr>
          <w:rFonts w:cstheme="minorHAnsi"/>
          <w:i/>
          <w:iCs/>
          <w:sz w:val="24"/>
          <w:szCs w:val="24"/>
        </w:rPr>
        <w:t>Юлия Ильина, «Аргументы и Факты» от 13.12.2019.</w:t>
      </w:r>
    </w:p>
    <w:p w14:paraId="7D5259E2" w14:textId="77777777" w:rsidR="00AB6334" w:rsidRPr="00C97726" w:rsidRDefault="00AB6334" w:rsidP="00AB6334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</w:p>
    <w:p w14:paraId="5B4F32A1" w14:textId="77777777" w:rsidR="00AB6334" w:rsidRPr="00AA40F3" w:rsidRDefault="00AB6334" w:rsidP="00AB6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77895" wp14:editId="3C89AA18">
            <wp:extent cx="4980164" cy="34104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711" cy="341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2A53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Воспользуйтесь текстом и представленной инфографикой и ответьте на вопросы.</w:t>
      </w:r>
    </w:p>
    <w:p w14:paraId="6CA271D7" w14:textId="77777777" w:rsidR="00AB6334" w:rsidRDefault="00AB6334" w:rsidP="00AB6334">
      <w:pPr>
        <w:pStyle w:val="Default"/>
      </w:pPr>
    </w:p>
    <w:p w14:paraId="2EF62E15" w14:textId="77777777" w:rsidR="00AB6334" w:rsidRPr="00AA40F3" w:rsidRDefault="00AB6334" w:rsidP="00AB6334">
      <w:pPr>
        <w:pStyle w:val="Default"/>
      </w:pPr>
      <w:r>
        <w:t xml:space="preserve">1. </w:t>
      </w:r>
      <w:r w:rsidRPr="00AA40F3">
        <w:t xml:space="preserve">Можно ли сделать на основе данных, приведённых в статье или в инфографике, следующие выводы? </w:t>
      </w:r>
    </w:p>
    <w:p w14:paraId="3552A18A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40F3">
        <w:rPr>
          <w:rFonts w:ascii="Times New Roman" w:hAnsi="Times New Roman" w:cs="Times New Roman"/>
          <w:i/>
          <w:iCs/>
          <w:sz w:val="24"/>
          <w:szCs w:val="24"/>
        </w:rPr>
        <w:t xml:space="preserve">Отметьте </w:t>
      </w:r>
      <w:r w:rsidRPr="00AA40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«Можно» </w:t>
      </w:r>
      <w:r w:rsidRPr="00AA40F3">
        <w:rPr>
          <w:rFonts w:ascii="Times New Roman" w:hAnsi="Times New Roman" w:cs="Times New Roman"/>
          <w:i/>
          <w:iCs/>
          <w:sz w:val="24"/>
          <w:szCs w:val="24"/>
        </w:rPr>
        <w:t xml:space="preserve">или </w:t>
      </w:r>
      <w:r w:rsidRPr="00AA40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«Нельзя» </w:t>
      </w:r>
      <w:r w:rsidRPr="00AA40F3">
        <w:rPr>
          <w:rFonts w:ascii="Times New Roman" w:hAnsi="Times New Roman" w:cs="Times New Roman"/>
          <w:i/>
          <w:iCs/>
          <w:sz w:val="24"/>
          <w:szCs w:val="24"/>
        </w:rPr>
        <w:t xml:space="preserve">для каждого утверждения.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999"/>
        <w:gridCol w:w="952"/>
      </w:tblGrid>
      <w:tr w:rsidR="00AB6334" w:rsidRPr="00AA40F3" w14:paraId="37BDF5AA" w14:textId="77777777" w:rsidTr="00C8225C">
        <w:tc>
          <w:tcPr>
            <w:tcW w:w="7366" w:type="dxa"/>
          </w:tcPr>
          <w:p w14:paraId="3E0BF0AB" w14:textId="77777777" w:rsidR="00AB6334" w:rsidRPr="00AA40F3" w:rsidRDefault="00AB6334" w:rsidP="00C822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14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Можно ли сделать этот вывод на основе данных статьи или инфографики?</w:t>
            </w:r>
          </w:p>
        </w:tc>
        <w:tc>
          <w:tcPr>
            <w:tcW w:w="709" w:type="dxa"/>
          </w:tcPr>
          <w:p w14:paraId="6B1C992D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Можно</w:t>
            </w:r>
          </w:p>
        </w:tc>
        <w:tc>
          <w:tcPr>
            <w:tcW w:w="952" w:type="dxa"/>
          </w:tcPr>
          <w:p w14:paraId="432D3102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Нельзя</w:t>
            </w:r>
          </w:p>
        </w:tc>
      </w:tr>
      <w:tr w:rsidR="00AB6334" w:rsidRPr="00AA40F3" w14:paraId="1B9F0D69" w14:textId="77777777" w:rsidTr="00C8225C">
        <w:tc>
          <w:tcPr>
            <w:tcW w:w="7366" w:type="dxa"/>
          </w:tcPr>
          <w:p w14:paraId="0D864FBB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20-летние чаще уходят в техникумы и колледжи, потому что им тяжело или просто скучно учиться в школе. </w:t>
            </w:r>
          </w:p>
        </w:tc>
        <w:tc>
          <w:tcPr>
            <w:tcW w:w="709" w:type="dxa"/>
          </w:tcPr>
          <w:p w14:paraId="74AD6BA8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14:paraId="3C080B1C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B6334" w:rsidRPr="00AA40F3" w14:paraId="28956CF5" w14:textId="77777777" w:rsidTr="00C8225C">
        <w:tc>
          <w:tcPr>
            <w:tcW w:w="7366" w:type="dxa"/>
          </w:tcPr>
          <w:p w14:paraId="3FD23FA0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перестало давать преимущества при трудоустройстве. </w:t>
            </w:r>
          </w:p>
        </w:tc>
        <w:tc>
          <w:tcPr>
            <w:tcW w:w="709" w:type="dxa"/>
          </w:tcPr>
          <w:p w14:paraId="7FDFA5BA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14:paraId="41E5D126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B6334" w:rsidRPr="00AA40F3" w14:paraId="3B02F2D8" w14:textId="77777777" w:rsidTr="00C8225C">
        <w:tc>
          <w:tcPr>
            <w:tcW w:w="7366" w:type="dxa"/>
          </w:tcPr>
          <w:p w14:paraId="0781B7CB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В опросе участвовали только люди, которые продолжили учиться после школы. </w:t>
            </w:r>
          </w:p>
        </w:tc>
        <w:tc>
          <w:tcPr>
            <w:tcW w:w="709" w:type="dxa"/>
          </w:tcPr>
          <w:p w14:paraId="1674907C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14:paraId="10D79F32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B6334" w:rsidRPr="00AA40F3" w14:paraId="259AB39B" w14:textId="77777777" w:rsidTr="00C8225C">
        <w:tc>
          <w:tcPr>
            <w:tcW w:w="7366" w:type="dxa"/>
          </w:tcPr>
          <w:p w14:paraId="7B2B0C5A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Всё больше людей не могут найди средства на получение высшего образования. </w:t>
            </w:r>
          </w:p>
        </w:tc>
        <w:tc>
          <w:tcPr>
            <w:tcW w:w="709" w:type="dxa"/>
          </w:tcPr>
          <w:p w14:paraId="3D85C844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14:paraId="50609E03" w14:textId="77777777" w:rsidR="00AB6334" w:rsidRPr="00AA40F3" w:rsidRDefault="00AB6334" w:rsidP="00C8225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AE904F8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7078C2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2. Какой процент двадцатилетних участников опроса, cудя по данным инфографики, имеют высшее образование? Отметьте один верный вариант ответа. </w:t>
      </w:r>
    </w:p>
    <w:p w14:paraId="2DD57C13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A40F3">
        <w:rPr>
          <w:rFonts w:ascii="Times New Roman" w:hAnsi="Times New Roman" w:cs="Times New Roman"/>
          <w:sz w:val="24"/>
          <w:szCs w:val="24"/>
        </w:rPr>
        <w:t xml:space="preserve">61,3 </w:t>
      </w:r>
    </w:p>
    <w:p w14:paraId="7205B752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A40F3">
        <w:rPr>
          <w:rFonts w:ascii="Times New Roman" w:hAnsi="Times New Roman" w:cs="Times New Roman"/>
          <w:sz w:val="24"/>
          <w:szCs w:val="24"/>
        </w:rPr>
        <w:t xml:space="preserve">61,0 </w:t>
      </w:r>
    </w:p>
    <w:p w14:paraId="6056BD7F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A40F3">
        <w:rPr>
          <w:rFonts w:ascii="Times New Roman" w:hAnsi="Times New Roman" w:cs="Times New Roman"/>
          <w:sz w:val="24"/>
          <w:szCs w:val="24"/>
        </w:rPr>
        <w:t xml:space="preserve">47,3 </w:t>
      </w:r>
    </w:p>
    <w:p w14:paraId="7AB0A2F3" w14:textId="77777777" w:rsidR="00AB6334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A40F3">
        <w:rPr>
          <w:rFonts w:ascii="Times New Roman" w:hAnsi="Times New Roman" w:cs="Times New Roman"/>
          <w:sz w:val="24"/>
          <w:szCs w:val="24"/>
        </w:rPr>
        <w:t>14,0</w:t>
      </w:r>
    </w:p>
    <w:p w14:paraId="6568411B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69A53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3. В последнем предложении статьи журналист утверждает: опрос подтвердил, что «спрос на высшее образование устойчиво падает». Какие данные опроса, приведённые в инфографике, НЕ согласуются с этим выводом? Отметьте один верный вариант ответа.</w:t>
      </w:r>
    </w:p>
    <w:p w14:paraId="0BAB431D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A40F3">
        <w:rPr>
          <w:rFonts w:ascii="Times New Roman" w:hAnsi="Times New Roman" w:cs="Times New Roman"/>
          <w:sz w:val="24"/>
          <w:szCs w:val="24"/>
        </w:rPr>
        <w:t xml:space="preserve">Данные об образовании, полученном 20-летними. </w:t>
      </w:r>
    </w:p>
    <w:p w14:paraId="443A64CF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A40F3">
        <w:rPr>
          <w:rFonts w:ascii="Times New Roman" w:hAnsi="Times New Roman" w:cs="Times New Roman"/>
          <w:sz w:val="24"/>
          <w:szCs w:val="24"/>
        </w:rPr>
        <w:t xml:space="preserve">Данные об образовании, полученном 30-летними. </w:t>
      </w:r>
    </w:p>
    <w:p w14:paraId="0F3A38A9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A40F3">
        <w:rPr>
          <w:rFonts w:ascii="Times New Roman" w:hAnsi="Times New Roman" w:cs="Times New Roman"/>
          <w:sz w:val="24"/>
          <w:szCs w:val="24"/>
        </w:rPr>
        <w:t xml:space="preserve">Данные об образовании, полученном 40-летними. </w:t>
      </w:r>
    </w:p>
    <w:p w14:paraId="479C6E9B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A40F3">
        <w:rPr>
          <w:rFonts w:ascii="Times New Roman" w:hAnsi="Times New Roman" w:cs="Times New Roman"/>
          <w:sz w:val="24"/>
          <w:szCs w:val="24"/>
        </w:rPr>
        <w:t>Данные о том, почему люди решают поступать в техникум, а не в вуз.</w:t>
      </w:r>
    </w:p>
    <w:p w14:paraId="574C0786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98A01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4. Какие сведения в статье взяты из статистики Министерства просвещения РФ? Отметьте все верные варианты ответа. </w:t>
      </w:r>
    </w:p>
    <w:p w14:paraId="40C01889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A40F3">
        <w:rPr>
          <w:rFonts w:ascii="Times New Roman" w:hAnsi="Times New Roman" w:cs="Times New Roman"/>
          <w:sz w:val="24"/>
          <w:szCs w:val="24"/>
        </w:rPr>
        <w:t xml:space="preserve">10 лет назад вузы заканчивали более 60 % молодых россиян. </w:t>
      </w:r>
    </w:p>
    <w:p w14:paraId="247A273F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 w:rsidRPr="00AA40F3">
        <w:rPr>
          <w:rFonts w:ascii="Times New Roman" w:hAnsi="Times New Roman" w:cs="Times New Roman"/>
          <w:sz w:val="24"/>
          <w:szCs w:val="24"/>
        </w:rPr>
        <w:t xml:space="preserve">Половина российских школьников после 9 класса уходят из школ, чтобы поступить в колледж или техникум. </w:t>
      </w:r>
    </w:p>
    <w:p w14:paraId="7D406FCE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A40F3">
        <w:rPr>
          <w:rFonts w:ascii="Times New Roman" w:hAnsi="Times New Roman" w:cs="Times New Roman"/>
          <w:sz w:val="24"/>
          <w:szCs w:val="24"/>
        </w:rPr>
        <w:t xml:space="preserve">Из тех, кто закончил 11 классов, большинство сегодня идут в вузы. </w:t>
      </w:r>
    </w:p>
    <w:p w14:paraId="2C0E1C76" w14:textId="77777777" w:rsidR="00AB6334" w:rsidRPr="00AA40F3" w:rsidRDefault="00AB6334" w:rsidP="00AB6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A40F3">
        <w:rPr>
          <w:rFonts w:ascii="Times New Roman" w:hAnsi="Times New Roman" w:cs="Times New Roman"/>
          <w:sz w:val="24"/>
          <w:szCs w:val="24"/>
        </w:rPr>
        <w:t>В Москве, Ивановской и Свердловской области снижается спрос на высшее образование.</w:t>
      </w:r>
    </w:p>
    <w:p w14:paraId="3466A0A0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CF815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>5. Какие причины, судя по данным инфографики, чаще всего и реже всего заставляют представителей разных поколений (от 20- до 40-летних) поступать в техникум, а не в вуз? Выберите нужные варианты ответа справа.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6334" w:rsidRPr="00AA40F3" w14:paraId="4DFD0525" w14:textId="77777777" w:rsidTr="00C8225C">
        <w:tc>
          <w:tcPr>
            <w:tcW w:w="4672" w:type="dxa"/>
          </w:tcPr>
          <w:p w14:paraId="3836354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А. Какая причина чаще всего заставляет представителей разных поколений (от 20- до 40-летних) поступать в техникум, а не в вуз?</w:t>
            </w:r>
          </w:p>
        </w:tc>
        <w:tc>
          <w:tcPr>
            <w:tcW w:w="4673" w:type="dxa"/>
          </w:tcPr>
          <w:p w14:paraId="12A734CC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1. Сложно, неинтересно учиться в старшей школе. </w:t>
            </w:r>
          </w:p>
          <w:p w14:paraId="33A1329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2. Чтобы раньше начать работать. </w:t>
            </w:r>
          </w:p>
          <w:p w14:paraId="4A1E21A5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3. Чтобы профессия давала хороший заработок. </w:t>
            </w:r>
          </w:p>
          <w:p w14:paraId="00FD9488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4. Недостаточно денег для вуза. </w:t>
            </w:r>
          </w:p>
          <w:p w14:paraId="1B37D3DD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5. Чтобы легче найти работу. </w:t>
            </w:r>
          </w:p>
          <w:p w14:paraId="47C79070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6. Чтобы потом поступить в вуз.</w:t>
            </w:r>
          </w:p>
        </w:tc>
      </w:tr>
      <w:tr w:rsidR="00AB6334" w:rsidRPr="00AA40F3" w14:paraId="11EF41FF" w14:textId="77777777" w:rsidTr="00C8225C">
        <w:tc>
          <w:tcPr>
            <w:tcW w:w="4672" w:type="dxa"/>
          </w:tcPr>
          <w:p w14:paraId="7EBB4689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Б. Какая причина реже всего заставляет представителей разных поколений (от 20- до 40-летних) поступать в техникум, а не в вуз?</w:t>
            </w:r>
          </w:p>
        </w:tc>
        <w:tc>
          <w:tcPr>
            <w:tcW w:w="4673" w:type="dxa"/>
          </w:tcPr>
          <w:p w14:paraId="718DFDC3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1. Сложно, неинтересно учиться в старшей школе. </w:t>
            </w:r>
          </w:p>
          <w:p w14:paraId="6F4D15C0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2. Чтобы раньше начать работать. </w:t>
            </w:r>
          </w:p>
          <w:p w14:paraId="7B4866F3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3. Чтобы профессия давала хороший заработок.</w:t>
            </w:r>
          </w:p>
          <w:p w14:paraId="23A2706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4. Недостаточно денег для вуза. </w:t>
            </w:r>
          </w:p>
          <w:p w14:paraId="29BE6666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Чтобы легче найти работу. </w:t>
            </w:r>
          </w:p>
          <w:p w14:paraId="086B2821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6. Чтобы потом поступить в вуз.</w:t>
            </w:r>
          </w:p>
        </w:tc>
      </w:tr>
    </w:tbl>
    <w:p w14:paraId="22C39C78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67059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к практическому заданию:</w:t>
      </w:r>
    </w:p>
    <w:p w14:paraId="2020EE7C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Вопрос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B6334" w:rsidRPr="00AA40F3" w14:paraId="7027D32F" w14:textId="77777777" w:rsidTr="00C8225C">
        <w:tc>
          <w:tcPr>
            <w:tcW w:w="988" w:type="dxa"/>
          </w:tcPr>
          <w:p w14:paraId="2A69D0F5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357" w:type="dxa"/>
          </w:tcPr>
          <w:p w14:paraId="38820C8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AB6334" w:rsidRPr="00AA40F3" w14:paraId="68D1FB80" w14:textId="77777777" w:rsidTr="00C8225C">
        <w:tc>
          <w:tcPr>
            <w:tcW w:w="988" w:type="dxa"/>
          </w:tcPr>
          <w:p w14:paraId="42DDB619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14:paraId="4E9FB905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88"/>
              <w:gridCol w:w="999"/>
              <w:gridCol w:w="944"/>
            </w:tblGrid>
            <w:tr w:rsidR="00AB6334" w:rsidRPr="00AA40F3" w14:paraId="406927B4" w14:textId="77777777" w:rsidTr="00C8225C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9C9C9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Можно ли сделать этот вывод на основе данных статьи или инфографики?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EFD1D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Можно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0F3E3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Нельзя</w:t>
                  </w:r>
                </w:p>
              </w:tc>
            </w:tr>
            <w:tr w:rsidR="00AB6334" w:rsidRPr="00AA40F3" w14:paraId="7909112F" w14:textId="77777777" w:rsidTr="00C8225C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4EEDF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20-летние чаще уходят в техникумы и колледжи, потому что им тяжело или просто скучно учиться в школе.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CA99E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3EC9E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6334" w:rsidRPr="00AA40F3" w14:paraId="79EF77A9" w14:textId="77777777" w:rsidTr="00C8225C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52338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Высшее образование перестало давать преимущества при трудоустройстве.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511F4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EAC2A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AB6334" w:rsidRPr="00AA40F3" w14:paraId="3B3FF1E4" w14:textId="77777777" w:rsidTr="00C8225C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7545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опросе участвовали только люди, которые продолжили учиться после школы.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5C10A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B88E8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6334" w:rsidRPr="00AA40F3" w14:paraId="7FCCA186" w14:textId="77777777" w:rsidTr="00C8225C">
              <w:tc>
                <w:tcPr>
                  <w:tcW w:w="7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F87DB" w14:textId="77777777" w:rsidR="00AB6334" w:rsidRPr="00AA40F3" w:rsidRDefault="00AB6334" w:rsidP="00C82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Всё больше людей не могут найди средства на получение высшего образования.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B8FBB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5FB76" w14:textId="77777777" w:rsidR="00AB6334" w:rsidRPr="00AA40F3" w:rsidRDefault="00AB6334" w:rsidP="00C822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85D92B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Выбраны все верные ответы</w:t>
            </w:r>
          </w:p>
        </w:tc>
      </w:tr>
      <w:tr w:rsidR="00AB6334" w:rsidRPr="00AA40F3" w14:paraId="272C37AC" w14:textId="77777777" w:rsidTr="00C8225C">
        <w:tc>
          <w:tcPr>
            <w:tcW w:w="988" w:type="dxa"/>
          </w:tcPr>
          <w:p w14:paraId="5AAA3DDB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14:paraId="5013EB06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Выбрано 3 верных ответа</w:t>
            </w:r>
          </w:p>
        </w:tc>
      </w:tr>
      <w:tr w:rsidR="00AB6334" w:rsidRPr="00AA40F3" w14:paraId="1C77D169" w14:textId="77777777" w:rsidTr="00C8225C">
        <w:tc>
          <w:tcPr>
            <w:tcW w:w="988" w:type="dxa"/>
          </w:tcPr>
          <w:p w14:paraId="666089F0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14:paraId="2098AED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Выбрано 2 верных ответа</w:t>
            </w:r>
          </w:p>
        </w:tc>
      </w:tr>
      <w:tr w:rsidR="00AB6334" w:rsidRPr="00AA40F3" w14:paraId="1F9A128D" w14:textId="77777777" w:rsidTr="00C8225C">
        <w:tc>
          <w:tcPr>
            <w:tcW w:w="988" w:type="dxa"/>
          </w:tcPr>
          <w:p w14:paraId="3BA96D2E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6DCE54D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 1 верный ответ</w:t>
            </w:r>
          </w:p>
        </w:tc>
      </w:tr>
      <w:tr w:rsidR="00AB6334" w:rsidRPr="00AA40F3" w14:paraId="29120E76" w14:textId="77777777" w:rsidTr="00C8225C">
        <w:tc>
          <w:tcPr>
            <w:tcW w:w="988" w:type="dxa"/>
          </w:tcPr>
          <w:p w14:paraId="74C67FA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14:paraId="7E1C91CB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Выбраны другие варианты ответа или ответ отсутствует</w:t>
            </w:r>
          </w:p>
        </w:tc>
      </w:tr>
    </w:tbl>
    <w:p w14:paraId="34C18621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381D7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Вопрос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B6334" w:rsidRPr="00AA40F3" w14:paraId="4450A24F" w14:textId="77777777" w:rsidTr="00C8225C">
        <w:tc>
          <w:tcPr>
            <w:tcW w:w="988" w:type="dxa"/>
          </w:tcPr>
          <w:p w14:paraId="5BD91DD9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357" w:type="dxa"/>
          </w:tcPr>
          <w:p w14:paraId="335AFAB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AB6334" w:rsidRPr="00AA40F3" w14:paraId="1FD755D9" w14:textId="77777777" w:rsidTr="00C8225C">
        <w:tc>
          <w:tcPr>
            <w:tcW w:w="988" w:type="dxa"/>
          </w:tcPr>
          <w:p w14:paraId="646F7F26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246DB577" w14:textId="77777777" w:rsidR="00AB6334" w:rsidRPr="00AA40F3" w:rsidRDefault="00AB6334" w:rsidP="00C8225C">
            <w:pPr>
              <w:pStyle w:val="Default"/>
            </w:pPr>
            <w:r w:rsidRPr="00AA40F3">
              <w:t xml:space="preserve">Выбран ответ </w:t>
            </w:r>
            <w:r>
              <w:t>А)</w:t>
            </w:r>
            <w:r w:rsidRPr="00AA40F3">
              <w:t xml:space="preserve"> (61,3). </w:t>
            </w:r>
          </w:p>
        </w:tc>
      </w:tr>
      <w:tr w:rsidR="00AB6334" w:rsidRPr="00AA40F3" w14:paraId="7970D4FB" w14:textId="77777777" w:rsidTr="00C8225C">
        <w:tc>
          <w:tcPr>
            <w:tcW w:w="988" w:type="dxa"/>
          </w:tcPr>
          <w:p w14:paraId="2305217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14:paraId="16E20F47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Выбраны другие варианты ответа или ответ отсутствует</w:t>
            </w:r>
          </w:p>
        </w:tc>
      </w:tr>
    </w:tbl>
    <w:p w14:paraId="78A7983E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8747D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Вопрос 3.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B6334" w:rsidRPr="00AA40F3" w14:paraId="01E9FC9A" w14:textId="77777777" w:rsidTr="00C8225C">
        <w:tc>
          <w:tcPr>
            <w:tcW w:w="988" w:type="dxa"/>
          </w:tcPr>
          <w:p w14:paraId="1DE9C3E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357" w:type="dxa"/>
          </w:tcPr>
          <w:p w14:paraId="2C0CCB8F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AB6334" w:rsidRPr="00AA40F3" w14:paraId="0500A8F7" w14:textId="77777777" w:rsidTr="00C8225C">
        <w:tc>
          <w:tcPr>
            <w:tcW w:w="988" w:type="dxa"/>
          </w:tcPr>
          <w:p w14:paraId="088C56A6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0AE4C25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Выбран 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 (Данные об образовании, полученном 30-летними).</w:t>
            </w:r>
          </w:p>
        </w:tc>
      </w:tr>
      <w:tr w:rsidR="00AB6334" w:rsidRPr="00AA40F3" w14:paraId="41386131" w14:textId="77777777" w:rsidTr="00C8225C">
        <w:tc>
          <w:tcPr>
            <w:tcW w:w="988" w:type="dxa"/>
          </w:tcPr>
          <w:p w14:paraId="055ED1BF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14:paraId="21A139F0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Выбраны другие варианты ответа или ответ отсутствует</w:t>
            </w:r>
          </w:p>
        </w:tc>
      </w:tr>
    </w:tbl>
    <w:p w14:paraId="2AF55FCE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934DC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Вопрос 4.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B6334" w:rsidRPr="00AA40F3" w14:paraId="58510B87" w14:textId="77777777" w:rsidTr="00C8225C">
        <w:tc>
          <w:tcPr>
            <w:tcW w:w="988" w:type="dxa"/>
          </w:tcPr>
          <w:p w14:paraId="391D994A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357" w:type="dxa"/>
          </w:tcPr>
          <w:p w14:paraId="3F8E7CA8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AB6334" w:rsidRPr="00AA40F3" w14:paraId="65B2949F" w14:textId="77777777" w:rsidTr="00C8225C">
        <w:tc>
          <w:tcPr>
            <w:tcW w:w="988" w:type="dxa"/>
          </w:tcPr>
          <w:p w14:paraId="3834135C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14:paraId="40D777AE" w14:textId="77777777" w:rsidR="00AB6334" w:rsidRPr="00AA40F3" w:rsidRDefault="00AB6334" w:rsidP="00C8225C">
            <w:pPr>
              <w:pStyle w:val="Default"/>
            </w:pPr>
            <w:r w:rsidRPr="00AA40F3">
              <w:t xml:space="preserve">Выбраны ответы: </w:t>
            </w:r>
          </w:p>
          <w:p w14:paraId="25171E16" w14:textId="77777777" w:rsidR="00AB6334" w:rsidRPr="00AA40F3" w:rsidRDefault="00AB6334" w:rsidP="00C8225C">
            <w:pPr>
              <w:pStyle w:val="Default"/>
            </w:pPr>
            <w:r>
              <w:t>Б)</w:t>
            </w:r>
            <w:r w:rsidRPr="00AA40F3">
              <w:t xml:space="preserve"> (Половина российских школьников после 9 класса уходят из школ, чтобы поступить в колледж или техникум), </w:t>
            </w:r>
          </w:p>
          <w:p w14:paraId="02E9FD99" w14:textId="77777777" w:rsidR="00AB6334" w:rsidRPr="00AA40F3" w:rsidRDefault="00AB6334" w:rsidP="00C8225C">
            <w:pPr>
              <w:pStyle w:val="Default"/>
            </w:pPr>
            <w:r>
              <w:t>В)</w:t>
            </w:r>
            <w:r w:rsidRPr="00AA40F3">
              <w:t xml:space="preserve"> (Из тех, кто закончил 11 классов, большинство сегодня идут в вузы) и никакие другие. </w:t>
            </w:r>
          </w:p>
        </w:tc>
      </w:tr>
      <w:tr w:rsidR="00AB6334" w:rsidRPr="00AA40F3" w14:paraId="215D4AC8" w14:textId="77777777" w:rsidTr="00C8225C">
        <w:tc>
          <w:tcPr>
            <w:tcW w:w="988" w:type="dxa"/>
          </w:tcPr>
          <w:p w14:paraId="0EFC80E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07E96F3E" w14:textId="77777777" w:rsidR="00AB6334" w:rsidRPr="00AA40F3" w:rsidRDefault="00AB6334" w:rsidP="00C8225C">
            <w:pPr>
              <w:pStyle w:val="Default"/>
            </w:pPr>
            <w:r w:rsidRPr="00AA40F3">
              <w:t>Выбран только один верный ответ</w:t>
            </w:r>
          </w:p>
        </w:tc>
      </w:tr>
      <w:tr w:rsidR="00AB6334" w:rsidRPr="00AA40F3" w14:paraId="1589CFC6" w14:textId="77777777" w:rsidTr="00C8225C">
        <w:tc>
          <w:tcPr>
            <w:tcW w:w="988" w:type="dxa"/>
          </w:tcPr>
          <w:p w14:paraId="130AA969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14:paraId="1B11D0F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Выбраны другие варианты ответа или ответ отсутствует</w:t>
            </w:r>
          </w:p>
        </w:tc>
      </w:tr>
    </w:tbl>
    <w:p w14:paraId="62F49C12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440C5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0F3">
        <w:rPr>
          <w:rFonts w:ascii="Times New Roman" w:hAnsi="Times New Roman" w:cs="Times New Roman"/>
          <w:sz w:val="24"/>
          <w:szCs w:val="24"/>
        </w:rPr>
        <w:t xml:space="preserve">Вопрос 5.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AB6334" w:rsidRPr="00AA40F3" w14:paraId="68F43447" w14:textId="77777777" w:rsidTr="00C8225C">
        <w:tc>
          <w:tcPr>
            <w:tcW w:w="988" w:type="dxa"/>
          </w:tcPr>
          <w:p w14:paraId="6D05A46C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357" w:type="dxa"/>
          </w:tcPr>
          <w:p w14:paraId="0C81C1CB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</w:tr>
      <w:tr w:rsidR="00AB6334" w:rsidRPr="00AA40F3" w14:paraId="3F612774" w14:textId="77777777" w:rsidTr="00C8225C">
        <w:tc>
          <w:tcPr>
            <w:tcW w:w="988" w:type="dxa"/>
          </w:tcPr>
          <w:p w14:paraId="7B867616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14:paraId="706D1237" w14:textId="77777777" w:rsidR="00AB6334" w:rsidRPr="00AA40F3" w:rsidRDefault="00AB6334" w:rsidP="00C8225C">
            <w:pPr>
              <w:pStyle w:val="Default"/>
            </w:pPr>
            <w:r w:rsidRPr="00AA40F3">
              <w:t xml:space="preserve">В выпадающих меню выбраны следующие ответы: </w:t>
            </w:r>
          </w:p>
          <w:p w14:paraId="2360BB4C" w14:textId="77777777" w:rsidR="00AB6334" w:rsidRPr="00AA40F3" w:rsidRDefault="00AB6334" w:rsidP="00C8225C">
            <w:pPr>
              <w:pStyle w:val="Default"/>
            </w:pPr>
            <w:r w:rsidRPr="00AA40F3">
              <w:t xml:space="preserve">А – 4. Недостаточно денег для вуза. </w:t>
            </w:r>
          </w:p>
          <w:p w14:paraId="50FE1B10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 xml:space="preserve">Б – 3. Чтобы профессия давала хороший заработок </w:t>
            </w:r>
          </w:p>
        </w:tc>
      </w:tr>
      <w:tr w:rsidR="00AB6334" w:rsidRPr="00AA40F3" w14:paraId="11D5AFFB" w14:textId="77777777" w:rsidTr="00C8225C">
        <w:tc>
          <w:tcPr>
            <w:tcW w:w="988" w:type="dxa"/>
          </w:tcPr>
          <w:p w14:paraId="0D336389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077E42CF" w14:textId="77777777" w:rsidR="00AB6334" w:rsidRPr="00AA40F3" w:rsidRDefault="00AB6334" w:rsidP="00C8225C">
            <w:pPr>
              <w:pStyle w:val="Default"/>
            </w:pPr>
            <w:r w:rsidRPr="00AA40F3">
              <w:t>Выбран верный ответ только на один вариант</w:t>
            </w:r>
          </w:p>
        </w:tc>
      </w:tr>
      <w:tr w:rsidR="00AB6334" w:rsidRPr="00AA40F3" w14:paraId="0CCC99AF" w14:textId="77777777" w:rsidTr="00C8225C">
        <w:tc>
          <w:tcPr>
            <w:tcW w:w="988" w:type="dxa"/>
          </w:tcPr>
          <w:p w14:paraId="4DCCED2D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7" w:type="dxa"/>
          </w:tcPr>
          <w:p w14:paraId="49B3ABA4" w14:textId="77777777" w:rsidR="00AB6334" w:rsidRPr="00AA40F3" w:rsidRDefault="00AB6334" w:rsidP="00C8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0F3">
              <w:rPr>
                <w:rFonts w:ascii="Times New Roman" w:hAnsi="Times New Roman" w:cs="Times New Roman"/>
                <w:sz w:val="24"/>
                <w:szCs w:val="24"/>
              </w:rPr>
              <w:t>Выбраны другие варианты ответа или ответ отсутствует</w:t>
            </w:r>
          </w:p>
        </w:tc>
      </w:tr>
    </w:tbl>
    <w:p w14:paraId="20307FA8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E0288" w14:textId="77777777" w:rsidR="00AB6334" w:rsidRPr="008C03DC" w:rsidRDefault="00AB6334" w:rsidP="00AB6334">
      <w:pPr>
        <w:pStyle w:val="Text"/>
        <w:rPr>
          <w:rFonts w:cs="Times New Roman"/>
          <w:szCs w:val="24"/>
        </w:rPr>
      </w:pPr>
      <w:r w:rsidRPr="00E12CDA">
        <w:rPr>
          <w:rFonts w:cs="Times New Roman"/>
          <w:szCs w:val="24"/>
        </w:rPr>
        <w:lastRenderedPageBreak/>
        <w:t>Задания для проверки компетенции и индикаторов достижения компетенции: ОПК</w:t>
      </w:r>
      <w:r>
        <w:rPr>
          <w:rFonts w:cs="Times New Roman"/>
          <w:szCs w:val="24"/>
        </w:rPr>
        <w:t xml:space="preserve"> 2: ИОПК 2.3</w:t>
      </w:r>
    </w:p>
    <w:p w14:paraId="6BD40594" w14:textId="77777777" w:rsidR="00AB6334" w:rsidRPr="00AA40F3" w:rsidRDefault="00AB6334" w:rsidP="00AB6334">
      <w:pPr>
        <w:pStyle w:val="Text"/>
        <w:rPr>
          <w:rFonts w:cs="Times New Roman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B6334" w:rsidRPr="00AA40F3" w14:paraId="5D1CD3CB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E771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AA74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ОПК-2</w:t>
            </w:r>
          </w:p>
        </w:tc>
      </w:tr>
      <w:tr w:rsidR="00AB6334" w:rsidRPr="00AA40F3" w14:paraId="2736E759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00AB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6581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AB6334" w:rsidRPr="00AA40F3" w14:paraId="1AC82ECD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00E0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460C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ИОПК-2.3.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элементов.</w:t>
            </w:r>
            <w:r w:rsidRPr="00AA40F3">
              <w:rPr>
                <w:rFonts w:cs="Times New Roman"/>
                <w:szCs w:val="24"/>
              </w:rPr>
              <w:br/>
            </w:r>
          </w:p>
        </w:tc>
      </w:tr>
    </w:tbl>
    <w:p w14:paraId="0CB83AAE" w14:textId="2486AF56" w:rsidR="00AB6334" w:rsidRDefault="00AB6334" w:rsidP="00AB6334">
      <w:pPr>
        <w:pStyle w:val="Text"/>
        <w:rPr>
          <w:rFonts w:cs="Times New Roman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F7C3E" w14:paraId="4CD1FEC0" w14:textId="77777777" w:rsidTr="00AF7C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D659" w14:textId="77777777" w:rsidR="00AF7C3E" w:rsidRDefault="00AF7C3E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EEB2" w14:textId="77777777" w:rsidR="00AF7C3E" w:rsidRDefault="00AF7C3E">
            <w:pPr>
              <w:pStyle w:val="Text"/>
              <w:jc w:val="left"/>
            </w:pPr>
            <w:r>
              <w:t>ОПК-7</w:t>
            </w:r>
          </w:p>
        </w:tc>
      </w:tr>
      <w:tr w:rsidR="00AF7C3E" w14:paraId="70D05833" w14:textId="77777777" w:rsidTr="00AF7C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EEA8" w14:textId="77777777" w:rsidR="00AF7C3E" w:rsidRDefault="00AF7C3E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73E2" w14:textId="77777777" w:rsidR="00AF7C3E" w:rsidRDefault="00AF7C3E">
            <w:pPr>
              <w:pStyle w:val="Text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AF7C3E" w14:paraId="30F3E559" w14:textId="77777777" w:rsidTr="00AF7C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9817" w14:textId="77777777" w:rsidR="00AF7C3E" w:rsidRDefault="00AF7C3E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4BB4" w14:textId="77777777" w:rsidR="00AF7C3E" w:rsidRDefault="00AF7C3E">
            <w:pPr>
              <w:pStyle w:val="Text"/>
              <w:jc w:val="left"/>
            </w:pPr>
            <w:r>
              <w:rPr>
                <w:rFonts w:eastAsia="Times New Roman" w:cs="Times New Roman"/>
                <w:szCs w:val="24"/>
                <w:lang w:eastAsia="ru-RU"/>
              </w:rPr>
              <w:t>ИОПК-7.1.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обучающегося.</w:t>
            </w:r>
          </w:p>
        </w:tc>
      </w:tr>
    </w:tbl>
    <w:p w14:paraId="5E0130C2" w14:textId="77777777" w:rsidR="00AF7C3E" w:rsidRDefault="00AF7C3E" w:rsidP="00AB6334">
      <w:pPr>
        <w:pStyle w:val="Text"/>
        <w:rPr>
          <w:rFonts w:cs="Times New Roman"/>
          <w:szCs w:val="24"/>
        </w:rPr>
      </w:pPr>
      <w:bookmarkStart w:id="0" w:name="_GoBack"/>
      <w:bookmarkEnd w:id="0"/>
    </w:p>
    <w:p w14:paraId="12AFCE46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E70">
        <w:rPr>
          <w:rFonts w:ascii="Times New Roman" w:hAnsi="Times New Roman" w:cs="Times New Roman"/>
          <w:sz w:val="24"/>
          <w:szCs w:val="24"/>
        </w:rPr>
        <w:t>Практическое задание:</w:t>
      </w:r>
      <w:r>
        <w:rPr>
          <w:rFonts w:cs="Times New Roman"/>
          <w:szCs w:val="24"/>
        </w:rPr>
        <w:t xml:space="preserve"> </w:t>
      </w:r>
      <w:r w:rsidRPr="00096E6C">
        <w:rPr>
          <w:rFonts w:ascii="Times New Roman" w:eastAsia="Calibri" w:hAnsi="Times New Roman" w:cs="Times New Roman"/>
          <w:sz w:val="24"/>
          <w:szCs w:val="24"/>
        </w:rPr>
        <w:t>Выясните, какие инструментальные средства для разработки электронных образовательных ресурсов вам известны. Укажите эти инструментальные средства. Кратко опишите не менее трех из них, оценив возможности этих инструментальных средств. Результаты оценки оформите в виде электронной таблицы, указав в ней качественные и количественные параметры характеристик средств для разработки образовательных ресурсов.</w:t>
      </w:r>
    </w:p>
    <w:p w14:paraId="7D891B95" w14:textId="77777777" w:rsidR="00AB6334" w:rsidRPr="00096E6C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F42043" w14:textId="77777777" w:rsidR="00AB6334" w:rsidRPr="00E12CDA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CDA">
        <w:rPr>
          <w:rFonts w:ascii="Times New Roman" w:eastAsia="Calibri" w:hAnsi="Times New Roman" w:cs="Times New Roman"/>
          <w:sz w:val="24"/>
          <w:szCs w:val="24"/>
        </w:rPr>
        <w:t>Ключ к практическому заданию</w:t>
      </w:r>
    </w:p>
    <w:p w14:paraId="23866B01" w14:textId="77777777" w:rsidR="00AB6334" w:rsidRPr="00096E6C" w:rsidRDefault="00AB6334" w:rsidP="00AB63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Выясните, какие инструментальные средства для разработки электронных образовательных ресурсов вам известны. Укажите эти инструментальные средства.</w:t>
      </w:r>
    </w:p>
    <w:p w14:paraId="76C3D5D5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 xml:space="preserve">Служба 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Яндекс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A4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Диск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Google</w:t>
      </w:r>
      <w:r w:rsidRPr="008C0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14:paraId="51EF4FBA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Пакет программ MS Office</w:t>
      </w:r>
    </w:p>
    <w:p w14:paraId="64D27C71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Графический редактор GIMP</w:t>
      </w:r>
    </w:p>
    <w:p w14:paraId="79FCEE23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Текстовый редактор «Блокнот»</w:t>
      </w:r>
    </w:p>
    <w:p w14:paraId="7748B4EA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Текстовый редактор WordPad</w:t>
      </w:r>
    </w:p>
    <w:p w14:paraId="3B516D1E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Язык HTML</w:t>
      </w:r>
    </w:p>
    <w:p w14:paraId="3DD3F855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 xml:space="preserve">Пакет графических программ </w:t>
      </w:r>
      <w:r w:rsidRPr="008E1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Inkscape</w:t>
      </w:r>
    </w:p>
    <w:p w14:paraId="07EAA5F4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Редактор 3D-графики Maya</w:t>
      </w:r>
    </w:p>
    <w:p w14:paraId="4FED49A5" w14:textId="77777777" w:rsidR="00AB6334" w:rsidRPr="00096E6C" w:rsidRDefault="00AB6334" w:rsidP="00E12CD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E6C">
        <w:rPr>
          <w:rFonts w:ascii="Times New Roman" w:eastAsia="Calibri" w:hAnsi="Times New Roman" w:cs="Times New Roman"/>
          <w:sz w:val="24"/>
          <w:szCs w:val="24"/>
        </w:rPr>
        <w:t>Редактор 3D-графики Blender</w:t>
      </w:r>
    </w:p>
    <w:p w14:paraId="5D2F2E22" w14:textId="77777777" w:rsidR="00AB6334" w:rsidRDefault="00AB6334" w:rsidP="00AB6334">
      <w:pPr>
        <w:pStyle w:val="Text"/>
        <w:rPr>
          <w:rFonts w:cs="Times New Roman"/>
          <w:szCs w:val="24"/>
          <w:lang w:val="en-US"/>
        </w:rPr>
      </w:pPr>
    </w:p>
    <w:p w14:paraId="7609BD78" w14:textId="77777777" w:rsidR="00AB6334" w:rsidRPr="008C03DC" w:rsidRDefault="00AB6334" w:rsidP="00AB6334">
      <w:pPr>
        <w:pStyle w:val="Text"/>
        <w:rPr>
          <w:rFonts w:cs="Times New Roman"/>
          <w:szCs w:val="24"/>
          <w:lang w:val="en-US"/>
        </w:rPr>
      </w:pPr>
    </w:p>
    <w:p w14:paraId="6EB68CBE" w14:textId="77777777" w:rsidR="00AB6334" w:rsidRDefault="00AB6334" w:rsidP="00AB6334">
      <w:pPr>
        <w:pStyle w:val="Text"/>
        <w:rPr>
          <w:rFonts w:cs="Times New Roman"/>
          <w:szCs w:val="24"/>
        </w:rPr>
      </w:pPr>
      <w:r w:rsidRPr="00E12CDA">
        <w:rPr>
          <w:rFonts w:cs="Times New Roman"/>
          <w:szCs w:val="24"/>
        </w:rPr>
        <w:t>Задания для проверки компетенции и индикаторов достижения компетенции: ОПК-</w:t>
      </w:r>
      <w:r w:rsidRPr="00AA40F3">
        <w:rPr>
          <w:rFonts w:cs="Times New Roman"/>
          <w:szCs w:val="24"/>
        </w:rPr>
        <w:t>9: ИОПК -9.1, ИОПК-9.2.</w:t>
      </w:r>
    </w:p>
    <w:p w14:paraId="6C424171" w14:textId="77777777" w:rsidR="00AB6334" w:rsidRPr="00AA40F3" w:rsidRDefault="00AB6334" w:rsidP="00AB6334">
      <w:pPr>
        <w:pStyle w:val="Text"/>
        <w:rPr>
          <w:rFonts w:cs="Times New Roman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B6334" w:rsidRPr="00AA40F3" w14:paraId="4472C9F7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85F6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F639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ОПК-9</w:t>
            </w:r>
          </w:p>
        </w:tc>
      </w:tr>
      <w:tr w:rsidR="00AB6334" w:rsidRPr="00AA40F3" w14:paraId="044F6C6A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D9BB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9BF8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B6334" w:rsidRPr="00AA40F3" w14:paraId="134D13A5" w14:textId="77777777" w:rsidTr="00C822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D786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t xml:space="preserve">Индикатор </w:t>
            </w:r>
            <w:r w:rsidRPr="00AA40F3">
              <w:rPr>
                <w:rFonts w:cs="Times New Roman"/>
                <w:szCs w:val="24"/>
              </w:rPr>
              <w:lastRenderedPageBreak/>
              <w:t>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38A6" w14:textId="77777777" w:rsidR="00AB6334" w:rsidRPr="00AA40F3" w:rsidRDefault="00AB6334" w:rsidP="00C8225C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AA40F3">
              <w:rPr>
                <w:rFonts w:cs="Times New Roman"/>
                <w:szCs w:val="24"/>
              </w:rPr>
              <w:lastRenderedPageBreak/>
              <w:t xml:space="preserve">ИОПК-9.1. Выбирает современные информационные </w:t>
            </w:r>
            <w:r w:rsidRPr="00AA40F3">
              <w:rPr>
                <w:rFonts w:cs="Times New Roman"/>
                <w:szCs w:val="24"/>
              </w:rPr>
              <w:lastRenderedPageBreak/>
              <w:t>технологии и программные средства, в том числе отечественного производства, для решения задач профессиональной деятельности.</w:t>
            </w:r>
            <w:r w:rsidRPr="00AA40F3">
              <w:rPr>
                <w:rFonts w:cs="Times New Roman"/>
                <w:szCs w:val="24"/>
              </w:rPr>
              <w:br/>
              <w:t>ИОПК-9.2. Демонстрирует способность использовать цифровые ресурсы для решения задач профессиональной деятельности.</w:t>
            </w:r>
          </w:p>
        </w:tc>
      </w:tr>
    </w:tbl>
    <w:p w14:paraId="0EF76488" w14:textId="77777777" w:rsidR="00AB6334" w:rsidRPr="00AA40F3" w:rsidRDefault="00AB6334" w:rsidP="00AB6334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43D862BD" w14:textId="77777777" w:rsidR="00AB6334" w:rsidRPr="00AA40F3" w:rsidRDefault="00AB6334" w:rsidP="00AB6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1.</w:t>
      </w:r>
    </w:p>
    <w:p w14:paraId="5F50C260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 фрагмент электронной таблицы. Из ячейки </w:t>
      </w:r>
      <w:r w:rsidRPr="00AA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B3</w:t>
      </w: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ячейку </w:t>
      </w:r>
      <w:r w:rsidRPr="00AA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A4</w:t>
      </w:r>
      <w:r w:rsidRPr="00AA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скопирована формула. При копировании адреса ячеек в формуле автоматически изменились.</w:t>
      </w:r>
    </w:p>
    <w:p w14:paraId="383DD549" w14:textId="77777777" w:rsidR="00AB6334" w:rsidRPr="00AA40F3" w:rsidRDefault="00AB6334" w:rsidP="00AB6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0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Каким стало числовое значение формулы в ячейке </w:t>
      </w:r>
      <w:r w:rsidRPr="00AA40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A4</w:t>
      </w:r>
      <w:r w:rsidRPr="00AA40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14:paraId="372C2763" w14:textId="77777777" w:rsidR="00AB6334" w:rsidRDefault="00AB6334" w:rsidP="00AB6334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noProof/>
          <w:color w:val="000000"/>
          <w:szCs w:val="24"/>
          <w:lang w:eastAsia="ru-RU"/>
        </w:rPr>
        <w:drawing>
          <wp:inline distT="0" distB="0" distL="0" distR="0" wp14:anchorId="084F3CE1" wp14:editId="62DF3544">
            <wp:extent cx="4476750" cy="1019175"/>
            <wp:effectExtent l="0" t="0" r="0" b="9525"/>
            <wp:docPr id="3" name="Рисунок 3" descr="задание 7 егэ по информатике 201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дание 7 егэ по информатике 20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E0F3" w14:textId="77777777" w:rsidR="00AB6334" w:rsidRDefault="00AB6334" w:rsidP="00AB633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26E70">
        <w:rPr>
          <w:rFonts w:ascii="Times New Roman" w:hAnsi="Times New Roman" w:cs="Times New Roman"/>
          <w:color w:val="000000"/>
          <w:sz w:val="24"/>
          <w:szCs w:val="24"/>
        </w:rPr>
        <w:t>Ключ к практическому заданию 1: 600.</w:t>
      </w:r>
    </w:p>
    <w:p w14:paraId="149597E8" w14:textId="77777777" w:rsidR="00AB6334" w:rsidRDefault="00AB6334" w:rsidP="00AB6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 2.</w:t>
      </w:r>
    </w:p>
    <w:p w14:paraId="49F159A6" w14:textId="77777777" w:rsidR="00AB6334" w:rsidRPr="00777ACC" w:rsidRDefault="00AB6334" w:rsidP="00AB6334">
      <w:pPr>
        <w:jc w:val="both"/>
        <w:rPr>
          <w:rFonts w:ascii="Times New Roman" w:eastAsia="Calibri" w:hAnsi="Times New Roman" w:cs="Times New Roman"/>
          <w:sz w:val="24"/>
        </w:rPr>
      </w:pPr>
      <w:r w:rsidRPr="00777ACC">
        <w:rPr>
          <w:rFonts w:ascii="Times New Roman" w:eastAsia="Calibri" w:hAnsi="Times New Roman" w:cs="Times New Roman"/>
          <w:sz w:val="24"/>
        </w:rPr>
        <w:t xml:space="preserve">Создайте </w:t>
      </w:r>
      <w:r>
        <w:rPr>
          <w:rFonts w:ascii="Times New Roman" w:eastAsia="Calibri" w:hAnsi="Times New Roman" w:cs="Times New Roman"/>
          <w:sz w:val="24"/>
        </w:rPr>
        <w:t>таблицу, состоящую из столбцов</w:t>
      </w:r>
      <w:r w:rsidRPr="00777ACC">
        <w:rPr>
          <w:rFonts w:ascii="Times New Roman" w:eastAsia="Calibri" w:hAnsi="Times New Roman" w:cs="Times New Roman"/>
          <w:sz w:val="24"/>
        </w:rPr>
        <w:t xml:space="preserve">: </w:t>
      </w:r>
      <w:r>
        <w:rPr>
          <w:rFonts w:ascii="Times New Roman" w:eastAsia="Calibri" w:hAnsi="Times New Roman" w:cs="Times New Roman"/>
          <w:sz w:val="24"/>
        </w:rPr>
        <w:t>ФИО</w:t>
      </w:r>
      <w:r w:rsidRPr="00777ACC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образовательное учреждение</w:t>
      </w:r>
      <w:r w:rsidRPr="00777ACC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пол м/ж</w:t>
      </w:r>
      <w:r w:rsidRPr="00777ACC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хобби, любимый предмет</w:t>
      </w:r>
      <w:r w:rsidRPr="00777ACC">
        <w:rPr>
          <w:rFonts w:ascii="Times New Roman" w:eastAsia="Calibri" w:hAnsi="Times New Roman" w:cs="Times New Roman"/>
          <w:sz w:val="24"/>
        </w:rPr>
        <w:t xml:space="preserve">.    </w:t>
      </w:r>
    </w:p>
    <w:p w14:paraId="4B092240" w14:textId="77777777" w:rsidR="00AB6334" w:rsidRPr="00777ACC" w:rsidRDefault="00AB6334" w:rsidP="00AB6334">
      <w:pPr>
        <w:jc w:val="both"/>
        <w:rPr>
          <w:rFonts w:ascii="Times New Roman" w:eastAsia="Calibri" w:hAnsi="Times New Roman" w:cs="Times New Roman"/>
          <w:sz w:val="24"/>
        </w:rPr>
      </w:pPr>
      <w:r w:rsidRPr="00777ACC">
        <w:rPr>
          <w:rFonts w:ascii="Times New Roman" w:eastAsia="Calibri" w:hAnsi="Times New Roman" w:cs="Times New Roman"/>
          <w:sz w:val="24"/>
        </w:rPr>
        <w:t>Ключ к практическому заданию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4E6851">
        <w:rPr>
          <w:rFonts w:ascii="Times New Roman" w:eastAsia="Calibri" w:hAnsi="Times New Roman" w:cs="Times New Roman"/>
          <w:sz w:val="24"/>
        </w:rPr>
        <w:t>2</w:t>
      </w:r>
      <w:r w:rsidRPr="00777ACC">
        <w:rPr>
          <w:rFonts w:ascii="Times New Roman" w:eastAsia="Calibri" w:hAnsi="Times New Roman" w:cs="Times New Roman"/>
          <w:sz w:val="24"/>
        </w:rPr>
        <w:t>:</w:t>
      </w:r>
    </w:p>
    <w:p w14:paraId="3873CF23" w14:textId="77777777" w:rsidR="00AB6334" w:rsidRPr="00777ACC" w:rsidRDefault="00AB6334" w:rsidP="00AB6334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Таблица</w:t>
      </w:r>
      <w:r w:rsidRPr="00777ACC">
        <w:rPr>
          <w:rFonts w:ascii="Times New Roman" w:eastAsia="Calibri" w:hAnsi="Times New Roman" w:cs="Times New Roman"/>
          <w:sz w:val="24"/>
        </w:rPr>
        <w:t xml:space="preserve"> создаётся в любом </w:t>
      </w:r>
      <w:r>
        <w:rPr>
          <w:rFonts w:ascii="Times New Roman" w:eastAsia="Calibri" w:hAnsi="Times New Roman" w:cs="Times New Roman"/>
          <w:sz w:val="24"/>
        </w:rPr>
        <w:t>программном средстве: текстовый редактор, электронные таблицы, среда разработки презентаций и т.п.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2107"/>
        <w:gridCol w:w="1432"/>
        <w:gridCol w:w="1432"/>
        <w:gridCol w:w="1983"/>
      </w:tblGrid>
      <w:tr w:rsidR="00AB6334" w:rsidRPr="00254DF1" w14:paraId="117815D6" w14:textId="77777777" w:rsidTr="00C8225C">
        <w:trPr>
          <w:jc w:val="center"/>
        </w:trPr>
        <w:tc>
          <w:tcPr>
            <w:tcW w:w="1853" w:type="dxa"/>
          </w:tcPr>
          <w:p w14:paraId="4DDE3C0B" w14:textId="77777777" w:rsidR="00AB6334" w:rsidRPr="00254DF1" w:rsidRDefault="00AB6334" w:rsidP="00C8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7" w:type="dxa"/>
          </w:tcPr>
          <w:p w14:paraId="61B25307" w14:textId="77777777" w:rsidR="00AB6334" w:rsidRPr="00254DF1" w:rsidRDefault="00AB6334" w:rsidP="00C8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32" w:type="dxa"/>
          </w:tcPr>
          <w:p w14:paraId="11281600" w14:textId="77777777" w:rsidR="00AB6334" w:rsidRPr="00254DF1" w:rsidRDefault="00AB6334" w:rsidP="00C8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eastAsia="Calibri" w:hAnsi="Times New Roman" w:cs="Times New Roman"/>
                <w:sz w:val="24"/>
                <w:szCs w:val="24"/>
              </w:rPr>
              <w:t>Пол м/ж</w:t>
            </w:r>
          </w:p>
        </w:tc>
        <w:tc>
          <w:tcPr>
            <w:tcW w:w="1432" w:type="dxa"/>
          </w:tcPr>
          <w:p w14:paraId="49E0CB67" w14:textId="77777777" w:rsidR="00AB6334" w:rsidRPr="00254DF1" w:rsidRDefault="00AB6334" w:rsidP="00C8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eastAsia="Calibri" w:hAnsi="Times New Roman" w:cs="Times New Roman"/>
                <w:sz w:val="24"/>
                <w:szCs w:val="24"/>
              </w:rPr>
              <w:t>Хобби</w:t>
            </w:r>
          </w:p>
        </w:tc>
        <w:tc>
          <w:tcPr>
            <w:tcW w:w="1983" w:type="dxa"/>
          </w:tcPr>
          <w:p w14:paraId="4FE7FA3F" w14:textId="77777777" w:rsidR="00AB6334" w:rsidRPr="00254DF1" w:rsidRDefault="00AB6334" w:rsidP="00C8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F1">
              <w:rPr>
                <w:rFonts w:ascii="Times New Roman" w:eastAsia="Calibri" w:hAnsi="Times New Roman" w:cs="Times New Roman"/>
                <w:sz w:val="24"/>
                <w:szCs w:val="24"/>
              </w:rPr>
              <w:t>Любимый предмет</w:t>
            </w:r>
          </w:p>
        </w:tc>
      </w:tr>
      <w:tr w:rsidR="00AB6334" w:rsidRPr="00254DF1" w14:paraId="6111E833" w14:textId="77777777" w:rsidTr="00C8225C">
        <w:trPr>
          <w:jc w:val="center"/>
        </w:trPr>
        <w:tc>
          <w:tcPr>
            <w:tcW w:w="1853" w:type="dxa"/>
          </w:tcPr>
          <w:p w14:paraId="46EA6924" w14:textId="77777777" w:rsidR="00AB6334" w:rsidRPr="00254DF1" w:rsidRDefault="00AB6334" w:rsidP="00C82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29D05EF9" w14:textId="77777777" w:rsidR="00AB6334" w:rsidRPr="00254DF1" w:rsidRDefault="00AB6334" w:rsidP="00C82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9D84894" w14:textId="77777777" w:rsidR="00AB6334" w:rsidRPr="00254DF1" w:rsidRDefault="00AB6334" w:rsidP="00C82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965329A" w14:textId="77777777" w:rsidR="00AB6334" w:rsidRPr="00254DF1" w:rsidRDefault="00AB6334" w:rsidP="00C82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A5319CE" w14:textId="77777777" w:rsidR="00AB6334" w:rsidRPr="00254DF1" w:rsidRDefault="00AB6334" w:rsidP="00C822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705C9D1" w14:textId="77777777" w:rsidR="00AB6334" w:rsidRPr="00777ACC" w:rsidRDefault="00AB6334" w:rsidP="00AB6334">
      <w:pPr>
        <w:jc w:val="both"/>
        <w:rPr>
          <w:rFonts w:ascii="Times New Roman" w:eastAsia="Calibri" w:hAnsi="Times New Roman" w:cs="Times New Roman"/>
          <w:sz w:val="24"/>
        </w:rPr>
      </w:pPr>
    </w:p>
    <w:p w14:paraId="041C0FE0" w14:textId="77777777" w:rsidR="00AB6334" w:rsidRDefault="00AB6334" w:rsidP="00AB633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4399B9A6" w14:textId="77777777" w:rsidR="00AB6334" w:rsidRDefault="00AB6334" w:rsidP="00AB6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7B73F4C3" w14:textId="77777777" w:rsidR="00AB6334" w:rsidRDefault="00AB6334" w:rsidP="00E12CD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2A81C66A" w14:textId="77777777" w:rsidR="00AB6334" w:rsidRDefault="00AB6334" w:rsidP="00E12CD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4FA5A7CC" w14:textId="77777777" w:rsidR="00AB6334" w:rsidRDefault="00AB6334" w:rsidP="00E12CDA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21232E67" w14:textId="77777777" w:rsidR="00AB6334" w:rsidRDefault="00AB6334" w:rsidP="00E12CDA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балла – три правильных соответствия;</w:t>
      </w:r>
    </w:p>
    <w:p w14:paraId="5DB7F178" w14:textId="77777777" w:rsidR="00AB6334" w:rsidRDefault="00AB6334" w:rsidP="00E12CDA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балла  – два правильных соответствия; </w:t>
      </w:r>
    </w:p>
    <w:p w14:paraId="74B77071" w14:textId="77777777" w:rsidR="00AB6334" w:rsidRDefault="00AB6334" w:rsidP="00E12CDA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балла – одно правильно соответствие;</w:t>
      </w:r>
    </w:p>
    <w:p w14:paraId="3C6195D0" w14:textId="77777777" w:rsidR="00AB6334" w:rsidRDefault="00AB6334" w:rsidP="00E12CDA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балл – отсутствие правильных соответствий; </w:t>
      </w:r>
    </w:p>
    <w:p w14:paraId="06BD22A9" w14:textId="77777777" w:rsidR="00AB6334" w:rsidRDefault="00AB6334" w:rsidP="00E12CDA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баллов – не приступал к выполнению задания;</w:t>
      </w:r>
    </w:p>
    <w:p w14:paraId="20E7558F" w14:textId="77777777" w:rsidR="00AB6334" w:rsidRDefault="00AB6334" w:rsidP="00E12CD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65CA1036" w14:textId="77777777" w:rsidR="00AB6334" w:rsidRDefault="00AB6334" w:rsidP="00E12CDA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 баллов - с</w:t>
      </w:r>
      <w:r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13DCC97A" w14:textId="77777777" w:rsidR="00AB6334" w:rsidRDefault="00AB6334" w:rsidP="00E12CDA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182A0957" w14:textId="77777777" w:rsidR="00AB6334" w:rsidRDefault="00AB6334" w:rsidP="00E12CDA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1FB5150A" w14:textId="77777777" w:rsidR="00AB6334" w:rsidRDefault="00AB6334" w:rsidP="00E12CDA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0 баллов -  студент не выполнил задание.</w:t>
      </w:r>
    </w:p>
    <w:p w14:paraId="00F4F096" w14:textId="77777777" w:rsidR="00AB6334" w:rsidRDefault="00AB6334" w:rsidP="00AB63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4FBE56B3" w14:textId="77777777" w:rsidR="00AB6334" w:rsidRDefault="00AB6334" w:rsidP="00AB6334">
      <w:pPr>
        <w:spacing w:after="0" w:line="240" w:lineRule="auto"/>
        <w:ind w:lef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410F14F" w14:textId="77777777" w:rsidR="00AB6334" w:rsidRDefault="00AB6334" w:rsidP="00AB6334">
      <w:pPr>
        <w:spacing w:after="0" w:line="240" w:lineRule="auto"/>
        <w:ind w:lef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Шкала оценивания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сформированности компетенции и индикаторов достижения компетенции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214"/>
        <w:gridCol w:w="1417"/>
        <w:gridCol w:w="1134"/>
      </w:tblGrid>
      <w:tr w:rsidR="00AB6334" w14:paraId="3EC532D7" w14:textId="77777777" w:rsidTr="00C822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58AA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14:paraId="738439FC" w14:textId="77777777" w:rsidR="00AB6334" w:rsidRDefault="00AB6334" w:rsidP="00C8225C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освоения индикатора (ов) достижений компетенций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7CA6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A8C5" w14:textId="77777777" w:rsidR="00AB6334" w:rsidRDefault="00AB6334" w:rsidP="00C8225C">
            <w:pPr>
              <w:spacing w:after="0" w:line="240" w:lineRule="auto"/>
              <w:ind w:leftChars="-26" w:left="-55"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7DCF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1A014BCA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выполнения всех заданий</w:t>
            </w:r>
          </w:p>
        </w:tc>
      </w:tr>
      <w:tr w:rsidR="00AB6334" w14:paraId="2955F262" w14:textId="77777777" w:rsidTr="00C822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2D43" w14:textId="77777777" w:rsidR="00AB6334" w:rsidRDefault="00AB6334" w:rsidP="00C8225C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  <w:p w14:paraId="55A11DEF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3550" w14:textId="77777777" w:rsidR="00AB6334" w:rsidRDefault="00AB6334" w:rsidP="00C8225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0F97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B8F2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90-100</w:t>
            </w:r>
          </w:p>
        </w:tc>
      </w:tr>
      <w:tr w:rsidR="00AB6334" w14:paraId="51CA7B2F" w14:textId="77777777" w:rsidTr="00C822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49A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  <w:p w14:paraId="7E606153" w14:textId="77777777" w:rsidR="00AB6334" w:rsidRDefault="00AB6334" w:rsidP="00C8225C">
            <w:pPr>
              <w:spacing w:after="0" w:line="240" w:lineRule="auto"/>
              <w:ind w:leftChars="-60" w:left="-130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73F" w14:textId="77777777" w:rsidR="00AB6334" w:rsidRDefault="00AB6334" w:rsidP="00C8225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BCBB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1C4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70-89</w:t>
            </w:r>
          </w:p>
        </w:tc>
      </w:tr>
      <w:tr w:rsidR="00AB6334" w14:paraId="54DFD71F" w14:textId="77777777" w:rsidTr="00C822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FA4" w14:textId="77777777" w:rsidR="00AB6334" w:rsidRDefault="00AB6334" w:rsidP="00C8225C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Удовлетворительный</w:t>
            </w:r>
          </w:p>
          <w:p w14:paraId="5E67710D" w14:textId="77777777" w:rsidR="00AB6334" w:rsidRDefault="00AB6334" w:rsidP="00C8225C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DDD5" w14:textId="77777777" w:rsidR="00AB6334" w:rsidRDefault="00AB6334" w:rsidP="00C8225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139C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42B4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50-69</w:t>
            </w:r>
          </w:p>
        </w:tc>
      </w:tr>
      <w:tr w:rsidR="00AB6334" w14:paraId="1918C85B" w14:textId="77777777" w:rsidTr="00C822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109" w14:textId="77777777" w:rsidR="00AB6334" w:rsidRDefault="00AB6334" w:rsidP="00C8225C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D8C4" w14:textId="77777777" w:rsidR="00AB6334" w:rsidRDefault="00AB6334" w:rsidP="00C8225C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084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A593" w14:textId="77777777" w:rsidR="00AB6334" w:rsidRDefault="00AB6334" w:rsidP="00C8225C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66CAF744" w14:textId="77777777" w:rsidR="00AB6334" w:rsidRDefault="00AB6334" w:rsidP="00AB63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>
        <w:rPr>
          <w:rFonts w:ascii="Times New Roman" w:eastAsia="Calibri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137CCBFD" w14:textId="77777777" w:rsidR="00AB6334" w:rsidRDefault="00AB6334" w:rsidP="00AB6334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5AA6C0C" w14:textId="77777777" w:rsidR="00AB6334" w:rsidRPr="00014602" w:rsidRDefault="00AB6334" w:rsidP="00AB6334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014602">
        <w:rPr>
          <w:rFonts w:ascii="Times New Roman" w:eastAsia="Calibri" w:hAnsi="Times New Roman" w:cs="Times New Roman"/>
          <w:sz w:val="24"/>
          <w:szCs w:val="24"/>
        </w:rPr>
        <w:t xml:space="preserve">Методические указания для проверки </w:t>
      </w:r>
      <w:r w:rsidRPr="00014602">
        <w:rPr>
          <w:rFonts w:ascii="Times New Roman" w:eastAsia="Calibri" w:hAnsi="Times New Roman" w:cs="Times New Roman"/>
          <w:color w:val="000000"/>
          <w:sz w:val="24"/>
          <w:szCs w:val="24"/>
        </w:rPr>
        <w:t>остаточных знаний</w:t>
      </w:r>
    </w:p>
    <w:p w14:paraId="65FFD89B" w14:textId="77777777" w:rsidR="00AB6334" w:rsidRDefault="00AB6334" w:rsidP="00E12CDA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2325A0C1" w14:textId="77777777" w:rsidR="00AB6334" w:rsidRDefault="00AB6334" w:rsidP="00E12CDA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7594DBE9" w14:textId="77777777" w:rsidR="00AB6334" w:rsidRDefault="00AB6334" w:rsidP="00E12CDA">
      <w:pPr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6AC564A4" w14:textId="77777777" w:rsidR="00AB6334" w:rsidRDefault="00AB6334" w:rsidP="00AB633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B2D01B" w14:textId="77777777" w:rsidR="00AB6334" w:rsidRDefault="00AB6334" w:rsidP="00AB6334">
      <w:pPr>
        <w:pStyle w:val="Text"/>
      </w:pPr>
    </w:p>
    <w:p w14:paraId="33E65E45" w14:textId="77777777" w:rsidR="00662BEB" w:rsidRDefault="00662BEB">
      <w:pPr>
        <w:pStyle w:val="Text"/>
      </w:pPr>
    </w:p>
    <w:sectPr w:rsidR="0066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336"/>
    <w:multiLevelType w:val="hybridMultilevel"/>
    <w:tmpl w:val="6564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AD1"/>
    <w:multiLevelType w:val="hybridMultilevel"/>
    <w:tmpl w:val="3A6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9D2"/>
    <w:multiLevelType w:val="hybridMultilevel"/>
    <w:tmpl w:val="52F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7DCE"/>
    <w:multiLevelType w:val="hybridMultilevel"/>
    <w:tmpl w:val="1BB4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72EE"/>
    <w:multiLevelType w:val="hybridMultilevel"/>
    <w:tmpl w:val="24F8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096B"/>
    <w:multiLevelType w:val="hybridMultilevel"/>
    <w:tmpl w:val="E044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011B"/>
    <w:multiLevelType w:val="hybridMultilevel"/>
    <w:tmpl w:val="53488BF8"/>
    <w:lvl w:ilvl="0" w:tplc="07849E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4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168A"/>
    <w:multiLevelType w:val="hybridMultilevel"/>
    <w:tmpl w:val="3B268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041D4"/>
    <w:multiLevelType w:val="hybridMultilevel"/>
    <w:tmpl w:val="3A6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5E99"/>
    <w:multiLevelType w:val="hybridMultilevel"/>
    <w:tmpl w:val="D8247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77AC0"/>
    <w:multiLevelType w:val="hybridMultilevel"/>
    <w:tmpl w:val="426C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40983E6B"/>
    <w:multiLevelType w:val="hybridMultilevel"/>
    <w:tmpl w:val="6F10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6" w15:restartNumberingAfterBreak="0">
    <w:nsid w:val="4184295C"/>
    <w:multiLevelType w:val="hybridMultilevel"/>
    <w:tmpl w:val="8C02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33DFD"/>
    <w:multiLevelType w:val="hybridMultilevel"/>
    <w:tmpl w:val="BB0C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457B"/>
    <w:multiLevelType w:val="hybridMultilevel"/>
    <w:tmpl w:val="90F6A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8F6D17"/>
    <w:multiLevelType w:val="hybridMultilevel"/>
    <w:tmpl w:val="F144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3917"/>
    <w:multiLevelType w:val="hybridMultilevel"/>
    <w:tmpl w:val="21F8737E"/>
    <w:lvl w:ilvl="0" w:tplc="3CAE304A">
      <w:start w:val="1"/>
      <w:numFmt w:val="russianLow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FF4776"/>
    <w:multiLevelType w:val="hybridMultilevel"/>
    <w:tmpl w:val="E59E9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4B4C5538"/>
    <w:multiLevelType w:val="hybridMultilevel"/>
    <w:tmpl w:val="1C0C6E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F3564"/>
    <w:multiLevelType w:val="hybridMultilevel"/>
    <w:tmpl w:val="539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0227B"/>
    <w:multiLevelType w:val="hybridMultilevel"/>
    <w:tmpl w:val="21F8737E"/>
    <w:lvl w:ilvl="0" w:tplc="3CAE304A">
      <w:start w:val="1"/>
      <w:numFmt w:val="russianLow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1B0F79"/>
    <w:multiLevelType w:val="hybridMultilevel"/>
    <w:tmpl w:val="63D44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1068B"/>
    <w:multiLevelType w:val="hybridMultilevel"/>
    <w:tmpl w:val="3A6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063FC"/>
    <w:multiLevelType w:val="multilevel"/>
    <w:tmpl w:val="177676D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BFA0397"/>
    <w:multiLevelType w:val="hybridMultilevel"/>
    <w:tmpl w:val="6564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7"/>
  </w:num>
  <w:num w:numId="4">
    <w:abstractNumId w:val="12"/>
  </w:num>
  <w:num w:numId="5">
    <w:abstractNumId w:val="25"/>
  </w:num>
  <w:num w:numId="6">
    <w:abstractNumId w:val="14"/>
  </w:num>
  <w:num w:numId="7">
    <w:abstractNumId w:val="1"/>
  </w:num>
  <w:num w:numId="8">
    <w:abstractNumId w:val="28"/>
  </w:num>
  <w:num w:numId="9">
    <w:abstractNumId w:val="5"/>
  </w:num>
  <w:num w:numId="10">
    <w:abstractNumId w:val="10"/>
  </w:num>
  <w:num w:numId="11">
    <w:abstractNumId w:val="19"/>
  </w:num>
  <w:num w:numId="12">
    <w:abstractNumId w:val="27"/>
  </w:num>
  <w:num w:numId="13">
    <w:abstractNumId w:val="21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2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  <w:num w:numId="24">
    <w:abstractNumId w:val="9"/>
  </w:num>
  <w:num w:numId="25">
    <w:abstractNumId w:val="1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6"/>
  </w:num>
  <w:num w:numId="29">
    <w:abstractNumId w:val="20"/>
  </w:num>
  <w:num w:numId="30">
    <w:abstractNumId w:val="1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14602"/>
    <w:rsid w:val="0006574F"/>
    <w:rsid w:val="00081F34"/>
    <w:rsid w:val="000943E5"/>
    <w:rsid w:val="00097D3E"/>
    <w:rsid w:val="00120B36"/>
    <w:rsid w:val="001A59BA"/>
    <w:rsid w:val="001B4E27"/>
    <w:rsid w:val="00212678"/>
    <w:rsid w:val="00336BEB"/>
    <w:rsid w:val="00345235"/>
    <w:rsid w:val="0039152A"/>
    <w:rsid w:val="003B50F8"/>
    <w:rsid w:val="00403574"/>
    <w:rsid w:val="00484FAD"/>
    <w:rsid w:val="004A1896"/>
    <w:rsid w:val="00515053"/>
    <w:rsid w:val="00551354"/>
    <w:rsid w:val="00615D0F"/>
    <w:rsid w:val="00641369"/>
    <w:rsid w:val="00650B2F"/>
    <w:rsid w:val="00662BEB"/>
    <w:rsid w:val="006B23A8"/>
    <w:rsid w:val="0072053D"/>
    <w:rsid w:val="00740C24"/>
    <w:rsid w:val="007829D0"/>
    <w:rsid w:val="0080793C"/>
    <w:rsid w:val="008773BD"/>
    <w:rsid w:val="008E0EC6"/>
    <w:rsid w:val="00937A79"/>
    <w:rsid w:val="009750C2"/>
    <w:rsid w:val="009A3DCF"/>
    <w:rsid w:val="009B6694"/>
    <w:rsid w:val="009D7DC7"/>
    <w:rsid w:val="009F7859"/>
    <w:rsid w:val="00A13D18"/>
    <w:rsid w:val="00A63C89"/>
    <w:rsid w:val="00AB6334"/>
    <w:rsid w:val="00AE3DEE"/>
    <w:rsid w:val="00AF659B"/>
    <w:rsid w:val="00AF7C3E"/>
    <w:rsid w:val="00B2448E"/>
    <w:rsid w:val="00B66462"/>
    <w:rsid w:val="00B679C6"/>
    <w:rsid w:val="00B863A6"/>
    <w:rsid w:val="00BE0DA6"/>
    <w:rsid w:val="00BE48BB"/>
    <w:rsid w:val="00C11A00"/>
    <w:rsid w:val="00C2365D"/>
    <w:rsid w:val="00C8225C"/>
    <w:rsid w:val="00C85098"/>
    <w:rsid w:val="00D0322E"/>
    <w:rsid w:val="00E12CDA"/>
    <w:rsid w:val="00E15AFE"/>
    <w:rsid w:val="00E273F2"/>
    <w:rsid w:val="00ED3703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C0E6"/>
  <w15:docId w15:val="{3EDAB2B8-5F42-47D4-965B-28FBC59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33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8E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List Paragraph"/>
    <w:basedOn w:val="a"/>
    <w:link w:val="a6"/>
    <w:uiPriority w:val="99"/>
    <w:qFormat/>
    <w:rsid w:val="00A13D18"/>
    <w:pPr>
      <w:spacing w:after="0" w:line="360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99"/>
    <w:qFormat/>
    <w:locked/>
    <w:rsid w:val="00A13D18"/>
    <w:rPr>
      <w:rFonts w:ascii="Calibri" w:eastAsia="Calibri" w:hAnsi="Calibri" w:cs="Calibri"/>
      <w:lang w:eastAsia="ru-RU"/>
    </w:rPr>
  </w:style>
  <w:style w:type="character" w:styleId="a7">
    <w:name w:val="Hyperlink"/>
    <w:uiPriority w:val="99"/>
    <w:unhideWhenUsed/>
    <w:rsid w:val="00AB6334"/>
    <w:rPr>
      <w:rFonts w:cs="Times New Roman"/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AB633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63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B6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460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1B4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academy-content.myschool.edu.ru/lesson/998a2e95-351e-47c0-888d-677177da8c14" TargetMode="External"/><Relationship Id="rId13" Type="http://schemas.openxmlformats.org/officeDocument/2006/relationships/hyperlink" Target="https://lesson.academy-content.myschool.edu.ru/lesson/87745059-faf5-43eb-a72c-83a964912eb3" TargetMode="External"/><Relationship Id="rId18" Type="http://schemas.openxmlformats.org/officeDocument/2006/relationships/hyperlink" Target="https://sites.google.com/site/useinfocomtech/" TargetMode="External"/><Relationship Id="rId26" Type="http://schemas.openxmlformats.org/officeDocument/2006/relationships/image" Target="https://static1-repo.aif.ru/1/1d/1457677/99297ba2c7fa814fd0f02fe1dc48ac88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55107075" TargetMode="External"/><Relationship Id="rId7" Type="http://schemas.openxmlformats.org/officeDocument/2006/relationships/hyperlink" Target="https://lesson.academy-content.myschool.edu.ru/lesson/52e5c1fe-13a3-4399-9121-fe575d331b6f" TargetMode="External"/><Relationship Id="rId12" Type="http://schemas.openxmlformats.org/officeDocument/2006/relationships/hyperlink" Target="https://lesson.academy-content.myschool.edu.ru/lesson/8e01e88b-8a33-4417-b517-7fcea7810aab" TargetMode="External"/><Relationship Id="rId17" Type="http://schemas.openxmlformats.org/officeDocument/2006/relationships/hyperlink" Target="https://lesson.academy-content.myschool.edu.ru/lesson/96e9fb5d-15b0-498b-ad01-3693e7989970?backUrl=%2F05%2F09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esson.academy-content.myschool.edu.ru/lesson/4cfa9f25-a4e4-4959-ac90-5854dce0d593?backUrl=%2F05%2F09" TargetMode="External"/><Relationship Id="rId20" Type="http://schemas.openxmlformats.org/officeDocument/2006/relationships/hyperlink" Target="https://sites.google.com/site/digitalmea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sson.academy-content.myschool.edu.ru/lesson/f65d331c-f1f6-4933-a850-7c777d7f5a39" TargetMode="External"/><Relationship Id="rId11" Type="http://schemas.openxmlformats.org/officeDocument/2006/relationships/hyperlink" Target="https://lesson.academy-content.myschool.edu.ru/lesson/6a818389-e9b7-44b4-beca-658f8813db5d" TargetMode="External"/><Relationship Id="rId24" Type="http://schemas.openxmlformats.org/officeDocument/2006/relationships/hyperlink" Target="https://icdlib.nspu.ru/" TargetMode="External"/><Relationship Id="rId5" Type="http://schemas.openxmlformats.org/officeDocument/2006/relationships/hyperlink" Target="https://lesson.academy-content.myschool.edu.ru/lesson/cccda15e-6cfc-41ed-b099-1ee8a1221c2e?backUrl=%2F05%2F07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lesson.academy-content.myschool.edu.ru/lesson/4e9516ca-87e2-477d-b83d-f5b63444666e?backUrl=%2F05%2F07" TargetMode="External"/><Relationship Id="rId19" Type="http://schemas.openxmlformats.org/officeDocument/2006/relationships/hyperlink" Target="https://sites.google.com/site/dankosi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academy-content.myschool.edu.ru/lesson/e3d08803-0bab-49ab-b40d-5c4753f5a9d3?backUrl=%2F05%2F07" TargetMode="External"/><Relationship Id="rId14" Type="http://schemas.openxmlformats.org/officeDocument/2006/relationships/hyperlink" Target="https://lesson.academy-content.myschool.edu.ru/lesson/f28b90f3-1c18-4320-8fab-c12bd3eaf977" TargetMode="External"/><Relationship Id="rId22" Type="http://schemas.openxmlformats.org/officeDocument/2006/relationships/hyperlink" Target="http://moodle.ggpi.org/mod/url/view.php?id=11532" TargetMode="External"/><Relationship Id="rId27" Type="http://schemas.openxmlformats.org/officeDocument/2006/relationships/hyperlink" Target="http://labs.org.ru/wp-content/uploads/2017/06/1-116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32</Pages>
  <Words>9577</Words>
  <Characters>54594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Рудин</dc:creator>
  <cp:keywords/>
  <dc:description/>
  <cp:lastModifiedBy>Екатерина Тройникова</cp:lastModifiedBy>
  <cp:revision>53</cp:revision>
  <cp:lastPrinted>2025-05-07T09:55:00Z</cp:lastPrinted>
  <dcterms:created xsi:type="dcterms:W3CDTF">2019-10-02T15:37:00Z</dcterms:created>
  <dcterms:modified xsi:type="dcterms:W3CDTF">2025-10-24T06:36:00Z</dcterms:modified>
</cp:coreProperties>
</file>