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FEE3A8" w14:textId="77777777" w:rsidR="00EE6846" w:rsidRPr="005626F3" w:rsidRDefault="00EE6846" w:rsidP="00EE6846">
      <w:pPr>
        <w:pStyle w:val="Text"/>
        <w:ind w:left="-1276" w:right="-284"/>
        <w:jc w:val="center"/>
        <w:rPr>
          <w:rFonts w:eastAsia="Calibri"/>
          <w:szCs w:val="24"/>
        </w:rPr>
      </w:pPr>
      <w:r>
        <w:rPr>
          <w:szCs w:val="24"/>
        </w:rPr>
        <w:t>МИНИСТЕРСТВО ПРОСВЕЩЕНИЯ РОССИЙСКОЙ ФЕДЕРАЦИИ</w:t>
      </w:r>
    </w:p>
    <w:p w14:paraId="03706D3D" w14:textId="77777777" w:rsidR="00EE6846" w:rsidRDefault="00EE6846" w:rsidP="00EE6846">
      <w:pPr>
        <w:pStyle w:val="Text"/>
        <w:ind w:left="-1276" w:right="-284"/>
        <w:jc w:val="center"/>
        <w:rPr>
          <w:szCs w:val="24"/>
        </w:rPr>
      </w:pPr>
      <w:r>
        <w:rPr>
          <w:szCs w:val="24"/>
        </w:rPr>
        <w:t>Федеральное государственное бюджетное образовательное учреждение высшего образования</w:t>
      </w:r>
    </w:p>
    <w:p w14:paraId="0B1B8266" w14:textId="77777777" w:rsidR="00EE6846" w:rsidRPr="005626F3" w:rsidRDefault="00EE6846" w:rsidP="00EE6846">
      <w:pPr>
        <w:pStyle w:val="Text"/>
        <w:ind w:left="-1276" w:right="-284"/>
        <w:jc w:val="center"/>
        <w:rPr>
          <w:rFonts w:eastAsia="Calibri"/>
          <w:szCs w:val="24"/>
        </w:rPr>
      </w:pPr>
      <w:r>
        <w:rPr>
          <w:szCs w:val="24"/>
        </w:rPr>
        <w:t>«Глазовский государственный инженерно-педагогический университет имени В.Г. Короленко»</w:t>
      </w:r>
    </w:p>
    <w:p w14:paraId="3966303D" w14:textId="77777777" w:rsidR="00EE6846" w:rsidRDefault="00EE6846" w:rsidP="00EE6846">
      <w:pPr>
        <w:pStyle w:val="Text"/>
        <w:ind w:left="-1276" w:right="-284"/>
        <w:jc w:val="center"/>
        <w:rPr>
          <w:szCs w:val="24"/>
        </w:rPr>
      </w:pPr>
      <w:r>
        <w:rPr>
          <w:szCs w:val="24"/>
        </w:rPr>
        <w:t>Филиал федерального государственного бюджетного образовательного учреждения высшего образования</w:t>
      </w:r>
    </w:p>
    <w:p w14:paraId="20555BF2" w14:textId="77777777" w:rsidR="00EE6846" w:rsidRDefault="00EE6846" w:rsidP="00EE6846">
      <w:pPr>
        <w:pStyle w:val="Text"/>
        <w:ind w:left="-1276" w:right="-284"/>
        <w:jc w:val="center"/>
        <w:rPr>
          <w:szCs w:val="24"/>
        </w:rPr>
      </w:pPr>
      <w:r>
        <w:rPr>
          <w:szCs w:val="24"/>
        </w:rPr>
        <w:t xml:space="preserve">«Глазовский государственный инженерно-педагогический университет имени В.Г. Короленко» </w:t>
      </w:r>
    </w:p>
    <w:p w14:paraId="05B506D8" w14:textId="77777777" w:rsidR="00EE6846" w:rsidRDefault="00EE6846" w:rsidP="00EE6846">
      <w:pPr>
        <w:pStyle w:val="3"/>
        <w:ind w:left="3828"/>
        <w:rPr>
          <w:sz w:val="20"/>
          <w:szCs w:val="24"/>
        </w:rPr>
      </w:pPr>
      <w:r>
        <w:rPr>
          <w:szCs w:val="24"/>
        </w:rPr>
        <w:t>в г. Ижевске</w:t>
      </w:r>
      <w:r>
        <w:t xml:space="preserve">  </w:t>
      </w:r>
    </w:p>
    <w:p w14:paraId="0CD43B3A" w14:textId="77777777" w:rsidR="00EE6846" w:rsidRDefault="00EE6846" w:rsidP="00EE6846">
      <w:pPr>
        <w:pStyle w:val="3"/>
        <w:ind w:left="3828"/>
        <w:jc w:val="right"/>
        <w:rPr>
          <w:sz w:val="20"/>
          <w:szCs w:val="24"/>
        </w:rPr>
      </w:pPr>
    </w:p>
    <w:p w14:paraId="44F0E0BC" w14:textId="77777777" w:rsidR="00EE6846" w:rsidRDefault="00EE6846" w:rsidP="00EE6846">
      <w:pPr>
        <w:pStyle w:val="3"/>
        <w:ind w:left="3828"/>
        <w:rPr>
          <w:sz w:val="20"/>
          <w:szCs w:val="24"/>
        </w:rPr>
      </w:pPr>
    </w:p>
    <w:p w14:paraId="67EA5CC5" w14:textId="77777777" w:rsidR="00EE6846" w:rsidRDefault="00EE6846" w:rsidP="00EE6846">
      <w:pPr>
        <w:pStyle w:val="3"/>
        <w:ind w:left="3828"/>
        <w:rPr>
          <w:sz w:val="20"/>
          <w:szCs w:val="24"/>
        </w:rPr>
      </w:pPr>
    </w:p>
    <w:p w14:paraId="24F5CE8E" w14:textId="77777777" w:rsidR="00EE6846" w:rsidRDefault="00EE6846" w:rsidP="00EE6846">
      <w:pPr>
        <w:pStyle w:val="3"/>
        <w:ind w:left="3828"/>
        <w:rPr>
          <w:sz w:val="20"/>
          <w:szCs w:val="24"/>
        </w:rPr>
      </w:pPr>
    </w:p>
    <w:p w14:paraId="0501E106" w14:textId="77777777" w:rsidR="00EE6846" w:rsidRDefault="00EE6846" w:rsidP="00EE6846">
      <w:pPr>
        <w:pStyle w:val="3"/>
        <w:ind w:left="3828"/>
        <w:rPr>
          <w:sz w:val="20"/>
          <w:szCs w:val="24"/>
        </w:rPr>
      </w:pPr>
    </w:p>
    <w:p w14:paraId="342268F0" w14:textId="77777777" w:rsidR="00EE6846" w:rsidRDefault="00EE6846" w:rsidP="00EE6846">
      <w:pPr>
        <w:pStyle w:val="3"/>
        <w:ind w:left="3828"/>
        <w:rPr>
          <w:sz w:val="20"/>
          <w:szCs w:val="24"/>
        </w:rPr>
      </w:pPr>
    </w:p>
    <w:p w14:paraId="27209D26" w14:textId="77777777" w:rsidR="00EE6846" w:rsidRDefault="00EE6846" w:rsidP="00EE6846">
      <w:pPr>
        <w:pStyle w:val="3"/>
        <w:ind w:left="3828"/>
        <w:rPr>
          <w:sz w:val="20"/>
          <w:szCs w:val="24"/>
        </w:rPr>
      </w:pPr>
    </w:p>
    <w:p w14:paraId="29398C1B" w14:textId="77777777" w:rsidR="00EE6846" w:rsidRDefault="00EE6846" w:rsidP="00EE6846">
      <w:pPr>
        <w:pStyle w:val="Text"/>
        <w:ind w:left="4248" w:firstLine="708"/>
        <w:rPr>
          <w:noProof/>
        </w:rPr>
      </w:pPr>
      <w:r>
        <w:rPr>
          <w:noProof/>
        </w:rPr>
        <w:t>Утверждена</w:t>
      </w:r>
    </w:p>
    <w:p w14:paraId="1FC09E5C" w14:textId="77777777" w:rsidR="00EE6846" w:rsidRDefault="00EE6846" w:rsidP="00EE6846">
      <w:pPr>
        <w:pStyle w:val="Text"/>
        <w:ind w:left="4248" w:firstLine="708"/>
        <w:jc w:val="center"/>
        <w:rPr>
          <w:noProof/>
        </w:rPr>
      </w:pPr>
      <w:r>
        <w:rPr>
          <w:noProof/>
        </w:rPr>
        <w:t>на заседании ученого совета университета</w:t>
      </w:r>
    </w:p>
    <w:p w14:paraId="3B87EBE4" w14:textId="77777777" w:rsidR="00EE6846" w:rsidRDefault="00EE6846" w:rsidP="00EE6846">
      <w:pPr>
        <w:pStyle w:val="Text"/>
        <w:ind w:left="3540" w:firstLine="708"/>
        <w:rPr>
          <w:noProof/>
        </w:rPr>
      </w:pPr>
      <w:r>
        <w:rPr>
          <w:noProof/>
        </w:rPr>
        <w:t xml:space="preserve">            21 апреля 2025 г., протокол № 9</w:t>
      </w:r>
    </w:p>
    <w:p w14:paraId="687153B5" w14:textId="77777777" w:rsidR="00ED4920" w:rsidRDefault="00ED4920" w:rsidP="00ED4920">
      <w:pPr>
        <w:pStyle w:val="Text"/>
        <w:ind w:left="3828"/>
      </w:pPr>
    </w:p>
    <w:p w14:paraId="5EA52456" w14:textId="77777777" w:rsidR="00AF659B" w:rsidRDefault="00AF659B" w:rsidP="00AF659B">
      <w:pPr>
        <w:pStyle w:val="Text"/>
        <w:ind w:left="3828"/>
      </w:pPr>
    </w:p>
    <w:p w14:paraId="006FF26E" w14:textId="77777777" w:rsidR="001A59BA" w:rsidRPr="00F02328" w:rsidRDefault="001A59BA" w:rsidP="00F02328">
      <w:pPr>
        <w:pStyle w:val="Text"/>
        <w:ind w:left="3828"/>
        <w:rPr>
          <w:sz w:val="20"/>
        </w:rPr>
      </w:pPr>
    </w:p>
    <w:p w14:paraId="61B40AC0" w14:textId="77777777" w:rsidR="001A59BA" w:rsidRDefault="001A59BA" w:rsidP="00F02328">
      <w:pPr>
        <w:pStyle w:val="Text"/>
        <w:ind w:left="3828"/>
      </w:pPr>
    </w:p>
    <w:p w14:paraId="530D48B5" w14:textId="77777777" w:rsidR="00D14675" w:rsidRDefault="00D14675">
      <w:pPr>
        <w:pStyle w:val="Text"/>
      </w:pPr>
    </w:p>
    <w:p w14:paraId="3FAB2EB5" w14:textId="77777777" w:rsidR="00D14675" w:rsidRDefault="00ED4920">
      <w:pPr>
        <w:pStyle w:val="Header1"/>
      </w:pPr>
      <w:r>
        <w:t>РАБОЧАЯ ПРОГРАММА ПРАКТИКИ</w:t>
      </w:r>
      <w:r>
        <w:br/>
        <w:t>ПРОИЗВОДСТВЕННАЯ ПРАКТ</w:t>
      </w:r>
      <w:r w:rsidR="00081793">
        <w:t>ИКА -2. ПЕДАГОГИЧЕСКАЯ ПРАКТИКА</w:t>
      </w:r>
    </w:p>
    <w:p w14:paraId="252B9F43" w14:textId="77777777" w:rsidR="00D14675" w:rsidRDefault="00D14675">
      <w:pPr>
        <w:pStyle w:val="Text"/>
      </w:pPr>
    </w:p>
    <w:p w14:paraId="15898816" w14:textId="77777777" w:rsidR="00D14675" w:rsidRDefault="00D14675">
      <w:pPr>
        <w:pStyle w:val="Text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7"/>
        <w:gridCol w:w="4677"/>
      </w:tblGrid>
      <w:tr w:rsidR="00D14675" w14:paraId="66AD6B59" w14:textId="77777777">
        <w:tc>
          <w:tcPr>
            <w:tcW w:w="4677" w:type="dxa"/>
          </w:tcPr>
          <w:p w14:paraId="5836770D" w14:textId="77777777" w:rsidR="00D14675" w:rsidRDefault="00ED4920">
            <w:pPr>
              <w:pStyle w:val="Text"/>
              <w:jc w:val="left"/>
            </w:pPr>
            <w:r>
              <w:t>Уровень основной профессиональной образовательной программы</w:t>
            </w:r>
            <w:r>
              <w:br/>
            </w:r>
          </w:p>
        </w:tc>
        <w:tc>
          <w:tcPr>
            <w:tcW w:w="4677" w:type="dxa"/>
          </w:tcPr>
          <w:p w14:paraId="3C821D5E" w14:textId="77777777" w:rsidR="00D14675" w:rsidRDefault="00ED4920">
            <w:pPr>
              <w:pStyle w:val="Text"/>
              <w:jc w:val="left"/>
            </w:pPr>
            <w:r>
              <w:t>Бакалавриат</w:t>
            </w:r>
          </w:p>
        </w:tc>
      </w:tr>
      <w:tr w:rsidR="00D14675" w14:paraId="1A5C3BA4" w14:textId="77777777">
        <w:tc>
          <w:tcPr>
            <w:tcW w:w="4677" w:type="dxa"/>
          </w:tcPr>
          <w:p w14:paraId="25FC2B1F" w14:textId="77777777" w:rsidR="00D14675" w:rsidRDefault="00ED4920">
            <w:pPr>
              <w:pStyle w:val="Text"/>
              <w:jc w:val="left"/>
            </w:pPr>
            <w:r>
              <w:t>Направление подготовки</w:t>
            </w:r>
            <w:r>
              <w:br/>
            </w:r>
          </w:p>
        </w:tc>
        <w:tc>
          <w:tcPr>
            <w:tcW w:w="4677" w:type="dxa"/>
          </w:tcPr>
          <w:p w14:paraId="560F0C6B" w14:textId="77777777" w:rsidR="00D14675" w:rsidRDefault="00ED4920">
            <w:pPr>
              <w:pStyle w:val="Text"/>
              <w:jc w:val="left"/>
            </w:pPr>
            <w:r>
              <w:t>44.03.03 Специальное (дефектологическое) образование</w:t>
            </w:r>
          </w:p>
        </w:tc>
      </w:tr>
      <w:tr w:rsidR="00D14675" w14:paraId="1BC1CCD8" w14:textId="77777777">
        <w:tc>
          <w:tcPr>
            <w:tcW w:w="4677" w:type="dxa"/>
          </w:tcPr>
          <w:p w14:paraId="5F68C317" w14:textId="77777777" w:rsidR="00D14675" w:rsidRDefault="00ED4920">
            <w:pPr>
              <w:pStyle w:val="Text"/>
              <w:jc w:val="left"/>
            </w:pPr>
            <w:r>
              <w:t>Направленность (профиль)</w:t>
            </w:r>
            <w:r>
              <w:br/>
            </w:r>
          </w:p>
        </w:tc>
        <w:tc>
          <w:tcPr>
            <w:tcW w:w="4677" w:type="dxa"/>
          </w:tcPr>
          <w:p w14:paraId="51113241" w14:textId="77777777" w:rsidR="00D14675" w:rsidRDefault="00ED4920">
            <w:pPr>
              <w:pStyle w:val="Text"/>
              <w:jc w:val="left"/>
            </w:pPr>
            <w:r>
              <w:t>Дошкольная дефектология</w:t>
            </w:r>
          </w:p>
        </w:tc>
      </w:tr>
      <w:tr w:rsidR="00D14675" w14:paraId="180441C4" w14:textId="77777777">
        <w:tc>
          <w:tcPr>
            <w:tcW w:w="4677" w:type="dxa"/>
          </w:tcPr>
          <w:p w14:paraId="74DC3D27" w14:textId="77777777" w:rsidR="00D14675" w:rsidRDefault="00ED4920">
            <w:pPr>
              <w:pStyle w:val="Text"/>
              <w:jc w:val="left"/>
            </w:pPr>
            <w:r>
              <w:t>Форма обучения</w:t>
            </w:r>
            <w:r>
              <w:br/>
            </w:r>
          </w:p>
        </w:tc>
        <w:tc>
          <w:tcPr>
            <w:tcW w:w="4677" w:type="dxa"/>
          </w:tcPr>
          <w:p w14:paraId="4022F455" w14:textId="77777777" w:rsidR="00D14675" w:rsidRDefault="00EE6846">
            <w:pPr>
              <w:pStyle w:val="Text"/>
              <w:jc w:val="left"/>
            </w:pPr>
            <w:r>
              <w:t>Заочная (ускоренное обучение)</w:t>
            </w:r>
          </w:p>
        </w:tc>
      </w:tr>
      <w:tr w:rsidR="00D14675" w14:paraId="57CF9454" w14:textId="77777777">
        <w:tc>
          <w:tcPr>
            <w:tcW w:w="4677" w:type="dxa"/>
          </w:tcPr>
          <w:p w14:paraId="765BAA5B" w14:textId="77777777" w:rsidR="00D14675" w:rsidRDefault="00ED4920">
            <w:pPr>
              <w:pStyle w:val="Text"/>
              <w:jc w:val="left"/>
            </w:pPr>
            <w:r>
              <w:t>Семестр(ы)</w:t>
            </w:r>
            <w:r>
              <w:br/>
            </w:r>
          </w:p>
        </w:tc>
        <w:tc>
          <w:tcPr>
            <w:tcW w:w="4677" w:type="dxa"/>
          </w:tcPr>
          <w:p w14:paraId="35A36111" w14:textId="77777777" w:rsidR="00D14675" w:rsidRDefault="00EE6846">
            <w:pPr>
              <w:pStyle w:val="Text"/>
              <w:jc w:val="left"/>
            </w:pPr>
            <w:r>
              <w:t>3</w:t>
            </w:r>
            <w:r w:rsidR="00ED4920">
              <w:t xml:space="preserve">, </w:t>
            </w:r>
            <w:r>
              <w:t>4</w:t>
            </w:r>
          </w:p>
        </w:tc>
      </w:tr>
    </w:tbl>
    <w:p w14:paraId="517A3B79" w14:textId="77777777" w:rsidR="00D14675" w:rsidRDefault="00D14675">
      <w:pPr>
        <w:pStyle w:val="Text"/>
      </w:pPr>
    </w:p>
    <w:p w14:paraId="59486C71" w14:textId="77777777" w:rsidR="00D14675" w:rsidRDefault="00D14675">
      <w:pPr>
        <w:pStyle w:val="Text"/>
      </w:pPr>
    </w:p>
    <w:p w14:paraId="4A7522F0" w14:textId="77777777" w:rsidR="00D14675" w:rsidRDefault="00D14675">
      <w:pPr>
        <w:pStyle w:val="Text"/>
      </w:pPr>
    </w:p>
    <w:p w14:paraId="0ACA1CA5" w14:textId="77777777" w:rsidR="00D14675" w:rsidRDefault="00D14675">
      <w:pPr>
        <w:pStyle w:val="Text"/>
      </w:pPr>
    </w:p>
    <w:p w14:paraId="06B9960D" w14:textId="374B5389" w:rsidR="00D14675" w:rsidRDefault="00D14675">
      <w:pPr>
        <w:pStyle w:val="Text"/>
      </w:pPr>
    </w:p>
    <w:p w14:paraId="5FD07B0B" w14:textId="5C0D51C0" w:rsidR="00B07B51" w:rsidRDefault="00B07B51">
      <w:pPr>
        <w:pStyle w:val="Text"/>
      </w:pPr>
    </w:p>
    <w:p w14:paraId="06061D27" w14:textId="339911F3" w:rsidR="00B07B51" w:rsidRDefault="00B07B51">
      <w:pPr>
        <w:pStyle w:val="Text"/>
      </w:pPr>
    </w:p>
    <w:p w14:paraId="12525446" w14:textId="7B77AF5C" w:rsidR="00B07B51" w:rsidRDefault="00B07B51">
      <w:pPr>
        <w:pStyle w:val="Text"/>
      </w:pPr>
    </w:p>
    <w:p w14:paraId="398F4386" w14:textId="77777777" w:rsidR="00B07B51" w:rsidRDefault="00B07B51">
      <w:pPr>
        <w:pStyle w:val="Text"/>
      </w:pPr>
    </w:p>
    <w:p w14:paraId="18BE155E" w14:textId="77777777" w:rsidR="00D14675" w:rsidRDefault="00D14675">
      <w:pPr>
        <w:pStyle w:val="Text"/>
      </w:pPr>
    </w:p>
    <w:p w14:paraId="4F4663CE" w14:textId="77777777" w:rsidR="00D14675" w:rsidRDefault="00D14675">
      <w:pPr>
        <w:pStyle w:val="Text"/>
      </w:pPr>
    </w:p>
    <w:p w14:paraId="5A6FB990" w14:textId="3E7F5E24" w:rsidR="00D14675" w:rsidRDefault="00B07B51">
      <w:pPr>
        <w:pStyle w:val="Text"/>
        <w:jc w:val="center"/>
      </w:pPr>
      <w:r>
        <w:t>Ижевск</w:t>
      </w:r>
      <w:r w:rsidR="00ED4920">
        <w:t xml:space="preserve"> 2025</w:t>
      </w:r>
    </w:p>
    <w:p w14:paraId="0B2EC074" w14:textId="77777777" w:rsidR="00D14675" w:rsidRDefault="00ED4920">
      <w:r>
        <w:br w:type="page"/>
      </w:r>
    </w:p>
    <w:p w14:paraId="1B99CE47" w14:textId="77777777" w:rsidR="00FE59B8" w:rsidRDefault="00FE59B8" w:rsidP="00FE59B8">
      <w:pPr>
        <w:pStyle w:val="2"/>
        <w:pageBreakBefore/>
        <w:ind w:firstLine="708"/>
      </w:pPr>
      <w:r>
        <w:rPr>
          <w:b/>
          <w:bCs/>
        </w:rPr>
        <w:lastRenderedPageBreak/>
        <w:t>1. Цель практики</w:t>
      </w:r>
    </w:p>
    <w:p w14:paraId="768B2CBE" w14:textId="77777777" w:rsidR="00FE59B8" w:rsidRPr="002A53B6" w:rsidRDefault="00FE59B8" w:rsidP="00FE59B8">
      <w:pPr>
        <w:spacing w:after="0" w:line="100" w:lineRule="atLeast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Целью практики является обеспечение в ходе прохождения практики «</w:t>
      </w:r>
      <w:r w:rsidR="00616FA2">
        <w:rPr>
          <w:rFonts w:ascii="Times New Roman" w:hAnsi="Times New Roman" w:cs="Times New Roman"/>
          <w:sz w:val="24"/>
          <w:szCs w:val="24"/>
        </w:rPr>
        <w:t>Производственная практика-2. Педагогическа</w:t>
      </w:r>
      <w:r>
        <w:rPr>
          <w:rFonts w:ascii="Times New Roman" w:hAnsi="Times New Roman" w:cs="Times New Roman"/>
          <w:sz w:val="24"/>
          <w:szCs w:val="24"/>
        </w:rPr>
        <w:t>я практика» выполнения индикато</w:t>
      </w:r>
      <w:r w:rsidR="00616FA2">
        <w:rPr>
          <w:rFonts w:ascii="Times New Roman" w:hAnsi="Times New Roman" w:cs="Times New Roman"/>
          <w:sz w:val="24"/>
          <w:szCs w:val="24"/>
        </w:rPr>
        <w:t xml:space="preserve">ров достижения компетенций: </w:t>
      </w:r>
      <w:r w:rsidR="00616FA2" w:rsidRPr="002A53B6">
        <w:rPr>
          <w:rFonts w:ascii="Times New Roman" w:hAnsi="Times New Roman" w:cs="Times New Roman"/>
          <w:sz w:val="24"/>
          <w:szCs w:val="24"/>
        </w:rPr>
        <w:t>УК-4</w:t>
      </w:r>
      <w:r w:rsidRPr="002A53B6">
        <w:rPr>
          <w:rFonts w:ascii="Times New Roman" w:hAnsi="Times New Roman" w:cs="Times New Roman"/>
          <w:sz w:val="24"/>
          <w:szCs w:val="24"/>
        </w:rPr>
        <w:t>.</w:t>
      </w:r>
      <w:r w:rsidR="00616FA2" w:rsidRPr="002A53B6">
        <w:rPr>
          <w:rFonts w:ascii="Times New Roman" w:hAnsi="Times New Roman" w:cs="Times New Roman"/>
          <w:sz w:val="24"/>
          <w:szCs w:val="24"/>
        </w:rPr>
        <w:t xml:space="preserve"> Способен осуществлять деловую коммуникацию в устной и письменной формах на государственном языке Российской Федерации и иностранном(</w:t>
      </w:r>
      <w:proofErr w:type="spellStart"/>
      <w:r w:rsidR="00616FA2" w:rsidRPr="002A53B6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="00616FA2" w:rsidRPr="002A53B6">
        <w:rPr>
          <w:rFonts w:ascii="Times New Roman" w:hAnsi="Times New Roman" w:cs="Times New Roman"/>
          <w:sz w:val="24"/>
          <w:szCs w:val="24"/>
        </w:rPr>
        <w:t>) языке(ах)</w:t>
      </w:r>
      <w:r w:rsidRPr="002A53B6">
        <w:rPr>
          <w:rFonts w:ascii="Times New Roman" w:hAnsi="Times New Roman" w:cs="Times New Roman"/>
          <w:sz w:val="24"/>
          <w:szCs w:val="24"/>
        </w:rPr>
        <w:t>; ОПК-</w:t>
      </w:r>
      <w:r w:rsidR="00616FA2" w:rsidRPr="002A53B6">
        <w:rPr>
          <w:rFonts w:ascii="Times New Roman" w:hAnsi="Times New Roman" w:cs="Times New Roman"/>
          <w:sz w:val="24"/>
          <w:szCs w:val="24"/>
        </w:rPr>
        <w:t>5</w:t>
      </w:r>
      <w:r w:rsidRPr="002A53B6">
        <w:rPr>
          <w:rFonts w:ascii="Times New Roman" w:hAnsi="Times New Roman" w:cs="Times New Roman"/>
          <w:sz w:val="24"/>
          <w:szCs w:val="24"/>
        </w:rPr>
        <w:t>.</w:t>
      </w:r>
      <w:r w:rsidR="00616FA2" w:rsidRPr="002A53B6">
        <w:rPr>
          <w:rFonts w:ascii="Times New Roman" w:hAnsi="Times New Roman" w:cs="Times New Roman"/>
          <w:sz w:val="24"/>
          <w:szCs w:val="24"/>
        </w:rPr>
        <w:t xml:space="preserve"> Способен осуществлять контроль и оценку формирования результатов образования обучающихся, выявлять и корректировать трудности в обучении</w:t>
      </w:r>
      <w:r w:rsidRPr="002A53B6">
        <w:rPr>
          <w:rFonts w:ascii="Times New Roman" w:hAnsi="Times New Roman" w:cs="Times New Roman"/>
          <w:sz w:val="24"/>
          <w:szCs w:val="24"/>
        </w:rPr>
        <w:t>.</w:t>
      </w:r>
    </w:p>
    <w:p w14:paraId="544062A5" w14:textId="77777777" w:rsidR="00D14675" w:rsidRDefault="00D14675">
      <w:pPr>
        <w:pStyle w:val="Text"/>
      </w:pPr>
    </w:p>
    <w:p w14:paraId="451523E4" w14:textId="77777777" w:rsidR="00FE59B8" w:rsidRDefault="00FE59B8" w:rsidP="00FE59B8">
      <w:pPr>
        <w:spacing w:after="0" w:line="10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 Задачи практики</w:t>
      </w:r>
    </w:p>
    <w:p w14:paraId="570EB466" w14:textId="77777777" w:rsidR="00FE59B8" w:rsidRDefault="00FE59B8" w:rsidP="00FE59B8">
      <w:pPr>
        <w:spacing w:after="0" w:line="10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ходе прохождения практики «</w:t>
      </w:r>
      <w:r w:rsidR="00616FA2">
        <w:rPr>
          <w:rFonts w:ascii="Times New Roman" w:hAnsi="Times New Roman" w:cs="Times New Roman"/>
          <w:sz w:val="24"/>
          <w:szCs w:val="24"/>
        </w:rPr>
        <w:t>Производственная практика-2. Педагогическая практика</w:t>
      </w:r>
      <w:r>
        <w:rPr>
          <w:rFonts w:ascii="Times New Roman" w:hAnsi="Times New Roman" w:cs="Times New Roman"/>
          <w:sz w:val="24"/>
          <w:szCs w:val="24"/>
        </w:rPr>
        <w:t>» обеспечить у обучающихся:</w:t>
      </w:r>
    </w:p>
    <w:p w14:paraId="6A2B8D56" w14:textId="77777777" w:rsidR="00616FA2" w:rsidRPr="00616FA2" w:rsidRDefault="00FE59B8" w:rsidP="00616FA2">
      <w:pPr>
        <w:spacing w:after="0" w:line="10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6FA2">
        <w:rPr>
          <w:rFonts w:ascii="Times New Roman" w:hAnsi="Times New Roman" w:cs="Times New Roman"/>
          <w:sz w:val="24"/>
          <w:szCs w:val="24"/>
        </w:rPr>
        <w:t xml:space="preserve">1. Умение </w:t>
      </w:r>
      <w:r w:rsidR="00616FA2" w:rsidRPr="00616FA2">
        <w:rPr>
          <w:rFonts w:ascii="Times New Roman" w:hAnsi="Times New Roman" w:cs="Times New Roman"/>
          <w:sz w:val="24"/>
          <w:szCs w:val="24"/>
        </w:rPr>
        <w:t>использовать языковые средства для достижения профессиональных целей на русском и иностранном(</w:t>
      </w:r>
      <w:proofErr w:type="spellStart"/>
      <w:r w:rsidR="00616FA2" w:rsidRPr="00616FA2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="00616FA2" w:rsidRPr="00616FA2">
        <w:rPr>
          <w:rFonts w:ascii="Times New Roman" w:hAnsi="Times New Roman" w:cs="Times New Roman"/>
          <w:sz w:val="24"/>
          <w:szCs w:val="24"/>
        </w:rPr>
        <w:t>) языке(ах) в рамках межличностного и межкультурного общения.</w:t>
      </w:r>
    </w:p>
    <w:p w14:paraId="23DA05BE" w14:textId="77777777" w:rsidR="00FE59B8" w:rsidRPr="00616FA2" w:rsidRDefault="00616FA2" w:rsidP="00616FA2">
      <w:pPr>
        <w:spacing w:after="0" w:line="10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6FA2">
        <w:rPr>
          <w:rFonts w:ascii="Times New Roman" w:hAnsi="Times New Roman" w:cs="Times New Roman"/>
          <w:sz w:val="24"/>
          <w:szCs w:val="24"/>
        </w:rPr>
        <w:t>2. Умение осуществлять коммуникацию в цифровой среде для достижения профессиональных целей и эффективного взаимодействия.</w:t>
      </w:r>
    </w:p>
    <w:p w14:paraId="7E1B1A45" w14:textId="77777777" w:rsidR="00616FA2" w:rsidRPr="00616FA2" w:rsidRDefault="00616FA2" w:rsidP="00616FA2">
      <w:pPr>
        <w:spacing w:after="0" w:line="100" w:lineRule="atLeast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16FA2">
        <w:rPr>
          <w:rFonts w:ascii="Times New Roman" w:hAnsi="Times New Roman" w:cs="Times New Roman"/>
          <w:sz w:val="24"/>
          <w:szCs w:val="24"/>
        </w:rPr>
        <w:t>3. Умение выявлять и корректировать трудности в обучении, разрабатывает предложения по совершенствованию образовательного процесса.</w:t>
      </w:r>
    </w:p>
    <w:p w14:paraId="70CBB782" w14:textId="77777777" w:rsidR="00FE59B8" w:rsidRDefault="00FE59B8">
      <w:pPr>
        <w:pStyle w:val="Text"/>
      </w:pPr>
    </w:p>
    <w:p w14:paraId="524BEC8A" w14:textId="77777777" w:rsidR="00FE59B8" w:rsidRDefault="00FE59B8" w:rsidP="00616FA2">
      <w:pPr>
        <w:pStyle w:val="2"/>
        <w:ind w:firstLine="708"/>
        <w:rPr>
          <w:b/>
          <w:bCs/>
        </w:rPr>
      </w:pPr>
      <w:r>
        <w:rPr>
          <w:b/>
          <w:bCs/>
        </w:rPr>
        <w:t>3. Перечень планируемых результатов обучения при прохождении практики, соотнесенных с установленными индикаторами достижения компетенций</w:t>
      </w:r>
    </w:p>
    <w:p w14:paraId="45BE3CC7" w14:textId="77777777" w:rsidR="00FE59B8" w:rsidRDefault="00FE59B8">
      <w:pPr>
        <w:pStyle w:val="Text"/>
      </w:pP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2268"/>
        <w:gridCol w:w="6803"/>
      </w:tblGrid>
      <w:tr w:rsidR="00D14675" w14:paraId="4D9C03FF" w14:textId="77777777">
        <w:tc>
          <w:tcPr>
            <w:tcW w:w="2268" w:type="dxa"/>
          </w:tcPr>
          <w:p w14:paraId="2E2E858C" w14:textId="77777777" w:rsidR="00D14675" w:rsidRDefault="00ED4920">
            <w:pPr>
              <w:pStyle w:val="Text"/>
              <w:jc w:val="left"/>
            </w:pPr>
            <w:r>
              <w:t>Код компетенции</w:t>
            </w:r>
          </w:p>
        </w:tc>
        <w:tc>
          <w:tcPr>
            <w:tcW w:w="6803" w:type="dxa"/>
          </w:tcPr>
          <w:p w14:paraId="49C60AE0" w14:textId="77777777" w:rsidR="00D14675" w:rsidRDefault="00ED4920">
            <w:pPr>
              <w:pStyle w:val="Text"/>
              <w:jc w:val="left"/>
            </w:pPr>
            <w:r>
              <w:t>УК-4</w:t>
            </w:r>
          </w:p>
        </w:tc>
      </w:tr>
      <w:tr w:rsidR="00D14675" w14:paraId="2736ECE3" w14:textId="77777777">
        <w:tc>
          <w:tcPr>
            <w:tcW w:w="2268" w:type="dxa"/>
          </w:tcPr>
          <w:p w14:paraId="7552388E" w14:textId="77777777" w:rsidR="00D14675" w:rsidRDefault="00ED4920">
            <w:pPr>
              <w:pStyle w:val="Text"/>
              <w:jc w:val="left"/>
            </w:pPr>
            <w:r>
              <w:t>Формулировка компетенции</w:t>
            </w:r>
          </w:p>
        </w:tc>
        <w:tc>
          <w:tcPr>
            <w:tcW w:w="6803" w:type="dxa"/>
          </w:tcPr>
          <w:p w14:paraId="6E50A781" w14:textId="77777777" w:rsidR="00D14675" w:rsidRDefault="00ED4920">
            <w:pPr>
              <w:pStyle w:val="Text"/>
              <w:jc w:val="left"/>
            </w:pPr>
            <w:r>
              <w:t>Способен осуществлять деловую коммуникацию в устной и письменной формах на государственном языке Российской Федерации и иностранном(ых) языке(ах)</w:t>
            </w:r>
          </w:p>
        </w:tc>
      </w:tr>
      <w:tr w:rsidR="00D14675" w14:paraId="0E46B9EB" w14:textId="77777777">
        <w:tc>
          <w:tcPr>
            <w:tcW w:w="2268" w:type="dxa"/>
          </w:tcPr>
          <w:p w14:paraId="012A7F09" w14:textId="77777777" w:rsidR="00D14675" w:rsidRDefault="00ED4920">
            <w:pPr>
              <w:pStyle w:val="Text"/>
              <w:jc w:val="left"/>
            </w:pPr>
            <w:r>
              <w:t>Индикатор достижения компетенции</w:t>
            </w:r>
          </w:p>
        </w:tc>
        <w:tc>
          <w:tcPr>
            <w:tcW w:w="6803" w:type="dxa"/>
          </w:tcPr>
          <w:p w14:paraId="56582315" w14:textId="77777777" w:rsidR="00D14675" w:rsidRDefault="00ED4920">
            <w:pPr>
              <w:pStyle w:val="Text"/>
              <w:jc w:val="left"/>
            </w:pPr>
            <w:r>
              <w:t>УК-4.2 Использует языковые средства для достижения профессиональных целей на русском и иностранном(ых) языке(ах) в рамках межличностного и межкультурного общения</w:t>
            </w:r>
            <w:r>
              <w:br/>
              <w:t>УК-4.3 Осуществляет коммуникацию в цифровой среде для достижения профессиональных целей и эффективного взаимодействия</w:t>
            </w:r>
          </w:p>
        </w:tc>
      </w:tr>
    </w:tbl>
    <w:p w14:paraId="4A5730C8" w14:textId="77777777" w:rsidR="00D14675" w:rsidRDefault="00D14675">
      <w:pPr>
        <w:pStyle w:val="Text"/>
      </w:pP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2268"/>
        <w:gridCol w:w="6803"/>
      </w:tblGrid>
      <w:tr w:rsidR="00D14675" w14:paraId="2FFC30AA" w14:textId="77777777">
        <w:tc>
          <w:tcPr>
            <w:tcW w:w="2268" w:type="dxa"/>
          </w:tcPr>
          <w:p w14:paraId="0DF73C48" w14:textId="77777777" w:rsidR="00D14675" w:rsidRDefault="00ED4920">
            <w:pPr>
              <w:pStyle w:val="Text"/>
              <w:jc w:val="left"/>
            </w:pPr>
            <w:r>
              <w:t>Код компетенции</w:t>
            </w:r>
          </w:p>
        </w:tc>
        <w:tc>
          <w:tcPr>
            <w:tcW w:w="6803" w:type="dxa"/>
          </w:tcPr>
          <w:p w14:paraId="60D03E8A" w14:textId="77777777" w:rsidR="00D14675" w:rsidRDefault="00ED4920">
            <w:pPr>
              <w:pStyle w:val="Text"/>
              <w:jc w:val="left"/>
            </w:pPr>
            <w:r>
              <w:t>ОПК-5</w:t>
            </w:r>
          </w:p>
        </w:tc>
      </w:tr>
      <w:tr w:rsidR="00D14675" w14:paraId="58441758" w14:textId="77777777">
        <w:tc>
          <w:tcPr>
            <w:tcW w:w="2268" w:type="dxa"/>
          </w:tcPr>
          <w:p w14:paraId="78E3BF3F" w14:textId="77777777" w:rsidR="00D14675" w:rsidRDefault="00ED4920">
            <w:pPr>
              <w:pStyle w:val="Text"/>
              <w:jc w:val="left"/>
            </w:pPr>
            <w:r>
              <w:t>Формулировка компетенции</w:t>
            </w:r>
          </w:p>
        </w:tc>
        <w:tc>
          <w:tcPr>
            <w:tcW w:w="6803" w:type="dxa"/>
          </w:tcPr>
          <w:p w14:paraId="542CDDC1" w14:textId="77777777" w:rsidR="00D14675" w:rsidRDefault="00ED4920">
            <w:pPr>
              <w:pStyle w:val="Text"/>
              <w:jc w:val="left"/>
            </w:pPr>
            <w:r>
              <w:t>Способен осуществлять контроль и оценку формирования результатов образования обучающихся, выявлять и корректировать трудности в обучении</w:t>
            </w:r>
          </w:p>
        </w:tc>
      </w:tr>
      <w:tr w:rsidR="00D14675" w14:paraId="6FAF3D13" w14:textId="77777777">
        <w:tc>
          <w:tcPr>
            <w:tcW w:w="2268" w:type="dxa"/>
          </w:tcPr>
          <w:p w14:paraId="474069D4" w14:textId="77777777" w:rsidR="00D14675" w:rsidRDefault="00ED4920">
            <w:pPr>
              <w:pStyle w:val="Text"/>
              <w:jc w:val="left"/>
            </w:pPr>
            <w:r>
              <w:t>Индикатор достижения компетенции</w:t>
            </w:r>
          </w:p>
        </w:tc>
        <w:tc>
          <w:tcPr>
            <w:tcW w:w="6803" w:type="dxa"/>
          </w:tcPr>
          <w:p w14:paraId="0D28C236" w14:textId="77777777" w:rsidR="00D14675" w:rsidRDefault="00ED4920">
            <w:pPr>
              <w:pStyle w:val="Text"/>
              <w:jc w:val="left"/>
            </w:pPr>
            <w:r>
              <w:t>ОПК-5.3 Выявляет и корректирует трудности в обучении, разрабатывает предложения по совершенствованию образовательного процесса</w:t>
            </w:r>
          </w:p>
        </w:tc>
      </w:tr>
    </w:tbl>
    <w:p w14:paraId="30C6E93B" w14:textId="77777777" w:rsidR="00D14675" w:rsidRDefault="00D14675">
      <w:pPr>
        <w:pStyle w:val="Text"/>
      </w:pPr>
    </w:p>
    <w:p w14:paraId="59EE427E" w14:textId="77777777" w:rsidR="00FE59B8" w:rsidRDefault="00FE59B8" w:rsidP="00FE59B8">
      <w:pPr>
        <w:pStyle w:val="1"/>
        <w:ind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4. Воспитательная работа</w:t>
      </w:r>
    </w:p>
    <w:p w14:paraId="2479AF3F" w14:textId="77777777" w:rsidR="00FE59B8" w:rsidRDefault="00FE59B8" w:rsidP="00FE59B8">
      <w:pPr>
        <w:pStyle w:val="1"/>
        <w:ind w:firstLine="708"/>
        <w:rPr>
          <w:rFonts w:ascii="Times New Roman" w:hAnsi="Times New Roman" w:cs="Times New Roman"/>
          <w:b/>
        </w:rPr>
      </w:pPr>
    </w:p>
    <w:tbl>
      <w:tblPr>
        <w:tblW w:w="0" w:type="auto"/>
        <w:tblInd w:w="-8" w:type="dxa"/>
        <w:tblLayout w:type="fixed"/>
        <w:tblLook w:val="04A0" w:firstRow="1" w:lastRow="0" w:firstColumn="1" w:lastColumn="0" w:noHBand="0" w:noVBand="1"/>
      </w:tblPr>
      <w:tblGrid>
        <w:gridCol w:w="3270"/>
        <w:gridCol w:w="2700"/>
        <w:gridCol w:w="3180"/>
      </w:tblGrid>
      <w:tr w:rsidR="00FE59B8" w14:paraId="667C3C82" w14:textId="77777777" w:rsidTr="00FE59B8"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B44C4B3" w14:textId="77777777" w:rsidR="00FE59B8" w:rsidRDefault="00FE59B8">
            <w:pPr>
              <w:suppressAutoHyphens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Направления воспитательной работы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83AE570" w14:textId="77777777" w:rsidR="00FE59B8" w:rsidRDefault="00FE59B8">
            <w:pPr>
              <w:suppressAutoHyphens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Типы задач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80CE6F" w14:textId="77777777" w:rsidR="00FE59B8" w:rsidRDefault="00FE59B8">
            <w:pPr>
              <w:suppressAutoHyphens/>
              <w:spacing w:after="0" w:line="252" w:lineRule="auto"/>
              <w:jc w:val="center"/>
              <w:rPr>
                <w:rFonts w:ascii="Calibri" w:eastAsia="Calibri" w:hAnsi="Calibri" w:cs="Calibri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работы</w:t>
            </w:r>
          </w:p>
        </w:tc>
      </w:tr>
      <w:tr w:rsidR="00FE59B8" w14:paraId="1F8F2759" w14:textId="77777777" w:rsidTr="00FE59B8">
        <w:trPr>
          <w:trHeight w:val="285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72A2C4E" w14:textId="77777777" w:rsidR="00FE59B8" w:rsidRDefault="00FE59B8">
            <w:pPr>
              <w:suppressAutoHyphens/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у обучающихся осознания социальной значимости своей будущей профессии, мотивации к осуществлению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профессиональной деятельности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7F28773" w14:textId="77777777" w:rsidR="00FE59B8" w:rsidRDefault="00FE59B8">
            <w:pPr>
              <w:suppressAutoHyphens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педагогический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431BD2" w14:textId="77777777" w:rsidR="00FE59B8" w:rsidRDefault="00FE59B8">
            <w:pPr>
              <w:suppressAutoHyphens/>
              <w:spacing w:after="0" w:line="252" w:lineRule="auto"/>
              <w:rPr>
                <w:rFonts w:ascii="Calibri" w:eastAsia="Calibri" w:hAnsi="Calibri" w:cs="Calibri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выступление с докладом</w:t>
            </w:r>
          </w:p>
        </w:tc>
      </w:tr>
      <w:tr w:rsidR="00FE59B8" w14:paraId="73E115AB" w14:textId="77777777" w:rsidTr="00FE59B8">
        <w:trPr>
          <w:trHeight w:val="285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E55613" w14:textId="77777777" w:rsidR="00FE59B8" w:rsidRDefault="00FE59B8">
            <w:pPr>
              <w:suppressAutoHyphens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психологическое сопровождение образовательного процесса, в т.ч. процесса адаптации первокурсников и обучающихся с особыми образовательными потребностями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240173" w14:textId="77777777" w:rsidR="00FE59B8" w:rsidRDefault="00FE59B8">
            <w:pPr>
              <w:suppressAutoHyphens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сопровождение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587DDC" w14:textId="77777777" w:rsidR="00FE59B8" w:rsidRDefault="00FE59B8">
            <w:pPr>
              <w:suppressAutoHyphens/>
              <w:spacing w:after="0" w:line="252" w:lineRule="auto"/>
              <w:rPr>
                <w:rFonts w:ascii="Calibri" w:eastAsia="Calibri" w:hAnsi="Calibri" w:cs="Calibri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включение в социокультурную среду путем формирования у студентов практических умений и навыков в рамках профессиональной деятельности</w:t>
            </w:r>
          </w:p>
        </w:tc>
      </w:tr>
    </w:tbl>
    <w:p w14:paraId="1D093C88" w14:textId="77777777" w:rsidR="00FE59B8" w:rsidRDefault="00FE59B8" w:rsidP="00FE59B8">
      <w:pPr>
        <w:pStyle w:val="2"/>
      </w:pPr>
    </w:p>
    <w:p w14:paraId="0663E72E" w14:textId="77777777" w:rsidR="00FE59B8" w:rsidRDefault="00FE59B8" w:rsidP="00FE59B8">
      <w:pPr>
        <w:spacing w:after="0" w:line="240" w:lineRule="atLeast"/>
        <w:ind w:right="-6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5. Место практики в структуре ОПОП бакалавриата</w:t>
      </w:r>
    </w:p>
    <w:p w14:paraId="41A884E9" w14:textId="77777777" w:rsidR="00FE59B8" w:rsidRDefault="00FE59B8" w:rsidP="00FE59B8">
      <w:pPr>
        <w:spacing w:after="0" w:line="115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Практика является обязательным видом учебных занятий обучающихся, входит в «Блок 2. Практики» ФГОС ВО по направлению подготовки 44.03.03 Специальное (дефектологическое) образование.</w:t>
      </w:r>
    </w:p>
    <w:p w14:paraId="78FFB722" w14:textId="77777777" w:rsidR="00FE59B8" w:rsidRPr="002A53B6" w:rsidRDefault="00FE59B8" w:rsidP="00FE59B8">
      <w:pPr>
        <w:spacing w:after="0" w:line="115" w:lineRule="atLeast"/>
        <w:jc w:val="both"/>
        <w:rPr>
          <w:rFonts w:ascii="Calibri" w:hAnsi="Calibri" w:cs="Calibri"/>
        </w:rPr>
      </w:pPr>
      <w:r>
        <w:rPr>
          <w:rFonts w:ascii="Times New Roman" w:hAnsi="Times New Roman" w:cs="Times New Roman"/>
          <w:sz w:val="24"/>
          <w:szCs w:val="24"/>
        </w:rPr>
        <w:tab/>
        <w:t>Для успешного прохождения практики у студентов должны быть сформированы теоретические представления и  практические навыки по  дисциплинам: «</w:t>
      </w:r>
      <w:r w:rsidR="002A53B6">
        <w:rPr>
          <w:rFonts w:ascii="Times New Roman" w:hAnsi="Times New Roman" w:cs="Times New Roman"/>
          <w:sz w:val="24"/>
          <w:szCs w:val="24"/>
        </w:rPr>
        <w:t>Русский язык в профессиональной деятельности</w:t>
      </w:r>
      <w:r w:rsidR="002A53B6" w:rsidRPr="002A53B6">
        <w:rPr>
          <w:rFonts w:ascii="Times New Roman" w:hAnsi="Times New Roman" w:cs="Times New Roman"/>
          <w:sz w:val="24"/>
          <w:szCs w:val="24"/>
        </w:rPr>
        <w:t>», «Методы проектной деятельности</w:t>
      </w:r>
      <w:r w:rsidRPr="002A53B6">
        <w:rPr>
          <w:rFonts w:ascii="Times New Roman" w:hAnsi="Times New Roman" w:cs="Times New Roman"/>
          <w:sz w:val="24"/>
          <w:szCs w:val="24"/>
        </w:rPr>
        <w:t>».</w:t>
      </w:r>
    </w:p>
    <w:p w14:paraId="0521810D" w14:textId="77777777" w:rsidR="00FE59B8" w:rsidRDefault="00FE59B8" w:rsidP="00FE59B8">
      <w:pPr>
        <w:pStyle w:val="2"/>
        <w:spacing w:line="115" w:lineRule="atLeast"/>
      </w:pPr>
      <w:r>
        <w:tab/>
        <w:t xml:space="preserve">Данная практика относится к обязательной части учебного плана. </w:t>
      </w:r>
    </w:p>
    <w:p w14:paraId="71608033" w14:textId="77777777" w:rsidR="00616FA2" w:rsidRDefault="00616FA2" w:rsidP="00FE59B8">
      <w:pPr>
        <w:widowControl w:val="0"/>
        <w:spacing w:after="0" w:line="115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E231260" w14:textId="77777777" w:rsidR="00FE59B8" w:rsidRDefault="00FE59B8" w:rsidP="00616FA2">
      <w:pPr>
        <w:widowControl w:val="0"/>
        <w:spacing w:after="0" w:line="115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6. Вид, тип, форма и способ  проведения практики</w:t>
      </w:r>
    </w:p>
    <w:p w14:paraId="4284AB71" w14:textId="77777777" w:rsidR="00FE59B8" w:rsidRDefault="00FE59B8" w:rsidP="00FE59B8">
      <w:pPr>
        <w:widowControl w:val="0"/>
        <w:spacing w:after="0" w:line="115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По способу проведения практика может быть как стационарной, так и выездной.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76B1DB39" w14:textId="77777777" w:rsidR="00FE59B8" w:rsidRDefault="002A53B6" w:rsidP="00FE59B8">
      <w:pPr>
        <w:spacing w:after="0" w:line="115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Форма проведения практики – непрерывная.</w:t>
      </w:r>
    </w:p>
    <w:p w14:paraId="20341D5C" w14:textId="77777777" w:rsidR="00FE59B8" w:rsidRDefault="00FE59B8" w:rsidP="00FE59B8">
      <w:pPr>
        <w:spacing w:after="0" w:line="115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Вид практики –</w:t>
      </w:r>
      <w:r w:rsidR="00616FA2">
        <w:rPr>
          <w:rFonts w:ascii="Times New Roman" w:hAnsi="Times New Roman" w:cs="Times New Roman"/>
          <w:sz w:val="24"/>
          <w:szCs w:val="24"/>
        </w:rPr>
        <w:t xml:space="preserve"> производственная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A570B72" w14:textId="77777777" w:rsidR="00FE59B8" w:rsidRDefault="00616FA2" w:rsidP="00FE59B8">
      <w:pPr>
        <w:spacing w:after="0" w:line="115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Тип практики  – педагогическ</w:t>
      </w:r>
      <w:r w:rsidR="00FE59B8">
        <w:rPr>
          <w:rFonts w:ascii="Times New Roman" w:hAnsi="Times New Roman" w:cs="Times New Roman"/>
          <w:sz w:val="24"/>
          <w:szCs w:val="24"/>
        </w:rPr>
        <w:t>ая.</w:t>
      </w:r>
    </w:p>
    <w:p w14:paraId="485ED0A8" w14:textId="77777777" w:rsidR="00FE59B8" w:rsidRDefault="00FE59B8" w:rsidP="00FE59B8">
      <w:pPr>
        <w:spacing w:after="0" w:line="115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7877985E" w14:textId="77777777" w:rsidR="00FE59B8" w:rsidRDefault="00FE59B8" w:rsidP="00616FA2">
      <w:pPr>
        <w:spacing w:after="0" w:line="115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7. Место и время проведения практики</w:t>
      </w:r>
    </w:p>
    <w:p w14:paraId="1F1D3819" w14:textId="77777777" w:rsidR="00FE59B8" w:rsidRDefault="00FE59B8" w:rsidP="00FE59B8">
      <w:pPr>
        <w:spacing w:after="0" w:line="115" w:lineRule="atLeast"/>
        <w:jc w:val="both"/>
        <w:rPr>
          <w:rStyle w:val="blk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Базами практик являются: </w:t>
      </w:r>
      <w:r>
        <w:rPr>
          <w:rStyle w:val="blk"/>
          <w:szCs w:val="24"/>
        </w:rPr>
        <w:t xml:space="preserve">образовательная </w:t>
      </w:r>
      <w:bookmarkStart w:id="0" w:name="dst100326"/>
      <w:bookmarkEnd w:id="0"/>
      <w:r>
        <w:rPr>
          <w:rStyle w:val="blk"/>
          <w:szCs w:val="24"/>
        </w:rPr>
        <w:t>организация.</w:t>
      </w:r>
    </w:p>
    <w:p w14:paraId="3EFDEAED" w14:textId="77777777" w:rsidR="00FE59B8" w:rsidRDefault="00FE59B8" w:rsidP="00FE59B8">
      <w:pPr>
        <w:shd w:val="clear" w:color="auto" w:fill="FFFFFF"/>
        <w:spacing w:after="0" w:line="100" w:lineRule="atLeast"/>
        <w:jc w:val="both"/>
        <w:rPr>
          <w:rStyle w:val="blk"/>
          <w:szCs w:val="24"/>
        </w:rPr>
      </w:pPr>
      <w:r>
        <w:rPr>
          <w:rStyle w:val="blk"/>
          <w:szCs w:val="24"/>
        </w:rPr>
        <w:tab/>
        <w:t>Время проведения практики: в соответствии с графиком учебного процесса.</w:t>
      </w:r>
    </w:p>
    <w:p w14:paraId="2E2A69C1" w14:textId="77777777" w:rsidR="00FE59B8" w:rsidRDefault="00FE59B8" w:rsidP="00FE59B8">
      <w:pPr>
        <w:shd w:val="clear" w:color="auto" w:fill="FFFFFF"/>
        <w:spacing w:after="0" w:line="100" w:lineRule="atLeast"/>
        <w:jc w:val="both"/>
        <w:rPr>
          <w:rStyle w:val="blk"/>
          <w:szCs w:val="24"/>
        </w:rPr>
      </w:pPr>
      <w:r>
        <w:rPr>
          <w:rStyle w:val="blk"/>
          <w:szCs w:val="24"/>
        </w:rPr>
        <w:tab/>
        <w:t>Форма промежуточной аттестации по практике: зачет с оценкой.</w:t>
      </w:r>
    </w:p>
    <w:p w14:paraId="2C27DAEB" w14:textId="77777777" w:rsidR="00687534" w:rsidRDefault="00687534" w:rsidP="00FE59B8">
      <w:pPr>
        <w:shd w:val="clear" w:color="auto" w:fill="FFFFFF"/>
        <w:spacing w:after="0" w:line="100" w:lineRule="atLeast"/>
        <w:jc w:val="both"/>
      </w:pPr>
    </w:p>
    <w:p w14:paraId="10063FFE" w14:textId="77777777" w:rsidR="00FE59B8" w:rsidRDefault="00FE59B8" w:rsidP="00616FA2">
      <w:pPr>
        <w:shd w:val="clear" w:color="auto" w:fill="FFFFFF"/>
        <w:spacing w:after="0" w:line="10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lk"/>
          <w:b/>
          <w:bCs/>
          <w:szCs w:val="24"/>
        </w:rPr>
        <w:t>8</w:t>
      </w:r>
      <w:r>
        <w:rPr>
          <w:rFonts w:ascii="Times New Roman" w:hAnsi="Times New Roman" w:cs="Times New Roman"/>
          <w:b/>
          <w:bCs/>
          <w:sz w:val="24"/>
          <w:szCs w:val="24"/>
        </w:rPr>
        <w:t>. Структура и содержание практики</w:t>
      </w:r>
    </w:p>
    <w:p w14:paraId="5AD1A5D9" w14:textId="77777777" w:rsidR="00FE59B8" w:rsidRDefault="00FE59B8" w:rsidP="00FE59B8">
      <w:pPr>
        <w:shd w:val="clear" w:color="auto" w:fill="FFFFFF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Общая трудоемкость практики составляет </w:t>
      </w:r>
      <w:r w:rsidR="00687534">
        <w:rPr>
          <w:rFonts w:ascii="Times New Roman" w:hAnsi="Times New Roman" w:cs="Times New Roman"/>
          <w:sz w:val="24"/>
          <w:szCs w:val="24"/>
        </w:rPr>
        <w:t>в 5 семестре 6 зачетных единиц, 4 недели, в 6 семестре 7 зачетных единиц, 4 2/3 недели.</w:t>
      </w:r>
    </w:p>
    <w:p w14:paraId="37D466F9" w14:textId="77777777" w:rsidR="002A53B6" w:rsidRDefault="002A53B6" w:rsidP="00FE59B8">
      <w:pPr>
        <w:spacing w:after="0" w:line="100" w:lineRule="atLeast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6A7F42EF" w14:textId="77777777" w:rsidR="00FE59B8" w:rsidRDefault="002A53B6" w:rsidP="00FE59B8">
      <w:pPr>
        <w:spacing w:after="0" w:line="100" w:lineRule="atLeas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семестр</w:t>
      </w:r>
    </w:p>
    <w:p w14:paraId="2F37BAEB" w14:textId="77777777" w:rsidR="002A53B6" w:rsidRDefault="002A53B6" w:rsidP="00FE59B8">
      <w:pPr>
        <w:spacing w:after="0" w:line="100" w:lineRule="atLeast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21" w:type="dxa"/>
        <w:tblLayout w:type="fixed"/>
        <w:tblLook w:val="04A0" w:firstRow="1" w:lastRow="0" w:firstColumn="1" w:lastColumn="0" w:noHBand="0" w:noVBand="1"/>
      </w:tblPr>
      <w:tblGrid>
        <w:gridCol w:w="712"/>
        <w:gridCol w:w="2275"/>
        <w:gridCol w:w="6717"/>
      </w:tblGrid>
      <w:tr w:rsidR="00FE59B8" w14:paraId="4D712AB8" w14:textId="77777777" w:rsidTr="00FE59B8"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80A9906" w14:textId="77777777" w:rsidR="00FE59B8" w:rsidRDefault="00FE59B8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199D31E1" w14:textId="77777777" w:rsidR="00FE59B8" w:rsidRDefault="00FE59B8">
            <w:pPr>
              <w:suppressAutoHyphens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этапа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E8F4F24" w14:textId="77777777" w:rsidR="00FE59B8" w:rsidRDefault="00FE59B8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Этапы</w:t>
            </w:r>
          </w:p>
          <w:p w14:paraId="1ADC0015" w14:textId="77777777" w:rsidR="00FE59B8" w:rsidRDefault="00FE59B8">
            <w:pPr>
              <w:suppressAutoHyphens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практики</w:t>
            </w:r>
          </w:p>
        </w:tc>
        <w:tc>
          <w:tcPr>
            <w:tcW w:w="6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FBDD9B" w14:textId="77777777" w:rsidR="00FE59B8" w:rsidRDefault="00FE59B8">
            <w:pPr>
              <w:suppressAutoHyphens/>
              <w:spacing w:after="0" w:line="100" w:lineRule="atLeast"/>
              <w:jc w:val="center"/>
              <w:rPr>
                <w:rFonts w:ascii="Calibri" w:eastAsia="Calibri" w:hAnsi="Calibri" w:cs="Calibri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работ</w:t>
            </w:r>
          </w:p>
        </w:tc>
      </w:tr>
      <w:tr w:rsidR="00FE59B8" w14:paraId="04C5F247" w14:textId="77777777" w:rsidTr="00FE59B8"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80C384" w14:textId="77777777" w:rsidR="00FE59B8" w:rsidRDefault="00FE59B8">
            <w:pPr>
              <w:suppressAutoHyphens/>
              <w:spacing w:after="0" w:line="10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BD95D4C" w14:textId="77777777" w:rsidR="00FE59B8" w:rsidRDefault="00FE59B8">
            <w:pPr>
              <w:suppressAutoHyphens/>
              <w:spacing w:after="0" w:line="100" w:lineRule="atLeast"/>
              <w:ind w:left="51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Подготовительный</w:t>
            </w:r>
          </w:p>
        </w:tc>
        <w:tc>
          <w:tcPr>
            <w:tcW w:w="6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DCE4E1" w14:textId="77777777" w:rsidR="00FE59B8" w:rsidRDefault="00FE59B8">
            <w:pPr>
              <w:spacing w:after="0" w:line="10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установочной конференции.</w:t>
            </w:r>
          </w:p>
          <w:p w14:paraId="51457563" w14:textId="77777777" w:rsidR="00FE59B8" w:rsidRDefault="00FE59B8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индивидуального задания на практику.</w:t>
            </w:r>
          </w:p>
          <w:p w14:paraId="70B53526" w14:textId="77777777" w:rsidR="00FE59B8" w:rsidRDefault="00FE59B8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организации и содержания деятельности образовательной организации.</w:t>
            </w:r>
          </w:p>
          <w:p w14:paraId="72C4D901" w14:textId="77777777" w:rsidR="00FE59B8" w:rsidRDefault="00FE59B8">
            <w:pPr>
              <w:suppressAutoHyphens/>
              <w:spacing w:after="0" w:line="100" w:lineRule="atLeast"/>
              <w:rPr>
                <w:rFonts w:ascii="Calibri" w:eastAsia="Calibri" w:hAnsi="Calibri" w:cs="Calibri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оформление организационных документов по практике </w:t>
            </w:r>
          </w:p>
        </w:tc>
      </w:tr>
      <w:tr w:rsidR="00FE59B8" w14:paraId="6B95F141" w14:textId="77777777" w:rsidTr="00FE59B8"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8EC4B76" w14:textId="77777777" w:rsidR="00FE59B8" w:rsidRDefault="00FE59B8">
            <w:pPr>
              <w:suppressAutoHyphens/>
              <w:spacing w:after="0" w:line="10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C17B426" w14:textId="77777777" w:rsidR="00FE59B8" w:rsidRDefault="00FE59B8">
            <w:pPr>
              <w:spacing w:after="0" w:line="100" w:lineRule="atLeast"/>
              <w:ind w:left="51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Основной</w:t>
            </w:r>
          </w:p>
          <w:p w14:paraId="1466FE2F" w14:textId="77777777" w:rsidR="00FE59B8" w:rsidRDefault="00FE59B8">
            <w:pPr>
              <w:suppressAutoHyphens/>
              <w:spacing w:after="0" w:line="100" w:lineRule="atLeast"/>
              <w:ind w:left="51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(рабочий)</w:t>
            </w:r>
          </w:p>
        </w:tc>
        <w:tc>
          <w:tcPr>
            <w:tcW w:w="6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320586" w14:textId="77777777" w:rsidR="00FE59B8" w:rsidRDefault="00FE59B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графика (плана) прохождения практики. </w:t>
            </w:r>
          </w:p>
          <w:p w14:paraId="700AC536" w14:textId="77777777" w:rsidR="002A53B6" w:rsidRDefault="00FE59B8" w:rsidP="002A53B6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2A53B6">
              <w:rPr>
                <w:rFonts w:ascii="Times New Roman" w:hAnsi="Times New Roman" w:cs="Times New Roman"/>
                <w:sz w:val="24"/>
                <w:szCs w:val="24"/>
              </w:rPr>
              <w:t>Проведение психолого-педагогического обследования ребенка с ОВЗ по выявлению трудностей в обучении</w:t>
            </w:r>
            <w:r w:rsidR="00071305">
              <w:rPr>
                <w:rFonts w:ascii="Times New Roman" w:hAnsi="Times New Roman" w:cs="Times New Roman"/>
                <w:sz w:val="24"/>
                <w:szCs w:val="24"/>
              </w:rPr>
              <w:t>. Представление</w:t>
            </w:r>
            <w:r w:rsidR="002A53B6">
              <w:rPr>
                <w:rFonts w:ascii="Times New Roman" w:hAnsi="Times New Roman" w:cs="Times New Roman"/>
                <w:sz w:val="24"/>
                <w:szCs w:val="24"/>
              </w:rPr>
              <w:t xml:space="preserve"> анализ</w:t>
            </w:r>
            <w:r w:rsidR="0007130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A53B6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результатов.</w:t>
            </w:r>
          </w:p>
          <w:p w14:paraId="683C9928" w14:textId="77777777" w:rsidR="002A53B6" w:rsidRPr="00071305" w:rsidRDefault="002A53B6" w:rsidP="00071305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305">
              <w:rPr>
                <w:rFonts w:ascii="Times New Roman" w:hAnsi="Times New Roman" w:cs="Times New Roman"/>
                <w:sz w:val="24"/>
                <w:szCs w:val="24"/>
              </w:rPr>
              <w:t>2. Разработка и проведение коррекционных занятий для детей с ОВЗ (одно индивидуальное, одно подгрупповое).</w:t>
            </w:r>
            <w:r w:rsidR="000713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13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Представление конспектов коррекционных занятий.</w:t>
            </w:r>
          </w:p>
          <w:p w14:paraId="77CC8D23" w14:textId="77777777" w:rsidR="00071305" w:rsidRPr="00071305" w:rsidRDefault="00071305" w:rsidP="00071305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A53B6" w:rsidRPr="0007130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71305">
              <w:rPr>
                <w:rFonts w:ascii="Times New Roman" w:hAnsi="Times New Roman" w:cs="Times New Roman"/>
                <w:sz w:val="24"/>
                <w:szCs w:val="24"/>
              </w:rPr>
              <w:t>Проведение собрания для родителей детей с ОВЗ по вопросам обучения, воспитания, развития ребенка с ОВЗ. Представление конспекта собрания.</w:t>
            </w:r>
          </w:p>
          <w:p w14:paraId="7D4F7059" w14:textId="77777777" w:rsidR="00616FA2" w:rsidRDefault="00071305" w:rsidP="00071305">
            <w:pPr>
              <w:pStyle w:val="Text"/>
              <w:rPr>
                <w:rFonts w:ascii="Calibri" w:eastAsia="Calibri" w:hAnsi="Calibri" w:cs="Calibri"/>
                <w:lang w:eastAsia="ar-SA"/>
              </w:rPr>
            </w:pPr>
            <w:r w:rsidRPr="00071305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4</w:t>
            </w:r>
            <w:r w:rsidRPr="00071305">
              <w:rPr>
                <w:rFonts w:cs="Times New Roman"/>
                <w:szCs w:val="24"/>
              </w:rPr>
              <w:t>. Разработка презентации по вопросам обучения, воспитания, развития ребенка с ОВЗ</w:t>
            </w:r>
          </w:p>
        </w:tc>
      </w:tr>
      <w:tr w:rsidR="00FE59B8" w14:paraId="04EBF5E0" w14:textId="77777777" w:rsidTr="00FE59B8"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2552C3E" w14:textId="77777777" w:rsidR="00FE59B8" w:rsidRDefault="00FE59B8">
            <w:pPr>
              <w:suppressAutoHyphens/>
              <w:spacing w:after="0" w:line="10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88F3A70" w14:textId="77777777" w:rsidR="00FE59B8" w:rsidRDefault="00FE59B8">
            <w:pPr>
              <w:suppressAutoHyphens/>
              <w:spacing w:after="0" w:line="100" w:lineRule="atLeast"/>
              <w:ind w:left="51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Заключительный</w:t>
            </w:r>
          </w:p>
        </w:tc>
        <w:tc>
          <w:tcPr>
            <w:tcW w:w="6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C1B487" w14:textId="77777777" w:rsidR="00FE59B8" w:rsidRDefault="00FE59B8">
            <w:pPr>
              <w:spacing w:after="0" w:line="10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обучающимися отчетной документации. </w:t>
            </w:r>
          </w:p>
          <w:p w14:paraId="573770B7" w14:textId="77777777" w:rsidR="00FE59B8" w:rsidRDefault="00FE59B8">
            <w:pPr>
              <w:suppressAutoHyphens/>
              <w:spacing w:after="0" w:line="100" w:lineRule="atLeast"/>
              <w:rPr>
                <w:rFonts w:ascii="Calibri" w:eastAsia="Calibri" w:hAnsi="Calibri" w:cs="Calibri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итоговой конференции</w:t>
            </w:r>
          </w:p>
        </w:tc>
      </w:tr>
    </w:tbl>
    <w:p w14:paraId="6B443A3C" w14:textId="77777777" w:rsidR="00FE59B8" w:rsidRDefault="00FE59B8" w:rsidP="00FE59B8">
      <w:pPr>
        <w:spacing w:after="0" w:line="100" w:lineRule="atLeast"/>
        <w:ind w:firstLine="426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14:paraId="337B01EA" w14:textId="77777777" w:rsidR="00071305" w:rsidRDefault="00071305" w:rsidP="00071305">
      <w:pPr>
        <w:spacing w:after="0" w:line="100" w:lineRule="atLeas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 семестр</w:t>
      </w:r>
    </w:p>
    <w:p w14:paraId="11053A10" w14:textId="77777777" w:rsidR="00071305" w:rsidRDefault="00071305" w:rsidP="00071305">
      <w:pPr>
        <w:spacing w:after="0" w:line="100" w:lineRule="atLeast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21" w:type="dxa"/>
        <w:tblLayout w:type="fixed"/>
        <w:tblLook w:val="04A0" w:firstRow="1" w:lastRow="0" w:firstColumn="1" w:lastColumn="0" w:noHBand="0" w:noVBand="1"/>
      </w:tblPr>
      <w:tblGrid>
        <w:gridCol w:w="712"/>
        <w:gridCol w:w="2275"/>
        <w:gridCol w:w="6717"/>
      </w:tblGrid>
      <w:tr w:rsidR="00071305" w14:paraId="688A4004" w14:textId="77777777" w:rsidTr="00071305"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091394E" w14:textId="77777777" w:rsidR="00071305" w:rsidRDefault="00071305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2E500F5F" w14:textId="77777777" w:rsidR="00071305" w:rsidRDefault="00071305">
            <w:pPr>
              <w:suppressAutoHyphens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этапа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6A8587" w14:textId="77777777" w:rsidR="00071305" w:rsidRDefault="00071305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Этапы</w:t>
            </w:r>
          </w:p>
          <w:p w14:paraId="219179F7" w14:textId="77777777" w:rsidR="00071305" w:rsidRDefault="00071305">
            <w:pPr>
              <w:suppressAutoHyphens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практики</w:t>
            </w:r>
          </w:p>
        </w:tc>
        <w:tc>
          <w:tcPr>
            <w:tcW w:w="6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00BE1D" w14:textId="77777777" w:rsidR="00071305" w:rsidRDefault="00071305">
            <w:pPr>
              <w:suppressAutoHyphens/>
              <w:spacing w:after="0" w:line="100" w:lineRule="atLeast"/>
              <w:jc w:val="center"/>
              <w:rPr>
                <w:rFonts w:ascii="Calibri" w:eastAsia="Calibri" w:hAnsi="Calibri" w:cs="Calibri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работ</w:t>
            </w:r>
          </w:p>
        </w:tc>
      </w:tr>
      <w:tr w:rsidR="00071305" w14:paraId="0CEB5371" w14:textId="77777777" w:rsidTr="00071305"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C6BF5C" w14:textId="77777777" w:rsidR="00071305" w:rsidRDefault="00071305">
            <w:pPr>
              <w:suppressAutoHyphens/>
              <w:spacing w:after="0" w:line="10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A7E118" w14:textId="77777777" w:rsidR="00071305" w:rsidRDefault="00071305">
            <w:pPr>
              <w:suppressAutoHyphens/>
              <w:spacing w:after="0" w:line="100" w:lineRule="atLeast"/>
              <w:ind w:left="51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Подготовительный</w:t>
            </w:r>
          </w:p>
        </w:tc>
        <w:tc>
          <w:tcPr>
            <w:tcW w:w="6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734A29" w14:textId="77777777" w:rsidR="00071305" w:rsidRDefault="00071305">
            <w:pPr>
              <w:spacing w:after="0" w:line="10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установочной конференции.</w:t>
            </w:r>
          </w:p>
          <w:p w14:paraId="75F0C4B5" w14:textId="77777777" w:rsidR="00071305" w:rsidRDefault="00071305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индивидуального задания на практику.</w:t>
            </w:r>
          </w:p>
          <w:p w14:paraId="30B74E56" w14:textId="77777777" w:rsidR="00071305" w:rsidRDefault="00071305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организации и содержания деятельности образовательной организации.</w:t>
            </w:r>
          </w:p>
          <w:p w14:paraId="03451961" w14:textId="77777777" w:rsidR="00071305" w:rsidRDefault="00071305">
            <w:pPr>
              <w:suppressAutoHyphens/>
              <w:spacing w:after="0" w:line="100" w:lineRule="atLeast"/>
              <w:rPr>
                <w:rFonts w:ascii="Calibri" w:eastAsia="Calibri" w:hAnsi="Calibri" w:cs="Calibri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оформление организационных документов по практике </w:t>
            </w:r>
          </w:p>
        </w:tc>
      </w:tr>
      <w:tr w:rsidR="00071305" w14:paraId="2C4CB42D" w14:textId="77777777" w:rsidTr="00071305"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ECC82E" w14:textId="77777777" w:rsidR="00071305" w:rsidRDefault="00071305">
            <w:pPr>
              <w:suppressAutoHyphens/>
              <w:spacing w:after="0" w:line="10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8C86B0A" w14:textId="77777777" w:rsidR="00071305" w:rsidRDefault="00071305">
            <w:pPr>
              <w:spacing w:after="0" w:line="100" w:lineRule="atLeast"/>
              <w:ind w:left="51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Основной</w:t>
            </w:r>
          </w:p>
          <w:p w14:paraId="2BBF1D20" w14:textId="77777777" w:rsidR="00071305" w:rsidRDefault="00071305">
            <w:pPr>
              <w:suppressAutoHyphens/>
              <w:spacing w:after="0" w:line="100" w:lineRule="atLeast"/>
              <w:ind w:left="51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(рабочий)</w:t>
            </w:r>
          </w:p>
        </w:tc>
        <w:tc>
          <w:tcPr>
            <w:tcW w:w="6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CD1AD5" w14:textId="77777777" w:rsidR="00071305" w:rsidRDefault="0007130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графика (плана) прохождения практики. </w:t>
            </w:r>
          </w:p>
          <w:p w14:paraId="208B3ECA" w14:textId="77777777" w:rsidR="00071305" w:rsidRDefault="00071305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B01D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и проведение коррекционных занятий для детей с ОВЗ (два индивидуальных, два подгрупповых). Представление конспектов коррекционных занятий.</w:t>
            </w:r>
          </w:p>
          <w:p w14:paraId="18F483F5" w14:textId="77777777" w:rsidR="00071305" w:rsidRDefault="00071305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Проведение консультирования для педагогов по вопросам обучения, воспитания, развития ребенка с ОВЗ. Представление протокола консультирования.</w:t>
            </w:r>
          </w:p>
          <w:p w14:paraId="777706CC" w14:textId="77777777" w:rsidR="00071305" w:rsidRDefault="00071305" w:rsidP="00071305">
            <w:pPr>
              <w:spacing w:after="0" w:line="100" w:lineRule="atLeast"/>
              <w:jc w:val="both"/>
              <w:rPr>
                <w:rFonts w:ascii="Calibri" w:eastAsia="Calibri" w:hAnsi="Calibri" w:cs="Calibri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Разработка рекомендаций по совершенствованию образовательного процесса для детей с ОВЗ. Представление рекомендаций в виде презентации</w:t>
            </w:r>
          </w:p>
        </w:tc>
      </w:tr>
      <w:tr w:rsidR="00071305" w14:paraId="79EF3F97" w14:textId="77777777" w:rsidTr="00071305"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5A8E3C3" w14:textId="77777777" w:rsidR="00071305" w:rsidRDefault="00071305">
            <w:pPr>
              <w:suppressAutoHyphens/>
              <w:spacing w:after="0" w:line="10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B367946" w14:textId="77777777" w:rsidR="00071305" w:rsidRDefault="00071305">
            <w:pPr>
              <w:suppressAutoHyphens/>
              <w:spacing w:after="0" w:line="100" w:lineRule="atLeast"/>
              <w:ind w:left="51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Заключительный</w:t>
            </w:r>
          </w:p>
        </w:tc>
        <w:tc>
          <w:tcPr>
            <w:tcW w:w="6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D72635" w14:textId="77777777" w:rsidR="00071305" w:rsidRDefault="00071305">
            <w:pPr>
              <w:spacing w:after="0" w:line="10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обучающимися отчетной документации. </w:t>
            </w:r>
          </w:p>
          <w:p w14:paraId="2FE18670" w14:textId="77777777" w:rsidR="00071305" w:rsidRDefault="00071305">
            <w:pPr>
              <w:suppressAutoHyphens/>
              <w:spacing w:after="0" w:line="100" w:lineRule="atLeast"/>
              <w:rPr>
                <w:rFonts w:ascii="Calibri" w:eastAsia="Calibri" w:hAnsi="Calibri" w:cs="Calibri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итоговой конференции</w:t>
            </w:r>
          </w:p>
        </w:tc>
      </w:tr>
    </w:tbl>
    <w:p w14:paraId="6A6779F1" w14:textId="77777777" w:rsidR="00071305" w:rsidRDefault="00071305" w:rsidP="00FE59B8">
      <w:pPr>
        <w:pStyle w:val="a4"/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EBDF695" w14:textId="77777777" w:rsidR="00FE59B8" w:rsidRDefault="00FE59B8" w:rsidP="00FE59B8">
      <w:pPr>
        <w:pStyle w:val="a4"/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Началу практики предшествует установочная конференция, организуемая деканатом факультета и проводимая руководителем практики по профилю совместно с преподавателями, осуществляющими методическое руководство практикой. </w:t>
      </w:r>
    </w:p>
    <w:p w14:paraId="78A97869" w14:textId="77777777" w:rsidR="00FE59B8" w:rsidRDefault="00FE59B8" w:rsidP="00FE59B8">
      <w:pPr>
        <w:pStyle w:val="a4"/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установочной конференции в обязательном порядке студентам разъясняется программа прохождения практики, формы, виды и сроки отчетности по итогам практики, предоставляются методические рекомендации и материалы и др.</w:t>
      </w:r>
    </w:p>
    <w:p w14:paraId="187D3C86" w14:textId="77777777" w:rsidR="00FE59B8" w:rsidRDefault="00FE59B8" w:rsidP="00FE59B8">
      <w:pPr>
        <w:pStyle w:val="a4"/>
        <w:spacing w:after="0"/>
        <w:ind w:left="0" w:firstLine="708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 прохождения практики и сдачи студентами отчетности по практике проводится заключительная конференция по подведению итогов практики.</w:t>
      </w:r>
    </w:p>
    <w:p w14:paraId="17879535" w14:textId="77777777" w:rsidR="00071305" w:rsidRDefault="00071305" w:rsidP="00FE59B8">
      <w:pPr>
        <w:pStyle w:val="21"/>
        <w:spacing w:before="0" w:line="318" w:lineRule="exact"/>
        <w:ind w:left="0" w:firstLine="708"/>
        <w:jc w:val="left"/>
        <w:rPr>
          <w:i w:val="0"/>
          <w:iCs w:val="0"/>
          <w:sz w:val="24"/>
          <w:szCs w:val="24"/>
          <w:lang w:val="ru-RU"/>
        </w:rPr>
      </w:pPr>
    </w:p>
    <w:p w14:paraId="4773D264" w14:textId="77777777" w:rsidR="00FE59B8" w:rsidRDefault="00FE59B8" w:rsidP="00FE59B8">
      <w:pPr>
        <w:pStyle w:val="21"/>
        <w:spacing w:before="0" w:line="318" w:lineRule="exact"/>
        <w:ind w:left="0" w:firstLine="708"/>
        <w:jc w:val="left"/>
        <w:rPr>
          <w:b w:val="0"/>
          <w:bCs w:val="0"/>
          <w:i w:val="0"/>
          <w:iCs w:val="0"/>
          <w:sz w:val="24"/>
          <w:szCs w:val="24"/>
          <w:lang w:val="ru-RU"/>
        </w:rPr>
      </w:pPr>
      <w:r>
        <w:rPr>
          <w:i w:val="0"/>
          <w:iCs w:val="0"/>
          <w:sz w:val="24"/>
          <w:szCs w:val="24"/>
          <w:lang w:val="ru-RU"/>
        </w:rPr>
        <w:t xml:space="preserve">9. Содержание практики </w:t>
      </w:r>
    </w:p>
    <w:p w14:paraId="415B32C0" w14:textId="77777777" w:rsidR="00071305" w:rsidRDefault="00FE59B8" w:rsidP="00FE59B8">
      <w:pPr>
        <w:pStyle w:val="21"/>
        <w:spacing w:before="0" w:line="318" w:lineRule="exact"/>
        <w:ind w:left="0" w:firstLine="426"/>
        <w:jc w:val="left"/>
        <w:rPr>
          <w:b w:val="0"/>
          <w:bCs w:val="0"/>
          <w:i w:val="0"/>
          <w:iCs w:val="0"/>
          <w:sz w:val="24"/>
          <w:szCs w:val="24"/>
          <w:lang w:val="ru-RU"/>
        </w:rPr>
      </w:pPr>
      <w:r>
        <w:rPr>
          <w:b w:val="0"/>
          <w:bCs w:val="0"/>
          <w:i w:val="0"/>
          <w:iCs w:val="0"/>
          <w:sz w:val="24"/>
          <w:szCs w:val="24"/>
          <w:lang w:val="ru-RU"/>
        </w:rPr>
        <w:tab/>
      </w:r>
    </w:p>
    <w:p w14:paraId="62B6C338" w14:textId="77777777" w:rsidR="00071305" w:rsidRDefault="00071305" w:rsidP="00071305">
      <w:pPr>
        <w:pStyle w:val="21"/>
        <w:spacing w:before="0" w:line="318" w:lineRule="exact"/>
        <w:ind w:left="0" w:firstLine="708"/>
        <w:jc w:val="left"/>
        <w:rPr>
          <w:b w:val="0"/>
          <w:bCs w:val="0"/>
          <w:i w:val="0"/>
          <w:iCs w:val="0"/>
          <w:sz w:val="24"/>
          <w:szCs w:val="24"/>
          <w:lang w:val="ru-RU"/>
        </w:rPr>
      </w:pPr>
      <w:r>
        <w:rPr>
          <w:b w:val="0"/>
          <w:bCs w:val="0"/>
          <w:i w:val="0"/>
          <w:iCs w:val="0"/>
          <w:sz w:val="24"/>
          <w:szCs w:val="24"/>
          <w:lang w:val="ru-RU"/>
        </w:rPr>
        <w:t>5 семестр</w:t>
      </w:r>
    </w:p>
    <w:p w14:paraId="186C2286" w14:textId="77777777" w:rsidR="00FE59B8" w:rsidRDefault="00FE59B8" w:rsidP="00071305">
      <w:pPr>
        <w:pStyle w:val="21"/>
        <w:spacing w:before="0" w:line="318" w:lineRule="exact"/>
        <w:ind w:left="0" w:firstLine="708"/>
        <w:jc w:val="left"/>
        <w:rPr>
          <w:sz w:val="24"/>
          <w:szCs w:val="24"/>
          <w:lang w:val="ru-RU"/>
        </w:rPr>
      </w:pPr>
      <w:r>
        <w:rPr>
          <w:b w:val="0"/>
          <w:bCs w:val="0"/>
          <w:i w:val="0"/>
          <w:iCs w:val="0"/>
          <w:sz w:val="24"/>
          <w:szCs w:val="24"/>
          <w:lang w:val="ru-RU"/>
        </w:rPr>
        <w:t>В период практики студент должен выполнить следующие задания:</w:t>
      </w:r>
    </w:p>
    <w:p w14:paraId="077526BB" w14:textId="77777777" w:rsidR="00071305" w:rsidRDefault="00FE59B8" w:rsidP="00071305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1.</w:t>
      </w:r>
      <w:r w:rsidR="00071305" w:rsidRPr="00071305">
        <w:rPr>
          <w:rFonts w:ascii="Times New Roman" w:hAnsi="Times New Roman" w:cs="Times New Roman"/>
          <w:sz w:val="24"/>
          <w:szCs w:val="24"/>
        </w:rPr>
        <w:t xml:space="preserve"> </w:t>
      </w:r>
      <w:r w:rsidR="00071305">
        <w:rPr>
          <w:rFonts w:ascii="Times New Roman" w:hAnsi="Times New Roman" w:cs="Times New Roman"/>
          <w:sz w:val="24"/>
          <w:szCs w:val="24"/>
        </w:rPr>
        <w:t>Провести психолого-педагогического обследования ребенка с ОВЗ по выявлению трудностей в обучении. Представить анализ результатов.</w:t>
      </w:r>
    </w:p>
    <w:p w14:paraId="345B8251" w14:textId="77777777" w:rsidR="00071305" w:rsidRDefault="00071305" w:rsidP="00071305">
      <w:pPr>
        <w:spacing w:after="0" w:line="10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Разработать и провести коррекционные занятия для детей с ОВЗ (одно индивидуальное, одно подгрупповое). Представить конспекты коррекционных занятий.</w:t>
      </w:r>
    </w:p>
    <w:p w14:paraId="35A3219D" w14:textId="77777777" w:rsidR="00071305" w:rsidRDefault="00071305" w:rsidP="00071305">
      <w:pPr>
        <w:spacing w:after="0" w:line="10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 Провести собрание для родителей детей с ОВЗ по вопросам обучения, воспитания, развития ребенка с ОВЗ. Представить конспекта собрания.</w:t>
      </w:r>
    </w:p>
    <w:p w14:paraId="4E4D42C0" w14:textId="77777777" w:rsidR="00FE59B8" w:rsidRDefault="00071305" w:rsidP="00071305">
      <w:pPr>
        <w:spacing w:after="0" w:line="100" w:lineRule="atLeast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cs="Times New Roman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 Разработать презентацию по вопросам обучения, воспитания, развития ребенка с ОВЗ.</w:t>
      </w:r>
    </w:p>
    <w:p w14:paraId="05069ADE" w14:textId="77777777" w:rsidR="002A53B6" w:rsidRDefault="002A53B6" w:rsidP="00FE59B8">
      <w:pPr>
        <w:widowControl w:val="0"/>
        <w:spacing w:after="0" w:line="100" w:lineRule="atLeast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96FE554" w14:textId="77777777" w:rsidR="00071305" w:rsidRDefault="00FE59B8" w:rsidP="00FE59B8">
      <w:pPr>
        <w:widowControl w:val="0"/>
        <w:spacing w:after="0" w:line="100" w:lineRule="atLeas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71305" w:rsidRPr="00071305">
        <w:rPr>
          <w:rFonts w:ascii="Times New Roman" w:hAnsi="Times New Roman" w:cs="Times New Roman"/>
          <w:bCs/>
          <w:sz w:val="24"/>
          <w:szCs w:val="24"/>
        </w:rPr>
        <w:t>6 семестр</w:t>
      </w:r>
    </w:p>
    <w:p w14:paraId="04BDA794" w14:textId="77777777" w:rsidR="00071305" w:rsidRDefault="00071305" w:rsidP="00071305">
      <w:pPr>
        <w:pStyle w:val="21"/>
        <w:spacing w:before="0" w:line="318" w:lineRule="exact"/>
        <w:ind w:left="0" w:firstLine="708"/>
        <w:jc w:val="left"/>
        <w:rPr>
          <w:b w:val="0"/>
          <w:bCs w:val="0"/>
          <w:i w:val="0"/>
          <w:iCs w:val="0"/>
          <w:sz w:val="24"/>
          <w:szCs w:val="24"/>
          <w:lang w:val="ru-RU"/>
        </w:rPr>
      </w:pPr>
      <w:r>
        <w:rPr>
          <w:b w:val="0"/>
          <w:bCs w:val="0"/>
          <w:i w:val="0"/>
          <w:iCs w:val="0"/>
          <w:sz w:val="24"/>
          <w:szCs w:val="24"/>
          <w:lang w:val="ru-RU"/>
        </w:rPr>
        <w:t>В период практики студент должен выполнить следующие задания:</w:t>
      </w:r>
    </w:p>
    <w:p w14:paraId="7AD286FE" w14:textId="77777777" w:rsidR="00071305" w:rsidRPr="00071305" w:rsidRDefault="00071305" w:rsidP="00B01D10">
      <w:pPr>
        <w:pStyle w:val="21"/>
        <w:spacing w:before="0" w:line="318" w:lineRule="exact"/>
        <w:ind w:left="0" w:firstLine="708"/>
        <w:jc w:val="both"/>
        <w:rPr>
          <w:b w:val="0"/>
          <w:i w:val="0"/>
          <w:sz w:val="24"/>
          <w:szCs w:val="24"/>
          <w:lang w:val="ru-RU"/>
        </w:rPr>
      </w:pPr>
      <w:r>
        <w:rPr>
          <w:b w:val="0"/>
          <w:i w:val="0"/>
          <w:sz w:val="24"/>
          <w:szCs w:val="24"/>
          <w:lang w:val="ru-RU"/>
        </w:rPr>
        <w:t>1. Разработать и провести коррекционные занятия</w:t>
      </w:r>
      <w:r w:rsidRPr="00071305">
        <w:rPr>
          <w:b w:val="0"/>
          <w:i w:val="0"/>
          <w:sz w:val="24"/>
          <w:szCs w:val="24"/>
          <w:lang w:val="ru-RU"/>
        </w:rPr>
        <w:t xml:space="preserve"> для детей с ОВЗ (два индивидуальных, </w:t>
      </w:r>
      <w:r>
        <w:rPr>
          <w:b w:val="0"/>
          <w:i w:val="0"/>
          <w:sz w:val="24"/>
          <w:szCs w:val="24"/>
          <w:lang w:val="ru-RU"/>
        </w:rPr>
        <w:t>два подгрупповых). Представить конспекты</w:t>
      </w:r>
      <w:r w:rsidRPr="00071305">
        <w:rPr>
          <w:b w:val="0"/>
          <w:i w:val="0"/>
          <w:sz w:val="24"/>
          <w:szCs w:val="24"/>
          <w:lang w:val="ru-RU"/>
        </w:rPr>
        <w:t xml:space="preserve"> коррекционных занятий.</w:t>
      </w:r>
    </w:p>
    <w:p w14:paraId="7991C13F" w14:textId="77777777" w:rsidR="00B01D10" w:rsidRDefault="00B01D10" w:rsidP="00B01D10">
      <w:pPr>
        <w:pStyle w:val="21"/>
        <w:spacing w:before="0" w:line="318" w:lineRule="exact"/>
        <w:ind w:left="0" w:firstLine="708"/>
        <w:jc w:val="both"/>
        <w:rPr>
          <w:b w:val="0"/>
          <w:i w:val="0"/>
          <w:sz w:val="24"/>
          <w:szCs w:val="24"/>
          <w:lang w:val="ru-RU"/>
        </w:rPr>
      </w:pPr>
      <w:r>
        <w:rPr>
          <w:b w:val="0"/>
          <w:i w:val="0"/>
          <w:sz w:val="24"/>
          <w:szCs w:val="24"/>
          <w:lang w:val="ru-RU"/>
        </w:rPr>
        <w:t xml:space="preserve">2. Провести </w:t>
      </w:r>
      <w:r w:rsidR="00071305" w:rsidRPr="00071305">
        <w:rPr>
          <w:b w:val="0"/>
          <w:i w:val="0"/>
          <w:sz w:val="24"/>
          <w:szCs w:val="24"/>
          <w:lang w:val="ru-RU"/>
        </w:rPr>
        <w:t>консультировани</w:t>
      </w:r>
      <w:r>
        <w:rPr>
          <w:b w:val="0"/>
          <w:i w:val="0"/>
          <w:sz w:val="24"/>
          <w:szCs w:val="24"/>
          <w:lang w:val="ru-RU"/>
        </w:rPr>
        <w:t>е</w:t>
      </w:r>
      <w:r w:rsidR="00071305" w:rsidRPr="00071305">
        <w:rPr>
          <w:b w:val="0"/>
          <w:i w:val="0"/>
          <w:sz w:val="24"/>
          <w:szCs w:val="24"/>
          <w:lang w:val="ru-RU"/>
        </w:rPr>
        <w:t xml:space="preserve"> для педагогов по вопросам обучения, воспитания, развития ребенка с ОВЗ. </w:t>
      </w:r>
      <w:r>
        <w:rPr>
          <w:b w:val="0"/>
          <w:i w:val="0"/>
          <w:sz w:val="24"/>
          <w:szCs w:val="24"/>
          <w:lang w:val="ru-RU"/>
        </w:rPr>
        <w:t>Представить протокол</w:t>
      </w:r>
      <w:r w:rsidR="00071305" w:rsidRPr="00071305">
        <w:rPr>
          <w:b w:val="0"/>
          <w:i w:val="0"/>
          <w:sz w:val="24"/>
          <w:szCs w:val="24"/>
          <w:lang w:val="ru-RU"/>
        </w:rPr>
        <w:t xml:space="preserve"> консультирования.</w:t>
      </w:r>
      <w:r w:rsidR="00071305" w:rsidRPr="00071305">
        <w:rPr>
          <w:b w:val="0"/>
          <w:i w:val="0"/>
          <w:sz w:val="24"/>
          <w:szCs w:val="24"/>
          <w:lang w:val="ru-RU"/>
        </w:rPr>
        <w:tab/>
      </w:r>
      <w:r w:rsidR="00071305" w:rsidRPr="00071305">
        <w:rPr>
          <w:b w:val="0"/>
          <w:i w:val="0"/>
          <w:sz w:val="24"/>
          <w:szCs w:val="24"/>
          <w:lang w:val="ru-RU"/>
        </w:rPr>
        <w:tab/>
      </w:r>
    </w:p>
    <w:p w14:paraId="67AF7B34" w14:textId="77777777" w:rsidR="00071305" w:rsidRPr="00B01D10" w:rsidRDefault="00B01D10" w:rsidP="00B01D10">
      <w:pPr>
        <w:pStyle w:val="21"/>
        <w:spacing w:before="0" w:line="318" w:lineRule="exact"/>
        <w:ind w:left="0" w:firstLine="708"/>
        <w:jc w:val="both"/>
        <w:rPr>
          <w:b w:val="0"/>
          <w:bCs w:val="0"/>
          <w:i w:val="0"/>
          <w:sz w:val="24"/>
          <w:szCs w:val="24"/>
          <w:lang w:val="ru-RU"/>
        </w:rPr>
      </w:pPr>
      <w:r>
        <w:rPr>
          <w:b w:val="0"/>
          <w:i w:val="0"/>
          <w:sz w:val="24"/>
          <w:szCs w:val="24"/>
          <w:lang w:val="ru-RU"/>
        </w:rPr>
        <w:t>3. Разработать рекомендации</w:t>
      </w:r>
      <w:r w:rsidR="00071305" w:rsidRPr="00071305">
        <w:rPr>
          <w:b w:val="0"/>
          <w:i w:val="0"/>
          <w:sz w:val="24"/>
          <w:szCs w:val="24"/>
          <w:lang w:val="ru-RU"/>
        </w:rPr>
        <w:t xml:space="preserve"> по совершенствованию образовательного процесса для детей с ОВЗ. </w:t>
      </w:r>
      <w:r w:rsidRPr="00081793">
        <w:rPr>
          <w:b w:val="0"/>
          <w:i w:val="0"/>
          <w:sz w:val="24"/>
          <w:szCs w:val="24"/>
          <w:lang w:val="ru-RU"/>
        </w:rPr>
        <w:t>Предста</w:t>
      </w:r>
      <w:r>
        <w:rPr>
          <w:b w:val="0"/>
          <w:i w:val="0"/>
          <w:sz w:val="24"/>
          <w:szCs w:val="24"/>
          <w:lang w:val="ru-RU"/>
        </w:rPr>
        <w:t>вить</w:t>
      </w:r>
      <w:r w:rsidRPr="00081793">
        <w:rPr>
          <w:b w:val="0"/>
          <w:i w:val="0"/>
          <w:sz w:val="24"/>
          <w:szCs w:val="24"/>
          <w:lang w:val="ru-RU"/>
        </w:rPr>
        <w:t xml:space="preserve"> рекомендаци</w:t>
      </w:r>
      <w:r>
        <w:rPr>
          <w:b w:val="0"/>
          <w:i w:val="0"/>
          <w:sz w:val="24"/>
          <w:szCs w:val="24"/>
          <w:lang w:val="ru-RU"/>
        </w:rPr>
        <w:t>и</w:t>
      </w:r>
      <w:r w:rsidR="00071305" w:rsidRPr="00081793">
        <w:rPr>
          <w:b w:val="0"/>
          <w:i w:val="0"/>
          <w:sz w:val="24"/>
          <w:szCs w:val="24"/>
          <w:lang w:val="ru-RU"/>
        </w:rPr>
        <w:t xml:space="preserve"> в виде презентации</w:t>
      </w:r>
      <w:r>
        <w:rPr>
          <w:b w:val="0"/>
          <w:i w:val="0"/>
          <w:sz w:val="24"/>
          <w:szCs w:val="24"/>
          <w:lang w:val="ru-RU"/>
        </w:rPr>
        <w:t>.</w:t>
      </w:r>
    </w:p>
    <w:p w14:paraId="52167AB1" w14:textId="77777777" w:rsidR="00071305" w:rsidRPr="00071305" w:rsidRDefault="00071305" w:rsidP="00FE59B8">
      <w:pPr>
        <w:widowControl w:val="0"/>
        <w:spacing w:after="0" w:line="100" w:lineRule="atLeas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36DBB5B" w14:textId="77777777" w:rsidR="00FE59B8" w:rsidRDefault="00FE59B8" w:rsidP="00FE59B8">
      <w:pPr>
        <w:widowControl w:val="0"/>
        <w:spacing w:after="0" w:line="100" w:lineRule="atLeast"/>
        <w:ind w:firstLine="567"/>
        <w:jc w:val="both"/>
        <w:rPr>
          <w:rFonts w:ascii="Calibri" w:hAnsi="Calibri" w:cs="Calibri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10. Фонд оценочных средств результатов практики </w:t>
      </w:r>
    </w:p>
    <w:p w14:paraId="63B970D7" w14:textId="77777777" w:rsidR="00FE59B8" w:rsidRDefault="00FE59B8" w:rsidP="00FE59B8">
      <w:pPr>
        <w:pStyle w:val="2"/>
        <w:ind w:firstLine="567"/>
      </w:pPr>
      <w:r>
        <w:tab/>
        <w:t>При оценке результата освоения компетенции и индикаторов достижения компетенций методистами анализируются отчетные документы по практике.</w:t>
      </w:r>
    </w:p>
    <w:p w14:paraId="5C2ADFB1" w14:textId="77777777" w:rsidR="008F26A2" w:rsidRDefault="008F26A2" w:rsidP="008F26A2">
      <w:pPr>
        <w:spacing w:after="0" w:line="228" w:lineRule="auto"/>
        <w:ind w:right="-6"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73D45F3E" w14:textId="77777777" w:rsidR="008F26A2" w:rsidRDefault="008F26A2" w:rsidP="008F26A2">
      <w:pPr>
        <w:spacing w:after="0" w:line="228" w:lineRule="auto"/>
        <w:ind w:right="-6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семестр</w:t>
      </w:r>
    </w:p>
    <w:p w14:paraId="3556B47A" w14:textId="77777777" w:rsidR="008F26A2" w:rsidRDefault="008F26A2" w:rsidP="008F26A2">
      <w:pPr>
        <w:spacing w:after="0" w:line="228" w:lineRule="auto"/>
        <w:ind w:right="-6"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5A5675F9" w14:textId="77777777" w:rsidR="00FE59B8" w:rsidRDefault="00FE59B8" w:rsidP="00FE59B8">
      <w:pPr>
        <w:pStyle w:val="2"/>
        <w:ind w:firstLine="567"/>
      </w:pPr>
      <w:r>
        <w:t>Формы отчетности по практике</w:t>
      </w:r>
    </w:p>
    <w:p w14:paraId="41F8C080" w14:textId="77777777" w:rsidR="00FE59B8" w:rsidRPr="00B01D10" w:rsidRDefault="00FE59B8" w:rsidP="00FE59B8">
      <w:pPr>
        <w:numPr>
          <w:ilvl w:val="0"/>
          <w:numId w:val="1"/>
        </w:numPr>
        <w:suppressAutoHyphens/>
        <w:spacing w:after="0" w:line="100" w:lineRule="atLeast"/>
        <w:ind w:left="0" w:firstLine="426"/>
        <w:rPr>
          <w:rFonts w:ascii="Times New Roman" w:hAnsi="Times New Roman" w:cs="Times New Roman"/>
          <w:sz w:val="24"/>
          <w:szCs w:val="24"/>
        </w:rPr>
      </w:pPr>
      <w:r w:rsidRPr="00B01D10">
        <w:rPr>
          <w:rFonts w:ascii="Times New Roman" w:hAnsi="Times New Roman" w:cs="Times New Roman"/>
          <w:sz w:val="24"/>
          <w:szCs w:val="24"/>
        </w:rPr>
        <w:t>Отчет о прохождении практики.</w:t>
      </w:r>
    </w:p>
    <w:p w14:paraId="7EFDCFAE" w14:textId="77777777" w:rsidR="00B01D10" w:rsidRPr="00B01D10" w:rsidRDefault="00B01D10" w:rsidP="00B01D10">
      <w:pPr>
        <w:numPr>
          <w:ilvl w:val="0"/>
          <w:numId w:val="1"/>
        </w:numPr>
        <w:suppressAutoHyphens/>
        <w:spacing w:after="0" w:line="100" w:lineRule="atLeast"/>
        <w:ind w:left="0" w:firstLine="426"/>
        <w:rPr>
          <w:rFonts w:ascii="Times New Roman" w:hAnsi="Times New Roman" w:cs="Times New Roman"/>
          <w:sz w:val="24"/>
          <w:szCs w:val="24"/>
        </w:rPr>
      </w:pPr>
      <w:r w:rsidRPr="00B01D10">
        <w:rPr>
          <w:rFonts w:ascii="Times New Roman" w:hAnsi="Times New Roman" w:cs="Times New Roman"/>
          <w:sz w:val="24"/>
          <w:szCs w:val="24"/>
        </w:rPr>
        <w:t>Аттестация-характеристика.</w:t>
      </w:r>
    </w:p>
    <w:p w14:paraId="6A15369A" w14:textId="77777777" w:rsidR="00FE59B8" w:rsidRPr="00B01D10" w:rsidRDefault="00FE59B8" w:rsidP="00FE59B8">
      <w:pPr>
        <w:numPr>
          <w:ilvl w:val="0"/>
          <w:numId w:val="1"/>
        </w:numPr>
        <w:suppressAutoHyphens/>
        <w:spacing w:after="0" w:line="100" w:lineRule="atLeast"/>
        <w:ind w:left="0" w:firstLine="426"/>
        <w:rPr>
          <w:rFonts w:ascii="Times New Roman" w:hAnsi="Times New Roman" w:cs="Times New Roman"/>
          <w:sz w:val="24"/>
          <w:szCs w:val="24"/>
        </w:rPr>
      </w:pPr>
      <w:r w:rsidRPr="00B01D10">
        <w:rPr>
          <w:rFonts w:ascii="Times New Roman" w:hAnsi="Times New Roman" w:cs="Times New Roman"/>
          <w:sz w:val="24"/>
          <w:szCs w:val="24"/>
        </w:rPr>
        <w:t>График (план) прохождения практики.</w:t>
      </w:r>
    </w:p>
    <w:p w14:paraId="4ADC9D78" w14:textId="77777777" w:rsidR="00B01D10" w:rsidRPr="00B01D10" w:rsidRDefault="00FE59B8" w:rsidP="00B01D10">
      <w:pPr>
        <w:numPr>
          <w:ilvl w:val="0"/>
          <w:numId w:val="1"/>
        </w:numPr>
        <w:suppressAutoHyphens/>
        <w:spacing w:after="0" w:line="100" w:lineRule="atLeast"/>
        <w:ind w:left="0" w:firstLine="426"/>
        <w:rPr>
          <w:rFonts w:ascii="Times New Roman" w:hAnsi="Times New Roman" w:cs="Times New Roman"/>
          <w:sz w:val="24"/>
          <w:szCs w:val="24"/>
        </w:rPr>
      </w:pPr>
      <w:r w:rsidRPr="00B01D10">
        <w:rPr>
          <w:rFonts w:ascii="Times New Roman" w:hAnsi="Times New Roman" w:cs="Times New Roman"/>
          <w:sz w:val="24"/>
          <w:szCs w:val="24"/>
        </w:rPr>
        <w:t>Индивидуальное задание на практику.</w:t>
      </w:r>
    </w:p>
    <w:p w14:paraId="0C91D12D" w14:textId="77777777" w:rsidR="00B01D10" w:rsidRPr="00B01D10" w:rsidRDefault="00B01D10" w:rsidP="00B01D10">
      <w:pPr>
        <w:numPr>
          <w:ilvl w:val="0"/>
          <w:numId w:val="1"/>
        </w:numPr>
        <w:suppressAutoHyphens/>
        <w:spacing w:after="0" w:line="100" w:lineRule="atLeast"/>
        <w:ind w:left="0" w:firstLine="426"/>
        <w:rPr>
          <w:rFonts w:ascii="Times New Roman" w:hAnsi="Times New Roman" w:cs="Times New Roman"/>
          <w:sz w:val="24"/>
          <w:szCs w:val="24"/>
        </w:rPr>
      </w:pPr>
      <w:r w:rsidRPr="00B01D10">
        <w:rPr>
          <w:rFonts w:ascii="Times New Roman" w:hAnsi="Times New Roman" w:cs="Times New Roman"/>
          <w:sz w:val="24"/>
          <w:szCs w:val="24"/>
        </w:rPr>
        <w:t>Анализ результатов психолого-педагогического обследования.</w:t>
      </w:r>
    </w:p>
    <w:p w14:paraId="511250E3" w14:textId="77777777" w:rsidR="00B01D10" w:rsidRPr="00B01D10" w:rsidRDefault="00B01D10" w:rsidP="00B01D10">
      <w:pPr>
        <w:numPr>
          <w:ilvl w:val="0"/>
          <w:numId w:val="1"/>
        </w:numPr>
        <w:suppressAutoHyphens/>
        <w:spacing w:after="0" w:line="100" w:lineRule="atLeast"/>
        <w:ind w:left="0" w:firstLine="426"/>
        <w:rPr>
          <w:rFonts w:ascii="Times New Roman" w:hAnsi="Times New Roman" w:cs="Times New Roman"/>
          <w:sz w:val="24"/>
          <w:szCs w:val="24"/>
        </w:rPr>
      </w:pPr>
      <w:r w:rsidRPr="00B01D10">
        <w:rPr>
          <w:rFonts w:ascii="Times New Roman" w:hAnsi="Times New Roman" w:cs="Times New Roman"/>
          <w:sz w:val="24"/>
          <w:szCs w:val="24"/>
        </w:rPr>
        <w:t>Конспекты коррекционных занятий.</w:t>
      </w:r>
    </w:p>
    <w:p w14:paraId="46B5EE61" w14:textId="77777777" w:rsidR="00B01D10" w:rsidRPr="00B01D10" w:rsidRDefault="00B01D10" w:rsidP="00B01D10">
      <w:pPr>
        <w:numPr>
          <w:ilvl w:val="0"/>
          <w:numId w:val="1"/>
        </w:numPr>
        <w:suppressAutoHyphens/>
        <w:spacing w:after="0" w:line="100" w:lineRule="atLeast"/>
        <w:ind w:left="0" w:firstLine="426"/>
        <w:jc w:val="both"/>
        <w:rPr>
          <w:rFonts w:ascii="Times New Roman" w:hAnsi="Times New Roman" w:cs="Times New Roman"/>
        </w:rPr>
      </w:pPr>
      <w:r w:rsidRPr="00B01D10">
        <w:rPr>
          <w:rFonts w:ascii="Times New Roman" w:hAnsi="Times New Roman" w:cs="Times New Roman"/>
          <w:sz w:val="24"/>
          <w:szCs w:val="24"/>
        </w:rPr>
        <w:t>Конспект родительского собрания.</w:t>
      </w:r>
    </w:p>
    <w:p w14:paraId="4C86D7E1" w14:textId="77777777" w:rsidR="00B01D10" w:rsidRPr="00B01D10" w:rsidRDefault="00B01D10" w:rsidP="00B01D10">
      <w:pPr>
        <w:numPr>
          <w:ilvl w:val="0"/>
          <w:numId w:val="1"/>
        </w:numPr>
        <w:suppressAutoHyphens/>
        <w:spacing w:after="0" w:line="100" w:lineRule="atLeast"/>
        <w:ind w:left="0" w:firstLine="426"/>
        <w:jc w:val="both"/>
        <w:rPr>
          <w:rFonts w:ascii="Times New Roman" w:hAnsi="Times New Roman" w:cs="Times New Roman"/>
        </w:rPr>
      </w:pPr>
      <w:r w:rsidRPr="00B01D10">
        <w:rPr>
          <w:rFonts w:ascii="Times New Roman" w:hAnsi="Times New Roman" w:cs="Times New Roman"/>
          <w:sz w:val="24"/>
          <w:szCs w:val="24"/>
        </w:rPr>
        <w:t>Презентация по вопросам обучения, воспитания, развития ребенка с ОВЗ</w:t>
      </w:r>
      <w:r w:rsidRPr="00B01D10">
        <w:rPr>
          <w:rFonts w:ascii="Times New Roman" w:hAnsi="Times New Roman" w:cs="Times New Roman"/>
        </w:rPr>
        <w:t>.</w:t>
      </w:r>
    </w:p>
    <w:p w14:paraId="6C14A801" w14:textId="77777777" w:rsidR="00FE59B8" w:rsidRPr="00B01D10" w:rsidRDefault="00FE59B8" w:rsidP="00FE59B8">
      <w:pPr>
        <w:numPr>
          <w:ilvl w:val="0"/>
          <w:numId w:val="1"/>
        </w:numPr>
        <w:suppressAutoHyphens/>
        <w:spacing w:after="0" w:line="100" w:lineRule="atLeast"/>
        <w:ind w:left="0" w:firstLine="426"/>
        <w:jc w:val="both"/>
        <w:rPr>
          <w:rFonts w:ascii="Times New Roman" w:hAnsi="Times New Roman" w:cs="Times New Roman"/>
        </w:rPr>
      </w:pPr>
      <w:r w:rsidRPr="00B01D10">
        <w:rPr>
          <w:rFonts w:ascii="Times New Roman" w:hAnsi="Times New Roman" w:cs="Times New Roman"/>
          <w:sz w:val="24"/>
          <w:szCs w:val="24"/>
        </w:rPr>
        <w:t xml:space="preserve">Карта оценки сформированности компетенций. </w:t>
      </w:r>
    </w:p>
    <w:p w14:paraId="6F7E2353" w14:textId="77777777" w:rsidR="00B01D10" w:rsidRDefault="00B01D10" w:rsidP="00FE59B8">
      <w:pPr>
        <w:pStyle w:val="2"/>
        <w:ind w:firstLine="567"/>
      </w:pPr>
    </w:p>
    <w:p w14:paraId="551E15D2" w14:textId="77777777" w:rsidR="00FE59B8" w:rsidRDefault="00FE59B8" w:rsidP="00FE59B8">
      <w:pPr>
        <w:pStyle w:val="2"/>
        <w:ind w:firstLine="567"/>
      </w:pPr>
      <w:r>
        <w:t>Уровень освоения индикаторов достижения компетенций определяется в соответствии со следующей таблицей, заполняемой методистом по практике.</w:t>
      </w:r>
    </w:p>
    <w:p w14:paraId="7E37FE10" w14:textId="77777777" w:rsidR="00B01D10" w:rsidRDefault="00B01D10" w:rsidP="00B01D10">
      <w:pPr>
        <w:spacing w:after="0" w:line="228" w:lineRule="auto"/>
        <w:ind w:right="-6"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238" w:type="dxa"/>
        <w:tblInd w:w="-121" w:type="dxa"/>
        <w:tblLayout w:type="fixed"/>
        <w:tblLook w:val="04A0" w:firstRow="1" w:lastRow="0" w:firstColumn="1" w:lastColumn="0" w:noHBand="0" w:noVBand="1"/>
      </w:tblPr>
      <w:tblGrid>
        <w:gridCol w:w="993"/>
        <w:gridCol w:w="1842"/>
        <w:gridCol w:w="2410"/>
        <w:gridCol w:w="3685"/>
        <w:gridCol w:w="1308"/>
      </w:tblGrid>
      <w:tr w:rsidR="00FE59B8" w14:paraId="42CF2D05" w14:textId="77777777" w:rsidTr="00616FA2">
        <w:trPr>
          <w:trHeight w:val="123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1AB7C7" w14:textId="77777777" w:rsidR="00FE59B8" w:rsidRDefault="00FE59B8">
            <w:pPr>
              <w:suppressAutoHyphens/>
              <w:spacing w:after="0" w:line="10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индикатора компетенции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0932D3" w14:textId="77777777" w:rsidR="00FE59B8" w:rsidRDefault="00FE59B8">
            <w:pPr>
              <w:suppressAutoHyphens/>
              <w:spacing w:after="0" w:line="10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Формулировка индикатора компетенции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4EF80D9" w14:textId="77777777" w:rsidR="00FE59B8" w:rsidRDefault="00FE59B8">
            <w:pPr>
              <w:suppressAutoHyphens/>
              <w:spacing w:after="0" w:line="10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Проверяемые отчетные документы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2EE784" w14:textId="77777777" w:rsidR="00FE59B8" w:rsidRDefault="00FE59B8">
            <w:pPr>
              <w:suppressAutoHyphens/>
              <w:spacing w:after="0" w:line="10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Критерии оценивания отчетных документов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746EE6" w14:textId="77777777" w:rsidR="00FE59B8" w:rsidRDefault="00FE59B8">
            <w:pPr>
              <w:suppressAutoHyphens/>
              <w:spacing w:after="0" w:line="100" w:lineRule="atLeast"/>
              <w:jc w:val="center"/>
              <w:rPr>
                <w:rFonts w:ascii="Calibri" w:eastAsia="Calibri" w:hAnsi="Calibri" w:cs="Calibri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Оценка методиста по профилю</w:t>
            </w:r>
          </w:p>
        </w:tc>
      </w:tr>
      <w:tr w:rsidR="00616FA2" w14:paraId="575DEC08" w14:textId="77777777" w:rsidTr="00616FA2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FF03E4" w14:textId="77777777" w:rsidR="00616FA2" w:rsidRPr="00616FA2" w:rsidRDefault="00616FA2">
            <w:pPr>
              <w:pStyle w:val="2"/>
              <w:jc w:val="left"/>
              <w:rPr>
                <w:rStyle w:val="100"/>
                <w:b w:val="0"/>
                <w:sz w:val="20"/>
                <w:szCs w:val="20"/>
              </w:rPr>
            </w:pPr>
            <w:r w:rsidRPr="00616FA2">
              <w:rPr>
                <w:sz w:val="20"/>
                <w:szCs w:val="20"/>
              </w:rPr>
              <w:t>ИУК-4.2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450AF5" w14:textId="77777777" w:rsidR="00616FA2" w:rsidRPr="00616FA2" w:rsidRDefault="00616FA2" w:rsidP="00616FA2">
            <w:pPr>
              <w:pStyle w:val="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16FA2">
              <w:rPr>
                <w:rFonts w:ascii="Times New Roman" w:hAnsi="Times New Roman" w:cs="Times New Roman"/>
                <w:sz w:val="20"/>
                <w:szCs w:val="20"/>
              </w:rPr>
              <w:t>Использует языковые средства для достижения профессиональных целей на русском и иностранном(</w:t>
            </w:r>
            <w:proofErr w:type="spellStart"/>
            <w:r w:rsidRPr="00616FA2">
              <w:rPr>
                <w:rFonts w:ascii="Times New Roman" w:hAnsi="Times New Roman" w:cs="Times New Roman"/>
                <w:sz w:val="20"/>
                <w:szCs w:val="20"/>
              </w:rPr>
              <w:t>ых</w:t>
            </w:r>
            <w:proofErr w:type="spellEnd"/>
            <w:r w:rsidRPr="00616FA2">
              <w:rPr>
                <w:rFonts w:ascii="Times New Roman" w:hAnsi="Times New Roman" w:cs="Times New Roman"/>
                <w:sz w:val="20"/>
                <w:szCs w:val="20"/>
              </w:rPr>
              <w:t>) языке(ах) в рамках межличностного и межкультурного общения</w:t>
            </w:r>
            <w:r w:rsidRPr="00616F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DC23DA2" w14:textId="77777777" w:rsidR="00616FA2" w:rsidRPr="00B01D10" w:rsidRDefault="00616FA2">
            <w:pPr>
              <w:spacing w:after="0" w:line="100" w:lineRule="atLeast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B01D10">
              <w:rPr>
                <w:rFonts w:ascii="Times New Roman" w:hAnsi="Times New Roman" w:cs="Times New Roman"/>
                <w:sz w:val="20"/>
                <w:szCs w:val="20"/>
              </w:rPr>
              <w:t>1. Отчет о прохождении практики.</w:t>
            </w:r>
          </w:p>
          <w:p w14:paraId="7FC34797" w14:textId="77777777" w:rsidR="00B01D10" w:rsidRPr="00B01D10" w:rsidRDefault="00616FA2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01D10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="00B01D10" w:rsidRPr="00B01D10">
              <w:rPr>
                <w:rFonts w:ascii="Times New Roman" w:hAnsi="Times New Roman" w:cs="Times New Roman"/>
                <w:sz w:val="20"/>
                <w:szCs w:val="20"/>
              </w:rPr>
              <w:t>Аттестация-характеристика</w:t>
            </w:r>
          </w:p>
          <w:p w14:paraId="019E6099" w14:textId="77777777" w:rsidR="00616FA2" w:rsidRPr="00B01D10" w:rsidRDefault="00B01D10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01D10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="00616FA2" w:rsidRPr="00B01D10">
              <w:rPr>
                <w:rFonts w:ascii="Times New Roman" w:hAnsi="Times New Roman" w:cs="Times New Roman"/>
                <w:sz w:val="20"/>
                <w:szCs w:val="20"/>
              </w:rPr>
              <w:t>График (план) прохождения практики.</w:t>
            </w:r>
          </w:p>
          <w:p w14:paraId="33EC810F" w14:textId="77777777" w:rsidR="00616FA2" w:rsidRPr="00B01D10" w:rsidRDefault="00B01D10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01D1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616FA2" w:rsidRPr="00B01D10">
              <w:rPr>
                <w:rFonts w:ascii="Times New Roman" w:hAnsi="Times New Roman" w:cs="Times New Roman"/>
                <w:sz w:val="20"/>
                <w:szCs w:val="20"/>
              </w:rPr>
              <w:t>. Индивидуальное задание на практику.</w:t>
            </w:r>
          </w:p>
          <w:p w14:paraId="131FEE20" w14:textId="77777777" w:rsidR="00B01D10" w:rsidRPr="00B01D10" w:rsidRDefault="00616FA2" w:rsidP="00B01D10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01D10"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r w:rsidR="00B01D10" w:rsidRPr="00B01D10">
              <w:rPr>
                <w:rFonts w:ascii="Times New Roman" w:hAnsi="Times New Roman" w:cs="Times New Roman"/>
                <w:sz w:val="20"/>
                <w:szCs w:val="20"/>
              </w:rPr>
              <w:t>Конспект родительского собрания</w:t>
            </w:r>
          </w:p>
          <w:p w14:paraId="4AFF0027" w14:textId="77777777" w:rsidR="00616FA2" w:rsidRPr="00B01D10" w:rsidRDefault="00616FA2" w:rsidP="00B01D10">
            <w:pPr>
              <w:spacing w:after="0" w:line="100" w:lineRule="atLeast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B01D10">
              <w:rPr>
                <w:rFonts w:ascii="Times New Roman" w:hAnsi="Times New Roman" w:cs="Times New Roman"/>
                <w:sz w:val="20"/>
                <w:szCs w:val="20"/>
              </w:rPr>
              <w:t>5. Карта оценки сформированности компетенций</w:t>
            </w:r>
          </w:p>
        </w:tc>
        <w:tc>
          <w:tcPr>
            <w:tcW w:w="3685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14:paraId="33B5B50B" w14:textId="77777777" w:rsidR="00616FA2" w:rsidRDefault="00616FA2">
            <w:pPr>
              <w:spacing w:after="0" w:line="100" w:lineRule="atLeast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Каждый отчетный документ оценивается в 5 баллов:</w:t>
            </w:r>
          </w:p>
          <w:p w14:paraId="5CEF331F" w14:textId="77777777" w:rsidR="00616FA2" w:rsidRDefault="00616FA2" w:rsidP="00F0078A">
            <w:pPr>
              <w:numPr>
                <w:ilvl w:val="0"/>
                <w:numId w:val="2"/>
              </w:numPr>
              <w:suppressAutoHyphens/>
              <w:spacing w:after="0" w:line="100" w:lineRule="atLeast"/>
              <w:ind w:left="320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баллов – документ оформлен в соответствии с требованиями по оформлению, материал изложен грамотно, доказательно, используется профессиональная терминология при оформлении отчетной документации по практике; документ представлен в установленные сроки;</w:t>
            </w:r>
          </w:p>
          <w:p w14:paraId="5F891B14" w14:textId="77777777" w:rsidR="00616FA2" w:rsidRDefault="00616FA2" w:rsidP="00F0078A">
            <w:pPr>
              <w:numPr>
                <w:ilvl w:val="0"/>
                <w:numId w:val="2"/>
              </w:numPr>
              <w:suppressAutoHyphens/>
              <w:spacing w:after="0" w:line="100" w:lineRule="atLeast"/>
              <w:ind w:left="320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 балла - документ оформлен в соответствии с требованиями по оформлению, но при изложении материала обнаружены ошибки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использовании профессиональной терминологии, встречаются стилистические и грамматические ошибки; отчет представлен в установленные сроки; </w:t>
            </w:r>
          </w:p>
          <w:p w14:paraId="29E0C0E8" w14:textId="77777777" w:rsidR="00616FA2" w:rsidRDefault="00616FA2" w:rsidP="00F0078A">
            <w:pPr>
              <w:numPr>
                <w:ilvl w:val="0"/>
                <w:numId w:val="2"/>
              </w:numPr>
              <w:suppressAutoHyphens/>
              <w:spacing w:after="0" w:line="100" w:lineRule="atLeast"/>
              <w:ind w:left="320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балла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документе обнаружен низкий уровень оформления документации по практике; низкий уровень владения методической терминологией; отчет представлен с нарушением установленных сроков; </w:t>
            </w:r>
          </w:p>
          <w:p w14:paraId="2E555AAD" w14:textId="77777777" w:rsidR="00616FA2" w:rsidRDefault="00616FA2" w:rsidP="00F0078A">
            <w:pPr>
              <w:numPr>
                <w:ilvl w:val="0"/>
                <w:numId w:val="2"/>
              </w:numPr>
              <w:suppressAutoHyphens/>
              <w:spacing w:after="0" w:line="100" w:lineRule="atLeast"/>
              <w:ind w:left="320" w:hanging="284"/>
              <w:jc w:val="both"/>
              <w:rPr>
                <w:rFonts w:ascii="Times New Roman" w:eastAsia="SimSun" w:hAnsi="Times New Roman" w:cs="Times New Roman"/>
                <w:i/>
                <w:i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балла – оформление  документа по практике не соответствует требованиям, отчет представлен с нарушением установленных сроков</w:t>
            </w:r>
          </w:p>
          <w:p w14:paraId="1B8462E3" w14:textId="77777777" w:rsidR="00616FA2" w:rsidRDefault="00616FA2" w:rsidP="00616FA2">
            <w:pPr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  <w:p w14:paraId="40D24F3E" w14:textId="77777777" w:rsidR="00616FA2" w:rsidRDefault="00616FA2" w:rsidP="00616FA2">
            <w:pPr>
              <w:suppressAutoHyphens/>
              <w:spacing w:after="0" w:line="100" w:lineRule="atLeast"/>
              <w:ind w:left="320"/>
              <w:jc w:val="both"/>
              <w:rPr>
                <w:rFonts w:ascii="Times New Roman" w:eastAsia="SimSun" w:hAnsi="Times New Roman" w:cs="Times New Roman"/>
                <w:i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6E0E0" w14:textId="77777777" w:rsidR="00616FA2" w:rsidRDefault="00616FA2">
            <w:pPr>
              <w:suppressAutoHyphens/>
              <w:snapToGrid w:val="0"/>
              <w:spacing w:after="0" w:line="100" w:lineRule="atLeast"/>
              <w:ind w:left="-26" w:right="-55"/>
              <w:rPr>
                <w:rFonts w:ascii="Times New Roman" w:eastAsia="SimSun" w:hAnsi="Times New Roman" w:cs="Times New Roman"/>
                <w:i/>
                <w:iCs/>
                <w:sz w:val="20"/>
                <w:szCs w:val="20"/>
                <w:lang w:eastAsia="ar-SA"/>
              </w:rPr>
            </w:pPr>
          </w:p>
        </w:tc>
      </w:tr>
      <w:tr w:rsidR="00616FA2" w14:paraId="4DA9AE3C" w14:textId="77777777" w:rsidTr="00616FA2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34D602" w14:textId="77777777" w:rsidR="00616FA2" w:rsidRPr="00616FA2" w:rsidRDefault="00616FA2">
            <w:pPr>
              <w:pStyle w:val="2"/>
              <w:jc w:val="left"/>
              <w:rPr>
                <w:rFonts w:eastAsia="Times New Roman"/>
                <w:sz w:val="20"/>
                <w:szCs w:val="20"/>
              </w:rPr>
            </w:pPr>
            <w:r w:rsidRPr="00616FA2">
              <w:rPr>
                <w:sz w:val="20"/>
                <w:szCs w:val="20"/>
              </w:rPr>
              <w:t>ИУК-4.3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02E22C" w14:textId="77777777" w:rsidR="00616FA2" w:rsidRPr="00616FA2" w:rsidRDefault="00616FA2">
            <w:pPr>
              <w:pStyle w:val="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16FA2">
              <w:rPr>
                <w:rFonts w:ascii="Times New Roman" w:hAnsi="Times New Roman" w:cs="Times New Roman"/>
                <w:sz w:val="20"/>
                <w:szCs w:val="20"/>
              </w:rPr>
              <w:t xml:space="preserve">Осуществляет коммуникацию в </w:t>
            </w:r>
            <w:r w:rsidRPr="00616F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цифровой среде для достижения профессиональных целей и эффективного взаимодействия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8AB647D" w14:textId="77777777" w:rsidR="00B01D10" w:rsidRPr="00B01D10" w:rsidRDefault="00B01D10" w:rsidP="00B01D10">
            <w:pPr>
              <w:spacing w:after="0" w:line="100" w:lineRule="atLeast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B01D1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1. Презентация по вопросам обучения, </w:t>
            </w:r>
            <w:r w:rsidRPr="00B01D1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воспитания, развития ребенка с ОВЗ</w:t>
            </w:r>
          </w:p>
          <w:p w14:paraId="323AD339" w14:textId="77777777" w:rsidR="00616FA2" w:rsidRPr="00B01D10" w:rsidRDefault="00616FA2">
            <w:pPr>
              <w:suppressAutoHyphens/>
              <w:spacing w:after="0" w:line="100" w:lineRule="atLeast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685" w:type="dxa"/>
            <w:vMerge/>
            <w:tcBorders>
              <w:left w:val="single" w:sz="4" w:space="0" w:color="000000"/>
              <w:right w:val="nil"/>
            </w:tcBorders>
            <w:hideMark/>
          </w:tcPr>
          <w:p w14:paraId="15C5F3F2" w14:textId="77777777" w:rsidR="00616FA2" w:rsidRDefault="00616FA2" w:rsidP="00616FA2">
            <w:pPr>
              <w:suppressAutoHyphens/>
              <w:spacing w:after="0" w:line="100" w:lineRule="atLeast"/>
              <w:ind w:left="320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C5444" w14:textId="77777777" w:rsidR="00616FA2" w:rsidRDefault="00616FA2">
            <w:pPr>
              <w:suppressAutoHyphens/>
              <w:snapToGrid w:val="0"/>
              <w:spacing w:after="0" w:line="100" w:lineRule="atLeast"/>
              <w:ind w:left="-26" w:right="-55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16FA2" w14:paraId="13D86D4F" w14:textId="77777777" w:rsidTr="00616FA2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8E2578" w14:textId="77777777" w:rsidR="00616FA2" w:rsidRPr="00616FA2" w:rsidRDefault="00616FA2">
            <w:pPr>
              <w:pStyle w:val="2"/>
              <w:jc w:val="left"/>
              <w:rPr>
                <w:rFonts w:eastAsia="Times New Roman"/>
                <w:sz w:val="20"/>
                <w:szCs w:val="20"/>
              </w:rPr>
            </w:pPr>
            <w:r w:rsidRPr="00616FA2">
              <w:rPr>
                <w:sz w:val="20"/>
                <w:szCs w:val="20"/>
              </w:rPr>
              <w:t>ИОПК-5.3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400EC3" w14:textId="77777777" w:rsidR="00616FA2" w:rsidRPr="00616FA2" w:rsidRDefault="00616FA2">
            <w:pPr>
              <w:pStyle w:val="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16FA2">
              <w:rPr>
                <w:rFonts w:ascii="Times New Roman" w:hAnsi="Times New Roman" w:cs="Times New Roman"/>
                <w:sz w:val="20"/>
                <w:szCs w:val="20"/>
              </w:rPr>
              <w:t>Выявляет и корректирует трудности в обучении, разрабатывает предложения по совершенствованию образовательного процесса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832216" w14:textId="77777777" w:rsidR="00B01D10" w:rsidRPr="00B01D10" w:rsidRDefault="00B01D10" w:rsidP="00B01D10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01D10">
              <w:rPr>
                <w:rFonts w:ascii="Times New Roman" w:hAnsi="Times New Roman" w:cs="Times New Roman"/>
                <w:sz w:val="20"/>
                <w:szCs w:val="20"/>
              </w:rPr>
              <w:t>1. Анализ результатов психолого-педагогического обследования</w:t>
            </w:r>
          </w:p>
          <w:p w14:paraId="52BF83BA" w14:textId="77777777" w:rsidR="00616FA2" w:rsidRPr="00B01D10" w:rsidRDefault="00B01D10" w:rsidP="00B01D10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01D10">
              <w:rPr>
                <w:rFonts w:ascii="Times New Roman" w:hAnsi="Times New Roman" w:cs="Times New Roman"/>
                <w:sz w:val="20"/>
                <w:szCs w:val="20"/>
              </w:rPr>
              <w:t>2. Конспекты коррекционных занятий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182D5954" w14:textId="77777777" w:rsidR="00616FA2" w:rsidRDefault="00616FA2" w:rsidP="00616FA2">
            <w:pPr>
              <w:suppressAutoHyphens/>
              <w:spacing w:after="0" w:line="100" w:lineRule="atLeast"/>
              <w:ind w:left="320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8AE6E" w14:textId="77777777" w:rsidR="00616FA2" w:rsidRDefault="00616FA2">
            <w:pPr>
              <w:suppressAutoHyphens/>
              <w:snapToGrid w:val="0"/>
              <w:spacing w:after="0" w:line="100" w:lineRule="atLeast"/>
              <w:ind w:left="-26" w:right="-55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70E61DC7" w14:textId="77777777" w:rsidR="00FE59B8" w:rsidRDefault="00FE59B8" w:rsidP="00FE59B8">
      <w:pPr>
        <w:spacing w:after="0" w:line="228" w:lineRule="auto"/>
        <w:ind w:right="-6" w:firstLine="540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14:paraId="47115055" w14:textId="77777777" w:rsidR="00B01D10" w:rsidRPr="008F26A2" w:rsidRDefault="00B01D10" w:rsidP="008F26A2">
      <w:pPr>
        <w:pStyle w:val="a9"/>
        <w:numPr>
          <w:ilvl w:val="0"/>
          <w:numId w:val="5"/>
        </w:numPr>
        <w:tabs>
          <w:tab w:val="left" w:pos="0"/>
        </w:tabs>
        <w:spacing w:after="0" w:line="100" w:lineRule="atLeast"/>
        <w:rPr>
          <w:rFonts w:ascii="Times New Roman" w:hAnsi="Times New Roman" w:cs="Times New Roman"/>
          <w:bCs/>
          <w:sz w:val="24"/>
          <w:szCs w:val="24"/>
        </w:rPr>
      </w:pPr>
      <w:r w:rsidRPr="008F26A2">
        <w:rPr>
          <w:rFonts w:ascii="Times New Roman" w:hAnsi="Times New Roman" w:cs="Times New Roman"/>
          <w:bCs/>
          <w:sz w:val="24"/>
          <w:szCs w:val="24"/>
        </w:rPr>
        <w:t>семестр</w:t>
      </w:r>
    </w:p>
    <w:p w14:paraId="7E439C39" w14:textId="77777777" w:rsidR="008F26A2" w:rsidRDefault="008F26A2" w:rsidP="008F26A2">
      <w:pPr>
        <w:spacing w:after="0" w:line="228" w:lineRule="auto"/>
        <w:ind w:right="-6"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02CD44A0" w14:textId="77777777" w:rsidR="008F26A2" w:rsidRDefault="008F26A2" w:rsidP="008F26A2">
      <w:pPr>
        <w:pStyle w:val="2"/>
        <w:ind w:firstLine="567"/>
      </w:pPr>
      <w:r>
        <w:t>Формы отчетности по практике</w:t>
      </w:r>
    </w:p>
    <w:p w14:paraId="17CE62CD" w14:textId="77777777" w:rsidR="008F26A2" w:rsidRDefault="008F26A2" w:rsidP="008F26A2">
      <w:pPr>
        <w:pStyle w:val="2"/>
        <w:numPr>
          <w:ilvl w:val="0"/>
          <w:numId w:val="6"/>
        </w:numPr>
      </w:pPr>
      <w:r>
        <w:t>Отчет о прохождении практики.</w:t>
      </w:r>
    </w:p>
    <w:p w14:paraId="63B1208C" w14:textId="77777777" w:rsidR="008F26A2" w:rsidRDefault="008F26A2" w:rsidP="008F26A2">
      <w:pPr>
        <w:pStyle w:val="2"/>
        <w:numPr>
          <w:ilvl w:val="0"/>
          <w:numId w:val="6"/>
        </w:numPr>
      </w:pPr>
      <w:r w:rsidRPr="008F26A2">
        <w:t>Аттестация-характеристика.</w:t>
      </w:r>
    </w:p>
    <w:p w14:paraId="1D3A960B" w14:textId="77777777" w:rsidR="008F26A2" w:rsidRDefault="008F26A2" w:rsidP="008F26A2">
      <w:pPr>
        <w:pStyle w:val="2"/>
        <w:numPr>
          <w:ilvl w:val="0"/>
          <w:numId w:val="6"/>
        </w:numPr>
      </w:pPr>
      <w:r w:rsidRPr="008F26A2">
        <w:t>График (план) прохождения практики.</w:t>
      </w:r>
    </w:p>
    <w:p w14:paraId="6B9AEF26" w14:textId="77777777" w:rsidR="008F26A2" w:rsidRDefault="008F26A2" w:rsidP="008F26A2">
      <w:pPr>
        <w:pStyle w:val="2"/>
        <w:numPr>
          <w:ilvl w:val="0"/>
          <w:numId w:val="6"/>
        </w:numPr>
      </w:pPr>
      <w:r w:rsidRPr="008F26A2">
        <w:t>Индивидуальное задание на практику.</w:t>
      </w:r>
    </w:p>
    <w:p w14:paraId="31D565C3" w14:textId="77777777" w:rsidR="008F26A2" w:rsidRDefault="008F26A2" w:rsidP="008F26A2">
      <w:pPr>
        <w:pStyle w:val="2"/>
        <w:numPr>
          <w:ilvl w:val="0"/>
          <w:numId w:val="6"/>
        </w:numPr>
      </w:pPr>
      <w:r w:rsidRPr="008F26A2">
        <w:t>Конспекты коррекционных занятий.</w:t>
      </w:r>
    </w:p>
    <w:p w14:paraId="62ADC57A" w14:textId="77777777" w:rsidR="008F26A2" w:rsidRPr="008F26A2" w:rsidRDefault="008F26A2" w:rsidP="008F26A2">
      <w:pPr>
        <w:pStyle w:val="2"/>
        <w:numPr>
          <w:ilvl w:val="0"/>
          <w:numId w:val="6"/>
        </w:numPr>
      </w:pPr>
      <w:r w:rsidRPr="008F26A2">
        <w:t>Протокол консультирования</w:t>
      </w:r>
      <w:r>
        <w:t>.</w:t>
      </w:r>
    </w:p>
    <w:p w14:paraId="3F7DB8C8" w14:textId="77777777" w:rsidR="008F26A2" w:rsidRPr="008F26A2" w:rsidRDefault="008F26A2" w:rsidP="008F26A2">
      <w:pPr>
        <w:pStyle w:val="2"/>
        <w:numPr>
          <w:ilvl w:val="0"/>
          <w:numId w:val="6"/>
        </w:numPr>
      </w:pPr>
      <w:r w:rsidRPr="008F26A2">
        <w:t>Рекомендации в виде презентации по совершенствованию образовательного процесса для детей с ОВЗ.</w:t>
      </w:r>
    </w:p>
    <w:p w14:paraId="552693DE" w14:textId="77777777" w:rsidR="008F26A2" w:rsidRPr="008F26A2" w:rsidRDefault="008F26A2" w:rsidP="008F26A2">
      <w:pPr>
        <w:pStyle w:val="2"/>
        <w:numPr>
          <w:ilvl w:val="0"/>
          <w:numId w:val="6"/>
        </w:numPr>
      </w:pPr>
      <w:r w:rsidRPr="008F26A2">
        <w:t xml:space="preserve">Карта оценки сформированности компетенций. </w:t>
      </w:r>
    </w:p>
    <w:p w14:paraId="440382DD" w14:textId="77777777" w:rsidR="008F26A2" w:rsidRDefault="008F26A2" w:rsidP="008F26A2">
      <w:pPr>
        <w:pStyle w:val="2"/>
        <w:ind w:firstLine="567"/>
      </w:pPr>
    </w:p>
    <w:p w14:paraId="55C0429B" w14:textId="77777777" w:rsidR="008F26A2" w:rsidRDefault="008F26A2" w:rsidP="008F26A2">
      <w:pPr>
        <w:pStyle w:val="2"/>
        <w:ind w:firstLine="567"/>
      </w:pPr>
      <w:r>
        <w:t>Уровень освоения индикаторов достижения компетенций определяется в соответствии со следующей таблицей, заполняемой методистом по практике.</w:t>
      </w:r>
    </w:p>
    <w:p w14:paraId="4BC82AD8" w14:textId="77777777" w:rsidR="008F26A2" w:rsidRDefault="008F26A2" w:rsidP="00FE59B8">
      <w:pPr>
        <w:tabs>
          <w:tab w:val="left" w:pos="0"/>
        </w:tabs>
        <w:spacing w:after="0" w:line="100" w:lineRule="atLeast"/>
        <w:ind w:left="567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10245" w:type="dxa"/>
        <w:tblInd w:w="-121" w:type="dxa"/>
        <w:tblLayout w:type="fixed"/>
        <w:tblLook w:val="04A0" w:firstRow="1" w:lastRow="0" w:firstColumn="1" w:lastColumn="0" w:noHBand="0" w:noVBand="1"/>
      </w:tblPr>
      <w:tblGrid>
        <w:gridCol w:w="993"/>
        <w:gridCol w:w="1843"/>
        <w:gridCol w:w="2412"/>
        <w:gridCol w:w="3688"/>
        <w:gridCol w:w="1309"/>
      </w:tblGrid>
      <w:tr w:rsidR="00B01D10" w14:paraId="63AA84DA" w14:textId="77777777" w:rsidTr="008F26A2">
        <w:trPr>
          <w:trHeight w:val="123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2087F2" w14:textId="77777777" w:rsidR="00B01D10" w:rsidRDefault="00B01D10">
            <w:pPr>
              <w:suppressAutoHyphens/>
              <w:spacing w:after="0" w:line="10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индикатора компетенции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0C22D5" w14:textId="77777777" w:rsidR="00B01D10" w:rsidRDefault="00B01D10">
            <w:pPr>
              <w:suppressAutoHyphens/>
              <w:spacing w:after="0" w:line="10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Формулировка индикатора компетенции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CA13000" w14:textId="77777777" w:rsidR="00B01D10" w:rsidRDefault="00B01D10">
            <w:pPr>
              <w:suppressAutoHyphens/>
              <w:spacing w:after="0" w:line="10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Проверяемые отчетные документы 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BB5C0C" w14:textId="77777777" w:rsidR="00B01D10" w:rsidRDefault="00B01D10">
            <w:pPr>
              <w:suppressAutoHyphens/>
              <w:spacing w:after="0" w:line="10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Критерии оценивания отчетных документов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C70F81" w14:textId="77777777" w:rsidR="00B01D10" w:rsidRDefault="00B01D10">
            <w:pPr>
              <w:suppressAutoHyphens/>
              <w:spacing w:after="0" w:line="100" w:lineRule="atLeast"/>
              <w:jc w:val="center"/>
              <w:rPr>
                <w:rFonts w:ascii="Calibri" w:eastAsia="Calibri" w:hAnsi="Calibri" w:cs="Calibri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Оценка методиста по профилю</w:t>
            </w:r>
          </w:p>
        </w:tc>
      </w:tr>
      <w:tr w:rsidR="008F26A2" w14:paraId="7F7F5389" w14:textId="77777777" w:rsidTr="008F26A2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FB799DB" w14:textId="77777777" w:rsidR="008F26A2" w:rsidRDefault="008F26A2">
            <w:pPr>
              <w:pStyle w:val="2"/>
              <w:jc w:val="left"/>
              <w:rPr>
                <w:rStyle w:val="100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ИУК-4.2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196274B" w14:textId="77777777" w:rsidR="008F26A2" w:rsidRDefault="008F26A2">
            <w:pPr>
              <w:pStyle w:val="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Использует языковые средства для достижения профессиональных целей на русском и иностранном(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ых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 языке(ах) в рамках межличностного и межкультурного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6E660D" w14:textId="77777777" w:rsidR="008F26A2" w:rsidRDefault="008F26A2">
            <w:pPr>
              <w:spacing w:after="0" w:line="100" w:lineRule="atLeast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 Отчет о прохождении практики.</w:t>
            </w:r>
          </w:p>
          <w:p w14:paraId="1E4DD997" w14:textId="77777777" w:rsidR="008F26A2" w:rsidRDefault="008F26A2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Аттестация-характеристика</w:t>
            </w:r>
          </w:p>
          <w:p w14:paraId="2BA139AB" w14:textId="77777777" w:rsidR="008F26A2" w:rsidRDefault="008F26A2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График (план) прохождения практики.</w:t>
            </w:r>
          </w:p>
          <w:p w14:paraId="632E175B" w14:textId="77777777" w:rsidR="008F26A2" w:rsidRDefault="008F26A2" w:rsidP="008F26A2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 Индивидуальное задание на практику.</w:t>
            </w:r>
          </w:p>
          <w:p w14:paraId="7A42EDC6" w14:textId="77777777" w:rsidR="008F26A2" w:rsidRPr="008F26A2" w:rsidRDefault="008F26A2" w:rsidP="008F26A2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8F26A2">
              <w:rPr>
                <w:rFonts w:ascii="Times New Roman" w:hAnsi="Times New Roman" w:cs="Times New Roman"/>
                <w:sz w:val="20"/>
                <w:szCs w:val="20"/>
              </w:rPr>
              <w:t>. Протокол консультирования.</w:t>
            </w:r>
          </w:p>
          <w:p w14:paraId="74A8BE76" w14:textId="77777777" w:rsidR="008F26A2" w:rsidRDefault="008F26A2">
            <w:pPr>
              <w:spacing w:after="0" w:line="100" w:lineRule="atLeast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6. Карта оценки сформированности компетенций</w:t>
            </w:r>
          </w:p>
        </w:tc>
        <w:tc>
          <w:tcPr>
            <w:tcW w:w="368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089FA6B0" w14:textId="77777777" w:rsidR="008F26A2" w:rsidRDefault="008F26A2">
            <w:pPr>
              <w:spacing w:after="0" w:line="100" w:lineRule="atLeast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Каждый отчетный документ оценивается в 5 баллов:</w:t>
            </w:r>
          </w:p>
          <w:p w14:paraId="6FCA5E1D" w14:textId="77777777" w:rsidR="008F26A2" w:rsidRDefault="008F26A2" w:rsidP="00B01D10">
            <w:pPr>
              <w:numPr>
                <w:ilvl w:val="0"/>
                <w:numId w:val="3"/>
              </w:numPr>
              <w:suppressAutoHyphens/>
              <w:spacing w:after="0" w:line="100" w:lineRule="atLeast"/>
              <w:ind w:left="320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 баллов – документ оформлен в соответствии с требованиями по оформлению, материал изложен грамотно, доказательно, используется профессиональная терминология при оформлении отчетной документации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практике; документ представлен в установленные сроки;</w:t>
            </w:r>
          </w:p>
          <w:p w14:paraId="418976DF" w14:textId="77777777" w:rsidR="008F26A2" w:rsidRDefault="008F26A2" w:rsidP="00B01D10">
            <w:pPr>
              <w:numPr>
                <w:ilvl w:val="0"/>
                <w:numId w:val="3"/>
              </w:numPr>
              <w:suppressAutoHyphens/>
              <w:spacing w:after="0" w:line="100" w:lineRule="atLeast"/>
              <w:ind w:left="320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 балла - документ оформлен в соответствии с требованиями по оформлению, но при изложении материала обнаружены ошибки в использовании профессиональной терминологии, встречаются стилистические и грамматические ошибки; отчет представлен в установленные сроки; </w:t>
            </w:r>
          </w:p>
          <w:p w14:paraId="51A2180F" w14:textId="77777777" w:rsidR="008F26A2" w:rsidRDefault="008F26A2" w:rsidP="00B01D10">
            <w:pPr>
              <w:numPr>
                <w:ilvl w:val="0"/>
                <w:numId w:val="3"/>
              </w:numPr>
              <w:suppressAutoHyphens/>
              <w:spacing w:after="0" w:line="100" w:lineRule="atLeast"/>
              <w:ind w:left="320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балла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документе обнаружен низкий уровень оформления документации по практике; низкий уровень владения методической терминологией; отчет представлен с нарушением установленных сроков; </w:t>
            </w:r>
          </w:p>
          <w:p w14:paraId="5281E97D" w14:textId="77777777" w:rsidR="008F26A2" w:rsidRDefault="008F26A2" w:rsidP="00B01D10">
            <w:pPr>
              <w:numPr>
                <w:ilvl w:val="0"/>
                <w:numId w:val="3"/>
              </w:numPr>
              <w:suppressAutoHyphens/>
              <w:spacing w:after="0" w:line="100" w:lineRule="atLeast"/>
              <w:ind w:left="320" w:hanging="284"/>
              <w:jc w:val="both"/>
              <w:rPr>
                <w:rFonts w:ascii="Times New Roman" w:eastAsia="SimSun" w:hAnsi="Times New Roman" w:cs="Times New Roman"/>
                <w:i/>
                <w:i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балла – оформление  документа по практике не соответствует требованиям, отчет представлен с нарушением установленных сроков</w:t>
            </w:r>
          </w:p>
          <w:p w14:paraId="5CE74BC8" w14:textId="77777777" w:rsidR="008F26A2" w:rsidRDefault="008F26A2">
            <w:pPr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31CA9" w14:textId="77777777" w:rsidR="008F26A2" w:rsidRDefault="008F26A2">
            <w:pPr>
              <w:suppressAutoHyphens/>
              <w:snapToGrid w:val="0"/>
              <w:spacing w:after="0" w:line="100" w:lineRule="atLeast"/>
              <w:ind w:left="-26" w:right="-55"/>
              <w:rPr>
                <w:rFonts w:ascii="Times New Roman" w:eastAsia="SimSun" w:hAnsi="Times New Roman" w:cs="Times New Roman"/>
                <w:i/>
                <w:iCs/>
                <w:sz w:val="20"/>
                <w:szCs w:val="20"/>
                <w:lang w:eastAsia="ar-SA"/>
              </w:rPr>
            </w:pPr>
          </w:p>
        </w:tc>
      </w:tr>
      <w:tr w:rsidR="008F26A2" w14:paraId="221F7993" w14:textId="77777777" w:rsidTr="008F26A2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2B4AE4C" w14:textId="77777777" w:rsidR="008F26A2" w:rsidRDefault="008F26A2">
            <w:pPr>
              <w:pStyle w:val="2"/>
              <w:jc w:val="left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ИУК-4.3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8F7971" w14:textId="77777777" w:rsidR="008F26A2" w:rsidRDefault="008F26A2">
            <w:pPr>
              <w:pStyle w:val="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Осуществляет коммуникацию в цифровой среде для достижения профессиональных целей и эффективного взаимодействия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32CA1B" w14:textId="77777777" w:rsidR="008F26A2" w:rsidRPr="008F26A2" w:rsidRDefault="008F26A2" w:rsidP="008F26A2">
            <w:pPr>
              <w:pStyle w:val="2"/>
              <w:rPr>
                <w:sz w:val="20"/>
                <w:szCs w:val="20"/>
              </w:rPr>
            </w:pPr>
            <w:r w:rsidRPr="008F26A2">
              <w:rPr>
                <w:sz w:val="20"/>
                <w:szCs w:val="20"/>
              </w:rPr>
              <w:t>1. Рекомендации в виде презентации по совершенствованию образовательного процесса для детей с ОВЗ</w:t>
            </w:r>
          </w:p>
          <w:p w14:paraId="3E803092" w14:textId="77777777" w:rsidR="008F26A2" w:rsidRPr="008F26A2" w:rsidRDefault="008F26A2" w:rsidP="008F26A2">
            <w:pPr>
              <w:spacing w:after="0" w:line="100" w:lineRule="atLeast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  <w:p w14:paraId="56D424CF" w14:textId="77777777" w:rsidR="008F26A2" w:rsidRPr="008F26A2" w:rsidRDefault="008F26A2" w:rsidP="008F26A2">
            <w:pPr>
              <w:spacing w:after="0" w:line="100" w:lineRule="atLeast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68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2394F5E3" w14:textId="77777777" w:rsidR="008F26A2" w:rsidRDefault="008F26A2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9D364" w14:textId="77777777" w:rsidR="008F26A2" w:rsidRDefault="008F26A2">
            <w:pPr>
              <w:suppressAutoHyphens/>
              <w:snapToGrid w:val="0"/>
              <w:spacing w:after="0" w:line="100" w:lineRule="atLeast"/>
              <w:ind w:left="-26" w:right="-55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01D10" w14:paraId="43B54AB3" w14:textId="77777777" w:rsidTr="008F26A2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C87B281" w14:textId="77777777" w:rsidR="00B01D10" w:rsidRDefault="00B01D10">
            <w:pPr>
              <w:pStyle w:val="2"/>
              <w:jc w:val="left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ИОПК-5.3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CD7B7E2" w14:textId="77777777" w:rsidR="00B01D10" w:rsidRDefault="00B01D10">
            <w:pPr>
              <w:pStyle w:val="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Выявляет и корректирует трудности в обучении, разрабатывает предложения по совершенствованию образовательного процесса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B63BB5" w14:textId="77777777" w:rsidR="008F26A2" w:rsidRPr="008F26A2" w:rsidRDefault="008F26A2" w:rsidP="008F26A2">
            <w:pPr>
              <w:pStyle w:val="2"/>
              <w:jc w:val="left"/>
              <w:rPr>
                <w:sz w:val="20"/>
                <w:szCs w:val="20"/>
              </w:rPr>
            </w:pPr>
            <w:r w:rsidRPr="008F26A2">
              <w:rPr>
                <w:sz w:val="20"/>
                <w:szCs w:val="20"/>
              </w:rPr>
              <w:t>1. Конспекты коррекционных занятий</w:t>
            </w:r>
          </w:p>
          <w:p w14:paraId="2C1D6A18" w14:textId="77777777" w:rsidR="00B01D10" w:rsidRPr="008F26A2" w:rsidRDefault="00B01D10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F7BDE4D" w14:textId="77777777" w:rsidR="00B01D10" w:rsidRDefault="00B01D10">
            <w:pPr>
              <w:suppressAutoHyphens/>
              <w:spacing w:after="0" w:line="100" w:lineRule="atLeast"/>
              <w:ind w:left="320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C2A08" w14:textId="77777777" w:rsidR="00B01D10" w:rsidRDefault="00B01D10">
            <w:pPr>
              <w:suppressAutoHyphens/>
              <w:snapToGrid w:val="0"/>
              <w:spacing w:after="0" w:line="100" w:lineRule="atLeast"/>
              <w:ind w:left="-26" w:right="-55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1CFF8E0B" w14:textId="77777777" w:rsidR="00B01D10" w:rsidRDefault="00B01D10" w:rsidP="00FE59B8">
      <w:pPr>
        <w:tabs>
          <w:tab w:val="left" w:pos="0"/>
        </w:tabs>
        <w:spacing w:after="0" w:line="100" w:lineRule="atLeast"/>
        <w:ind w:left="567"/>
        <w:rPr>
          <w:rFonts w:ascii="Times New Roman" w:hAnsi="Times New Roman" w:cs="Times New Roman"/>
          <w:b/>
          <w:bCs/>
          <w:sz w:val="24"/>
          <w:szCs w:val="24"/>
        </w:rPr>
      </w:pPr>
    </w:p>
    <w:p w14:paraId="12F90DBF" w14:textId="77777777" w:rsidR="00FE59B8" w:rsidRDefault="00FE59B8" w:rsidP="00FE59B8">
      <w:pPr>
        <w:tabs>
          <w:tab w:val="left" w:pos="0"/>
        </w:tabs>
        <w:spacing w:after="0" w:line="100" w:lineRule="atLeast"/>
        <w:ind w:left="567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Критерии оценки за практику</w:t>
      </w:r>
    </w:p>
    <w:p w14:paraId="77911261" w14:textId="77777777" w:rsidR="00FE59B8" w:rsidRDefault="00FE59B8" w:rsidP="00FE59B8">
      <w:pPr>
        <w:tabs>
          <w:tab w:val="left" w:pos="0"/>
        </w:tabs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21" w:type="dxa"/>
        <w:tblLayout w:type="fixed"/>
        <w:tblLook w:val="04A0" w:firstRow="1" w:lastRow="0" w:firstColumn="1" w:lastColumn="0" w:noHBand="0" w:noVBand="1"/>
      </w:tblPr>
      <w:tblGrid>
        <w:gridCol w:w="850"/>
        <w:gridCol w:w="2834"/>
        <w:gridCol w:w="6432"/>
      </w:tblGrid>
      <w:tr w:rsidR="00FE59B8" w14:paraId="5E9D49AA" w14:textId="77777777" w:rsidTr="00FE59B8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37B03B5" w14:textId="77777777" w:rsidR="00FE59B8" w:rsidRDefault="00FE59B8">
            <w:pPr>
              <w:pStyle w:val="10"/>
              <w:ind w:left="0" w:firstLine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 xml:space="preserve">№ </w:t>
            </w:r>
          </w:p>
          <w:p w14:paraId="714A02F4" w14:textId="77777777" w:rsidR="00FE59B8" w:rsidRDefault="00FE59B8">
            <w:pPr>
              <w:pStyle w:val="10"/>
              <w:ind w:left="0" w:firstLine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п/п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F60406E" w14:textId="77777777" w:rsidR="00FE59B8" w:rsidRDefault="00FE59B8">
            <w:pPr>
              <w:pStyle w:val="10"/>
              <w:ind w:left="0" w:firstLine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Шкала оценивания</w:t>
            </w:r>
          </w:p>
        </w:tc>
        <w:tc>
          <w:tcPr>
            <w:tcW w:w="6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94841D" w14:textId="77777777" w:rsidR="00FE59B8" w:rsidRDefault="00FE59B8">
            <w:pPr>
              <w:pStyle w:val="10"/>
              <w:ind w:left="0" w:firstLine="0"/>
              <w:jc w:val="center"/>
            </w:pPr>
            <w:r>
              <w:rPr>
                <w:b/>
                <w:bCs/>
                <w:sz w:val="24"/>
                <w:szCs w:val="24"/>
                <w:lang w:val="ru-RU"/>
              </w:rPr>
              <w:t>Критерии оценивания</w:t>
            </w:r>
          </w:p>
        </w:tc>
      </w:tr>
      <w:tr w:rsidR="00FE59B8" w14:paraId="066C14D1" w14:textId="77777777" w:rsidTr="00FE59B8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31FE5A2" w14:textId="77777777" w:rsidR="00FE59B8" w:rsidRDefault="00FE59B8">
            <w:pPr>
              <w:pStyle w:val="10"/>
              <w:ind w:left="0" w:firstLine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9B960C1" w14:textId="77777777" w:rsidR="00FE59B8" w:rsidRDefault="00FE59B8">
            <w:pPr>
              <w:pStyle w:val="10"/>
              <w:ind w:left="0" w:firstLine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Отлично/</w:t>
            </w:r>
          </w:p>
          <w:p w14:paraId="27C18AFB" w14:textId="77777777" w:rsidR="00FE59B8" w:rsidRDefault="00FE59B8">
            <w:pPr>
              <w:pStyle w:val="10"/>
              <w:ind w:left="0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зачтено</w:t>
            </w:r>
          </w:p>
        </w:tc>
        <w:tc>
          <w:tcPr>
            <w:tcW w:w="6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FD81DF" w14:textId="77777777" w:rsidR="00FE59B8" w:rsidRDefault="00FE59B8">
            <w:pPr>
              <w:pStyle w:val="10"/>
              <w:ind w:left="0" w:firstLine="0"/>
              <w:jc w:val="both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Задания практики выполнены в полном объеме, студент проявил высокий уровень самостоятельности и творческий подход к его выполнению</w:t>
            </w:r>
          </w:p>
        </w:tc>
      </w:tr>
      <w:tr w:rsidR="00FE59B8" w14:paraId="4D4453FF" w14:textId="77777777" w:rsidTr="00FE59B8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B67505E" w14:textId="77777777" w:rsidR="00FE59B8" w:rsidRDefault="00FE59B8">
            <w:pPr>
              <w:pStyle w:val="10"/>
              <w:ind w:left="0" w:firstLine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5831A10" w14:textId="77777777" w:rsidR="00FE59B8" w:rsidRDefault="00FE59B8">
            <w:pPr>
              <w:pStyle w:val="10"/>
              <w:ind w:left="0" w:firstLine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Хорошо/</w:t>
            </w:r>
          </w:p>
          <w:p w14:paraId="518BB1A7" w14:textId="77777777" w:rsidR="00FE59B8" w:rsidRDefault="00FE59B8">
            <w:pPr>
              <w:pStyle w:val="10"/>
              <w:ind w:left="0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зачтено</w:t>
            </w:r>
          </w:p>
        </w:tc>
        <w:tc>
          <w:tcPr>
            <w:tcW w:w="6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2B2556" w14:textId="77777777" w:rsidR="00FE59B8" w:rsidRDefault="00FE59B8">
            <w:pPr>
              <w:pStyle w:val="10"/>
              <w:ind w:left="0" w:firstLine="0"/>
              <w:jc w:val="both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Задания практики выполнены в полном объеме, имеются отдельные недостатки в оформлении представленного материала</w:t>
            </w:r>
          </w:p>
        </w:tc>
      </w:tr>
      <w:tr w:rsidR="00FE59B8" w14:paraId="3F592079" w14:textId="77777777" w:rsidTr="00FE59B8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1572BF0" w14:textId="77777777" w:rsidR="00FE59B8" w:rsidRDefault="00FE59B8">
            <w:pPr>
              <w:pStyle w:val="10"/>
              <w:ind w:left="0" w:firstLine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83D68E9" w14:textId="77777777" w:rsidR="00FE59B8" w:rsidRDefault="00FE59B8">
            <w:pPr>
              <w:pStyle w:val="10"/>
              <w:ind w:left="0" w:firstLine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Удовлетворительно/</w:t>
            </w:r>
          </w:p>
          <w:p w14:paraId="06EE7A81" w14:textId="77777777" w:rsidR="00FE59B8" w:rsidRDefault="00FE59B8">
            <w:pPr>
              <w:pStyle w:val="10"/>
              <w:ind w:left="0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зачтено</w:t>
            </w:r>
          </w:p>
        </w:tc>
        <w:tc>
          <w:tcPr>
            <w:tcW w:w="6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DE61C3" w14:textId="77777777" w:rsidR="00FE59B8" w:rsidRDefault="00FE59B8">
            <w:pPr>
              <w:pStyle w:val="10"/>
              <w:ind w:left="0" w:firstLine="0"/>
              <w:jc w:val="both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Задания практики в целом выполнены, однако имеются недостатки при выполнении в ходе практики отдельных разделов (частей) задания, имеются замечания по оформлению собранного материала</w:t>
            </w:r>
          </w:p>
        </w:tc>
      </w:tr>
      <w:tr w:rsidR="00FE59B8" w14:paraId="442F99C6" w14:textId="77777777" w:rsidTr="00FE59B8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93FA95B" w14:textId="77777777" w:rsidR="00FE59B8" w:rsidRDefault="00FE59B8">
            <w:pPr>
              <w:pStyle w:val="10"/>
              <w:ind w:left="0" w:firstLine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A50FB5F" w14:textId="77777777" w:rsidR="00FE59B8" w:rsidRDefault="00FE59B8">
            <w:pPr>
              <w:pStyle w:val="10"/>
              <w:ind w:left="0" w:firstLine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Неудовлетворительно/</w:t>
            </w:r>
          </w:p>
          <w:p w14:paraId="0FC85A42" w14:textId="77777777" w:rsidR="00FE59B8" w:rsidRDefault="00FE59B8">
            <w:pPr>
              <w:pStyle w:val="10"/>
              <w:ind w:left="0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 xml:space="preserve">не зачтено </w:t>
            </w:r>
          </w:p>
        </w:tc>
        <w:tc>
          <w:tcPr>
            <w:tcW w:w="6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3B5B70" w14:textId="77777777" w:rsidR="00FE59B8" w:rsidRDefault="00FE59B8">
            <w:pPr>
              <w:pStyle w:val="10"/>
              <w:ind w:left="0" w:firstLine="0"/>
              <w:jc w:val="both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Задания практики выполнены лишь частично, имеются многочисленные замечания по оформлению собранного материала.</w:t>
            </w:r>
          </w:p>
        </w:tc>
      </w:tr>
    </w:tbl>
    <w:p w14:paraId="712B22B5" w14:textId="77777777" w:rsidR="00FE59B8" w:rsidRDefault="00FE59B8" w:rsidP="00FE59B8">
      <w:pPr>
        <w:spacing w:after="0"/>
        <w:ind w:firstLine="426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14:paraId="1EDF7B88" w14:textId="77777777" w:rsidR="00FE59B8" w:rsidRDefault="00FE59B8" w:rsidP="00FE59B8">
      <w:pPr>
        <w:spacing w:after="0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 практики от организации (руководитель практики по профилю) выставляет итоговую оценку и принимает во внимание аттестацию-характеристику, карту сформированности компетенций, данные ему руководителем практики от профильной организации, оценку методиста по практике, отчет и работу студента на практике, исходя </w:t>
      </w:r>
      <w:r>
        <w:rPr>
          <w:rFonts w:ascii="Times New Roman" w:hAnsi="Times New Roman" w:cs="Times New Roman"/>
          <w:sz w:val="24"/>
          <w:szCs w:val="24"/>
        </w:rPr>
        <w:lastRenderedPageBreak/>
        <w:t>из соответствия выполненной работы индивидуальному заданию, самостоятельности разработки задания.</w:t>
      </w:r>
    </w:p>
    <w:p w14:paraId="7E92DAF5" w14:textId="77777777" w:rsidR="00FE59B8" w:rsidRDefault="00FE59B8" w:rsidP="00FE59B8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 определяются оценками «отлично», «хорошо», «удовлетворительно», «неудовлетворительно», или «зачтено», «не зачтено».</w:t>
      </w:r>
    </w:p>
    <w:p w14:paraId="62E6DEF0" w14:textId="77777777" w:rsidR="00FE59B8" w:rsidRDefault="00FE59B8" w:rsidP="00FE59B8">
      <w:pPr>
        <w:widowControl w:val="0"/>
        <w:spacing w:after="0" w:line="100" w:lineRule="atLeast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4E0399CB" w14:textId="77777777" w:rsidR="00FE59B8" w:rsidRDefault="00FE59B8" w:rsidP="00FE59B8">
      <w:pPr>
        <w:widowControl w:val="0"/>
        <w:spacing w:after="0" w:line="100" w:lineRule="atLeas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11. Учебно-методическое и информационное обеспечение практики</w:t>
      </w:r>
    </w:p>
    <w:p w14:paraId="7B2FDD34" w14:textId="77777777" w:rsidR="00FE59B8" w:rsidRDefault="00FE59B8" w:rsidP="00FE59B8">
      <w:pPr>
        <w:spacing w:after="0" w:line="100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11.1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Перечень основной и дополнительной учебной литературы, необходимой для прохождения практики</w:t>
      </w:r>
    </w:p>
    <w:p w14:paraId="764619A2" w14:textId="77777777" w:rsidR="00FE59B8" w:rsidRDefault="00FE59B8" w:rsidP="00FE59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а) Основная литература:</w:t>
      </w:r>
    </w:p>
    <w:p w14:paraId="7A5264E4" w14:textId="77777777" w:rsidR="00FE59B8" w:rsidRDefault="00FE59B8" w:rsidP="00FE59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A53B6">
        <w:rPr>
          <w:rFonts w:ascii="Times New Roman" w:hAnsi="Times New Roman" w:cs="Times New Roman"/>
          <w:sz w:val="24"/>
          <w:szCs w:val="24"/>
        </w:rPr>
        <w:t>1.</w:t>
      </w:r>
      <w:r w:rsidRPr="002A53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A53B6">
        <w:rPr>
          <w:rStyle w:val="fontstyle01"/>
          <w:rFonts w:ascii="Times New Roman" w:hAnsi="Times New Roman" w:cs="Times New Roman"/>
          <w:b w:val="0"/>
          <w:sz w:val="24"/>
          <w:szCs w:val="24"/>
        </w:rPr>
        <w:t>Баженова, В. В.</w:t>
      </w:r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fontstyle21"/>
          <w:rFonts w:cs="Times New Roman"/>
          <w:szCs w:val="24"/>
        </w:rPr>
        <w:t>Содержание и организация практики в образовательных организациях для воспитанников с особыми образовательными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fontstyle21"/>
          <w:rFonts w:cs="Times New Roman"/>
          <w:szCs w:val="24"/>
        </w:rPr>
        <w:t>потребностями : учебно-методическое пособие / В. В. Баженова, Д. Ю. Скрябина. — Казань : Бук, 2021. — 98 с.</w:t>
      </w:r>
    </w:p>
    <w:p w14:paraId="45F58792" w14:textId="77777777" w:rsidR="00FE59B8" w:rsidRDefault="00FE59B8" w:rsidP="00FE59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Глухов, В. П. Дефектология. Специальная педагогика и специальная психология : курс лекций / В. П. Глухов. — 2-е изд. — Москва : Московский педагогический государственный университет, 2024. — 312 c. — ISBN 978-5-4263-0575-5. — Текст : электронный // Цифровой образовательный ресурс IPR SMART : [сайт]. — URL: https://www.iprbookshop.ru/145704.html (дата обращения: 09.03.2025). — Режим доступа: для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авторизир</w:t>
      </w:r>
      <w:proofErr w:type="spellEnd"/>
      <w:r>
        <w:rPr>
          <w:rFonts w:ascii="Times New Roman" w:hAnsi="Times New Roman" w:cs="Times New Roman"/>
          <w:sz w:val="24"/>
          <w:szCs w:val="24"/>
        </w:rPr>
        <w:t>. Пользователей.</w:t>
      </w:r>
    </w:p>
    <w:p w14:paraId="775ED8E8" w14:textId="77777777" w:rsidR="00FE59B8" w:rsidRDefault="00FE59B8" w:rsidP="00FE59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Глухов, В. П.  Специальная педагогика и специальная психология : учебник для вузов / В. П. Глухов. — 3-е изд., </w:t>
      </w:r>
      <w:proofErr w:type="spellStart"/>
      <w:r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>
        <w:rPr>
          <w:rFonts w:ascii="Times New Roman" w:hAnsi="Times New Roman" w:cs="Times New Roman"/>
          <w:sz w:val="24"/>
          <w:szCs w:val="24"/>
        </w:rPr>
        <w:t>. и доп. — Москва : Издательство Юрайт, 2023. — 323 с. — (Высшее образование). — ISBN 978-5-534-13096-6. — Текст : электронный // Образовательная платформа Юрайт [сайт]. — URL: https://urait.ru/bcode/511606 (дата обращения: 04.03.2025).</w:t>
      </w:r>
    </w:p>
    <w:p w14:paraId="0CB43991" w14:textId="77777777" w:rsidR="00FE59B8" w:rsidRDefault="00FE59B8" w:rsidP="00FE59B8">
      <w:pPr>
        <w:pStyle w:val="a6"/>
        <w:spacing w:after="0" w:line="2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791117C2" w14:textId="77777777" w:rsidR="00FE59B8" w:rsidRDefault="00FE59B8" w:rsidP="00FE59B8">
      <w:pPr>
        <w:pStyle w:val="a6"/>
        <w:spacing w:after="0" w:line="20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б) Дополнительная литература:</w:t>
      </w:r>
    </w:p>
    <w:p w14:paraId="1FC97480" w14:textId="77777777" w:rsidR="00FE59B8" w:rsidRDefault="00FE59B8" w:rsidP="00FE59B8">
      <w:pPr>
        <w:spacing w:after="0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Князева, О. Н. Основы дефектологии с практикумом : учебно-методическое пособие / О. Н. Князева, А. А. Собянина. — Воронеж : ВГПУ, 2021. — 152 с. — Текст : электронный // Лань : электронно-библиотечная система. — URL: https://e.lanbook.com/book/266912 (дата обращения: 16.03.2025). — Режим доступа: для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авториз</w:t>
      </w:r>
      <w:proofErr w:type="spellEnd"/>
      <w:r>
        <w:rPr>
          <w:rFonts w:ascii="Times New Roman" w:hAnsi="Times New Roman" w:cs="Times New Roman"/>
          <w:sz w:val="24"/>
          <w:szCs w:val="24"/>
        </w:rPr>
        <w:t>. пользователей.</w:t>
      </w:r>
    </w:p>
    <w:p w14:paraId="0E871244" w14:textId="77777777" w:rsidR="00FE59B8" w:rsidRDefault="00FE59B8" w:rsidP="00FE59B8">
      <w:pPr>
        <w:spacing w:after="0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Коррекционно-развивающая работа с детьми раннего и младшего дошкольного возраста / О. Ю. Кравец, И. А. Рыбкина, А. Е. Иванова [и др.] ; под редакцией Н. В. Серебрякова. — Санкт-Петербург : КАРО, 2023. — 104 c. — ISBN 978-5-9925-0134-6. — Текст : электронный // Цифровой образовательный ресурс IPR SMART : [сайт]. — URL: https://www.iprbookshop.ru/131849.html (дата обращения: 09.03.2025). — Режим доступа: для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авторизир</w:t>
      </w:r>
      <w:proofErr w:type="spellEnd"/>
      <w:r>
        <w:rPr>
          <w:rFonts w:ascii="Times New Roman" w:hAnsi="Times New Roman" w:cs="Times New Roman"/>
          <w:sz w:val="24"/>
          <w:szCs w:val="24"/>
        </w:rPr>
        <w:t>. Пользователей.</w:t>
      </w:r>
    </w:p>
    <w:p w14:paraId="6ED48448" w14:textId="77777777" w:rsidR="00FE59B8" w:rsidRDefault="00FE59B8" w:rsidP="00FE59B8">
      <w:pPr>
        <w:spacing w:after="0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Михаленкова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И. А. Психологическая коррекция и консультирование: методические рекомендации по практике для студентов по специальности 031900 «Специальная психология» / И. 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Михаленкова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>, Л. И. Логинова. — Санкт-Петербург : Институт специальной педагогики и психологии, 2006. — 48 c. — ISBN 2227-8397. — Текст : электронный // Электронно-библиотечная система IPR BOOKS : [сайт]. — URL: http://www.iprbookshop.ru/29991.html (дата обращения: 09.03.2025).</w:t>
      </w:r>
    </w:p>
    <w:p w14:paraId="69E3A63B" w14:textId="77777777" w:rsidR="00FE59B8" w:rsidRDefault="00FE59B8" w:rsidP="00FE59B8">
      <w:pPr>
        <w:spacing w:after="0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Основы специальной педагогики и психологии : учебное пособие / составители </w:t>
      </w:r>
    </w:p>
    <w:p w14:paraId="5D6D0ACF" w14:textId="77777777" w:rsidR="00FE59B8" w:rsidRDefault="00FE59B8" w:rsidP="00FE59B8">
      <w:pPr>
        <w:spacing w:after="0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О. 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Липунова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>. — Саратов : Ай Пи Ар Медиа, 2019. — 126 c. — ISBN 978-5-4497-0094-0. — Текст : электронный // Электронно-библиотечная система IPR BOOKS : [сайт]. — URL: http://www.iprbookshop.ru/86450.html (дата обращения: 08.03.2025).</w:t>
      </w:r>
    </w:p>
    <w:p w14:paraId="3B449E30" w14:textId="77777777" w:rsidR="00FE59B8" w:rsidRDefault="00FE59B8" w:rsidP="00FE59B8">
      <w:pPr>
        <w:spacing w:after="0" w:line="2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52755BFF" w14:textId="77777777" w:rsidR="00FE59B8" w:rsidRDefault="00FE59B8" w:rsidP="00FE59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11.2  Перечень ресурсов информационно-телекоммуникационной сети «Интернет», профессиональных баз данных и информационных справочных систем, необходимых для проведения практики:</w:t>
      </w:r>
    </w:p>
    <w:p w14:paraId="7B572731" w14:textId="77777777" w:rsidR="00FE59B8" w:rsidRDefault="00FE59B8" w:rsidP="00FE59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А) Перечень ресурсов информационно-коммуникационной сети «Интернет», необходимых для проведения практики</w:t>
      </w:r>
    </w:p>
    <w:p w14:paraId="59876FAC" w14:textId="77777777" w:rsidR="00FE59B8" w:rsidRDefault="00FE59B8" w:rsidP="00FE59B8">
      <w:pPr>
        <w:spacing w:after="0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>
          <w:rPr>
            <w:rStyle w:val="a8"/>
            <w:rFonts w:ascii="Times New Roman" w:hAnsi="Times New Roman" w:cs="Times New Roman"/>
            <w:sz w:val="24"/>
            <w:szCs w:val="24"/>
          </w:rPr>
          <w:t>http://www.ilogoped.ru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– Сайт для профессионалов и родителей. Представлен теоретический материал в доступном изложении; практический развивающий и коррекционный материал для специалистов и родителей.</w:t>
      </w:r>
    </w:p>
    <w:p w14:paraId="3BD3F07A" w14:textId="77777777" w:rsidR="00FE59B8" w:rsidRDefault="00FE59B8" w:rsidP="00FE59B8">
      <w:pPr>
        <w:spacing w:after="0" w:line="2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  <w:lang w:val="en-US"/>
        </w:rPr>
        <w:t>http</w:t>
      </w:r>
      <w:r>
        <w:rPr>
          <w:rFonts w:ascii="Times New Roman" w:hAnsi="Times New Roman" w:cs="Times New Roman"/>
          <w:sz w:val="24"/>
          <w:szCs w:val="24"/>
        </w:rPr>
        <w:t>://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defectolog</w:t>
      </w:r>
      <w:proofErr w:type="spellEnd"/>
      <w:r w:rsidRPr="00FE5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Материалы о возрастных нормах развития ребенка от рождения до семи лет. Рекомендации дефектолога, логопеда, психолога. Развивающие игры для детей.</w:t>
      </w:r>
    </w:p>
    <w:p w14:paraId="4CBD4DBD" w14:textId="77777777" w:rsidR="00FE59B8" w:rsidRDefault="00FE59B8" w:rsidP="00FE59B8">
      <w:pPr>
        <w:spacing w:after="0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hyperlink r:id="rId6" w:history="1">
        <w:r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https</w:t>
        </w:r>
        <w:r>
          <w:rPr>
            <w:rStyle w:val="a8"/>
            <w:rFonts w:ascii="Times New Roman" w:hAnsi="Times New Roman" w:cs="Times New Roman"/>
            <w:sz w:val="24"/>
            <w:szCs w:val="24"/>
          </w:rPr>
          <w:t>://</w:t>
        </w:r>
        <w:r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www</w:t>
        </w:r>
        <w:r>
          <w:rPr>
            <w:rStyle w:val="a8"/>
            <w:rFonts w:ascii="Times New Roman" w:hAnsi="Times New Roman" w:cs="Times New Roman"/>
            <w:sz w:val="24"/>
            <w:szCs w:val="24"/>
          </w:rPr>
          <w:t>.</w:t>
        </w:r>
        <w:proofErr w:type="spellStart"/>
        <w:r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maam</w:t>
        </w:r>
        <w:proofErr w:type="spellEnd"/>
        <w:r>
          <w:rPr>
            <w:rStyle w:val="a8"/>
            <w:rFonts w:ascii="Times New Roman" w:hAnsi="Times New Roman" w:cs="Times New Roman"/>
            <w:sz w:val="24"/>
            <w:szCs w:val="24"/>
          </w:rPr>
          <w:t>.</w:t>
        </w:r>
        <w:proofErr w:type="spellStart"/>
        <w:r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>
          <w:rPr>
            <w:rStyle w:val="a8"/>
            <w:rFonts w:ascii="Times New Roman" w:hAnsi="Times New Roman" w:cs="Times New Roman"/>
            <w:sz w:val="24"/>
            <w:szCs w:val="24"/>
          </w:rPr>
          <w:t>/</w:t>
        </w:r>
        <w:proofErr w:type="spellStart"/>
        <w:r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obrazovanie</w:t>
        </w:r>
        <w:proofErr w:type="spellEnd"/>
        <w:r>
          <w:rPr>
            <w:rStyle w:val="a8"/>
            <w:rFonts w:ascii="Times New Roman" w:hAnsi="Times New Roman" w:cs="Times New Roman"/>
            <w:sz w:val="24"/>
            <w:szCs w:val="24"/>
          </w:rPr>
          <w:t>/</w:t>
        </w:r>
        <w:proofErr w:type="spellStart"/>
        <w:r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uchitelyu</w:t>
        </w:r>
        <w:proofErr w:type="spellEnd"/>
        <w:r>
          <w:rPr>
            <w:rStyle w:val="a8"/>
            <w:rFonts w:ascii="Times New Roman" w:hAnsi="Times New Roman" w:cs="Times New Roman"/>
            <w:sz w:val="24"/>
            <w:szCs w:val="24"/>
          </w:rPr>
          <w:t>-</w:t>
        </w:r>
        <w:proofErr w:type="spellStart"/>
        <w:r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defektologu</w:t>
        </w:r>
        <w:proofErr w:type="spellEnd"/>
      </w:hyperlink>
      <w:r>
        <w:rPr>
          <w:rFonts w:ascii="Times New Roman" w:hAnsi="Times New Roman" w:cs="Times New Roman"/>
          <w:sz w:val="24"/>
          <w:szCs w:val="24"/>
        </w:rPr>
        <w:t xml:space="preserve"> – Материалы по специальной педагогике и специальной психологии. Опыт работы с детьми с разной нозологией. Конспекты коррекционно-развивающих занятий.</w:t>
      </w:r>
    </w:p>
    <w:p w14:paraId="6EAEF0F9" w14:textId="77777777" w:rsidR="00B07B51" w:rsidRDefault="00B07B51" w:rsidP="00B07B51">
      <w:pPr>
        <w:suppressAutoHyphens/>
        <w:spacing w:after="0" w:line="252" w:lineRule="auto"/>
        <w:jc w:val="both"/>
        <w:rPr>
          <w:rFonts w:ascii="Times New Roman" w:eastAsia="SimSun" w:hAnsi="Times New Roman" w:cs="Times New Roman"/>
          <w:lang w:eastAsia="ar-SA"/>
        </w:rPr>
      </w:pPr>
      <w:r>
        <w:rPr>
          <w:rFonts w:ascii="Times New Roman" w:eastAsia="SimSun" w:hAnsi="Times New Roman" w:cs="Times New Roman"/>
          <w:lang w:eastAsia="ar-SA"/>
        </w:rPr>
        <w:t xml:space="preserve">Б) </w:t>
      </w:r>
      <w:r>
        <w:rPr>
          <w:rFonts w:ascii="Times New Roman" w:eastAsia="SimSun" w:hAnsi="Times New Roman" w:cs="Times New Roman"/>
          <w:bCs/>
          <w:lang w:eastAsia="ar-SA"/>
        </w:rPr>
        <w:t xml:space="preserve">Перечень необходимых профессиональных баз данных и информационных справочных систем, </w:t>
      </w:r>
      <w:r>
        <w:rPr>
          <w:rFonts w:ascii="Times New Roman" w:eastAsia="SimSun" w:hAnsi="Times New Roman" w:cs="Times New Roman"/>
          <w:lang w:eastAsia="ar-SA"/>
        </w:rPr>
        <w:t>необходимых для проведения практики</w:t>
      </w:r>
    </w:p>
    <w:p w14:paraId="485F77F8" w14:textId="77777777" w:rsidR="00B07B51" w:rsidRDefault="00B07B51" w:rsidP="00B07B51">
      <w:pPr>
        <w:pStyle w:val="aa"/>
        <w:numPr>
          <w:ilvl w:val="0"/>
          <w:numId w:val="8"/>
        </w:numPr>
        <w:spacing w:before="0" w:beforeAutospacing="0" w:after="0" w:afterAutospacing="0"/>
        <w:ind w:left="714" w:hanging="357"/>
        <w:rPr>
          <w:rFonts w:asciiTheme="minorHAnsi" w:hAnsiTheme="minorHAnsi"/>
        </w:rPr>
      </w:pPr>
      <w:r>
        <w:t>Национальная электронная библиотека, ФГБУ «Российская государственная библиотека». Режим доступа https://rusneb.ru</w:t>
      </w:r>
    </w:p>
    <w:p w14:paraId="118A3425" w14:textId="77777777" w:rsidR="00B07B51" w:rsidRDefault="00B07B51" w:rsidP="00B07B51">
      <w:pPr>
        <w:pStyle w:val="TextMargin"/>
        <w:numPr>
          <w:ilvl w:val="0"/>
          <w:numId w:val="8"/>
        </w:numPr>
        <w:spacing w:after="0"/>
        <w:ind w:left="714" w:hanging="357"/>
      </w:pPr>
      <w:r>
        <w:t>Электронная библиотечная система «</w:t>
      </w:r>
      <w:proofErr w:type="spellStart"/>
      <w:r>
        <w:t>Юрайт</w:t>
      </w:r>
      <w:proofErr w:type="spellEnd"/>
      <w:r>
        <w:t>». Режим доступа https://www.biblio-online.ru</w:t>
      </w:r>
    </w:p>
    <w:p w14:paraId="7DFF3B1E" w14:textId="77777777" w:rsidR="00B07B51" w:rsidRDefault="00B07B51" w:rsidP="00B07B51">
      <w:pPr>
        <w:pStyle w:val="TextMargin"/>
        <w:numPr>
          <w:ilvl w:val="0"/>
          <w:numId w:val="8"/>
        </w:numPr>
        <w:spacing w:after="0"/>
        <w:ind w:left="714" w:hanging="357"/>
      </w:pPr>
      <w:r>
        <w:t xml:space="preserve">Электронно-библиотечная система «Лань» (раздел </w:t>
      </w:r>
      <w:r>
        <w:rPr>
          <w:color w:val="1A1A1A"/>
          <w:szCs w:val="24"/>
          <w:lang w:eastAsia="ru-RU"/>
        </w:rPr>
        <w:t>Психология. Педагогика, Дефектология и логопедия, Психология и педагогика дошкольного образования</w:t>
      </w:r>
      <w:r>
        <w:t>). Режим доступа https://e.lanbook.com</w:t>
      </w:r>
    </w:p>
    <w:p w14:paraId="438BD945" w14:textId="77777777" w:rsidR="00B07B51" w:rsidRDefault="00B07B51" w:rsidP="00B07B51">
      <w:pPr>
        <w:pStyle w:val="TextMargin"/>
        <w:numPr>
          <w:ilvl w:val="0"/>
          <w:numId w:val="8"/>
        </w:numPr>
        <w:spacing w:after="0"/>
        <w:ind w:left="714" w:hanging="357"/>
      </w:pPr>
      <w:r>
        <w:t xml:space="preserve">Межвузовская электронная библиотека. Режим доступа </w:t>
      </w:r>
      <w:hyperlink r:id="rId7" w:history="1">
        <w:r>
          <w:rPr>
            <w:rStyle w:val="a8"/>
          </w:rPr>
          <w:t>https://icdlib.nspu.ru/</w:t>
        </w:r>
      </w:hyperlink>
    </w:p>
    <w:p w14:paraId="671B1125" w14:textId="77777777" w:rsidR="00B07B51" w:rsidRDefault="00B07B51" w:rsidP="00B07B51">
      <w:pPr>
        <w:pStyle w:val="TextMargin"/>
        <w:numPr>
          <w:ilvl w:val="0"/>
          <w:numId w:val="8"/>
        </w:numPr>
        <w:spacing w:after="0"/>
        <w:ind w:left="714" w:hanging="357"/>
      </w:pPr>
      <w:r>
        <w:t>Научная электронная библиотека eLIBRARU.RU Режим доступа https://www.elibrary.ru/defaultx.asp</w:t>
      </w:r>
    </w:p>
    <w:p w14:paraId="146D938F" w14:textId="77777777" w:rsidR="00B07B51" w:rsidRDefault="00B07B51" w:rsidP="00B07B51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4AC283A1" w14:textId="77777777" w:rsidR="00B07B51" w:rsidRDefault="00B07B51" w:rsidP="00B07B51">
      <w:pPr>
        <w:widowControl w:val="0"/>
        <w:suppressAutoHyphens/>
        <w:spacing w:after="0" w:line="240" w:lineRule="auto"/>
        <w:ind w:firstLine="426"/>
        <w:jc w:val="both"/>
        <w:rPr>
          <w:rFonts w:ascii="Times New Roman" w:eastAsia="SimSun" w:hAnsi="Times New Roman" w:cs="Times New Roman"/>
          <w:lang w:eastAsia="ar-SA"/>
        </w:rPr>
      </w:pPr>
      <w:r>
        <w:rPr>
          <w:rFonts w:ascii="Times New Roman" w:eastAsia="SimSun" w:hAnsi="Times New Roman" w:cs="Times New Roman"/>
          <w:b/>
          <w:lang w:eastAsia="ar-SA"/>
        </w:rPr>
        <w:tab/>
        <w:t xml:space="preserve">12. Материально-техническая база практики </w:t>
      </w:r>
    </w:p>
    <w:p w14:paraId="2340978C" w14:textId="77777777" w:rsidR="00B07B51" w:rsidRDefault="00B07B51" w:rsidP="00B07B51">
      <w:pPr>
        <w:suppressAutoHyphens/>
        <w:spacing w:after="0" w:line="252" w:lineRule="auto"/>
        <w:ind w:firstLine="709"/>
        <w:jc w:val="both"/>
        <w:rPr>
          <w:rFonts w:ascii="Times New Roman" w:eastAsia="SimSun" w:hAnsi="Times New Roman" w:cs="Times New Roman"/>
          <w:lang w:eastAsia="ar-SA"/>
        </w:rPr>
      </w:pPr>
      <w:r>
        <w:rPr>
          <w:rFonts w:ascii="Times New Roman" w:eastAsia="SimSun" w:hAnsi="Times New Roman" w:cs="Times New Roman"/>
          <w:lang w:eastAsia="ar-SA"/>
        </w:rPr>
        <w:t xml:space="preserve">Реализация программы практики обеспечивается доступом каждого обучающегося к информационным ресурсам – институтскому библиотечному фонду и сетевым ресурсам Интернет. Для использования ИКТ в учебном процессе необходимо наличие программного обеспечения, позволяющего осуществлять поиск информации в сети Интернет, систематизацию, анализ и презентацию информации. </w:t>
      </w:r>
    </w:p>
    <w:p w14:paraId="0002AA75" w14:textId="77777777" w:rsidR="00B07B51" w:rsidRDefault="00B07B51" w:rsidP="00B07B51">
      <w:pPr>
        <w:suppressAutoHyphens/>
        <w:spacing w:after="0" w:line="252" w:lineRule="auto"/>
        <w:ind w:firstLine="709"/>
        <w:jc w:val="both"/>
        <w:rPr>
          <w:rFonts w:ascii="Times New Roman" w:eastAsia="SimSun" w:hAnsi="Times New Roman" w:cs="Times New Roman"/>
          <w:lang w:eastAsia="ar-SA"/>
        </w:rPr>
      </w:pPr>
      <w:r>
        <w:rPr>
          <w:rFonts w:ascii="Times New Roman" w:eastAsia="SimSun" w:hAnsi="Times New Roman" w:cs="Times New Roman"/>
          <w:lang w:eastAsia="ar-SA"/>
        </w:rPr>
        <w:t>Помещения, в которых обучающиеся проходят практику, должны соответствовать действующим санитарным и противопожарным нормам, а также требованиям техники безопасности.</w:t>
      </w:r>
    </w:p>
    <w:p w14:paraId="015200C2" w14:textId="77777777" w:rsidR="00B07B51" w:rsidRDefault="00B07B51" w:rsidP="00B07B51">
      <w:pPr>
        <w:suppressAutoHyphens/>
        <w:spacing w:after="0" w:line="252" w:lineRule="auto"/>
        <w:ind w:firstLine="709"/>
        <w:jc w:val="both"/>
        <w:rPr>
          <w:rFonts w:ascii="Times New Roman" w:eastAsia="SimSun" w:hAnsi="Times New Roman" w:cs="Times New Roman"/>
          <w:lang w:eastAsia="ar-SA"/>
        </w:rPr>
      </w:pPr>
      <w:r>
        <w:rPr>
          <w:rFonts w:ascii="Times New Roman" w:eastAsia="SimSun" w:hAnsi="Times New Roman" w:cs="Times New Roman"/>
          <w:lang w:eastAsia="ar-SA"/>
        </w:rPr>
        <w:t>Рабочее место обязано отвечать задачам, решаемым обучающимся в данный момент. Практикантам должен быть обеспечен доступ к различным видам оборудования, позволяющего работать с документами различных типов (компьютерам, принтерам, фотоаппаратам, сканерам), а также к информационным ресурсам в электронной форме, включая электронные каталоги. Необходимо также обеспечить доступ обучающихся к цифровым ресурсам локальных и глобальных сетей (Интернет) для полноценного решения задач практики.</w:t>
      </w:r>
    </w:p>
    <w:p w14:paraId="41F3B312" w14:textId="77777777" w:rsidR="00B07B51" w:rsidRDefault="00B07B51" w:rsidP="00B07B51">
      <w:pPr>
        <w:suppressAutoHyphens/>
        <w:spacing w:after="0" w:line="252" w:lineRule="auto"/>
        <w:ind w:firstLine="709"/>
        <w:jc w:val="both"/>
        <w:rPr>
          <w:rFonts w:ascii="Calibri" w:eastAsia="SimSun" w:hAnsi="Calibri" w:cs="font298"/>
          <w:lang w:eastAsia="ar-SA"/>
        </w:rPr>
      </w:pPr>
      <w:r>
        <w:rPr>
          <w:rFonts w:ascii="Times New Roman" w:eastAsia="SimSun" w:hAnsi="Times New Roman" w:cs="Times New Roman"/>
          <w:lang w:eastAsia="ar-SA"/>
        </w:rPr>
        <w:t>Все вышеуказанное обеспечивается тем заведением/учреждением/ организацией, в котором обучающийся проходит практику.</w:t>
      </w:r>
    </w:p>
    <w:p w14:paraId="3D29A1BD" w14:textId="77777777" w:rsidR="00B07B51" w:rsidRDefault="00B07B51" w:rsidP="00B07B5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</w:rPr>
      </w:pPr>
      <w:r>
        <w:rPr>
          <w:rFonts w:ascii="Times New Roman" w:eastAsia="Calibri" w:hAnsi="Times New Roman" w:cs="Times New Roman"/>
          <w:color w:val="000000"/>
          <w:sz w:val="24"/>
        </w:rPr>
        <w:t>Учебный корпус и аудитории(я) согласно справе МТО филиала ГИПУ.</w:t>
      </w:r>
    </w:p>
    <w:p w14:paraId="012EA0A9" w14:textId="77777777" w:rsidR="00B07B51" w:rsidRDefault="00B07B51" w:rsidP="00B07B5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>Полный перечень материально-технической базы и программного обеспечения размещены в ЭИОС института (eios.ggpi.org).</w:t>
      </w:r>
    </w:p>
    <w:p w14:paraId="74D6346E" w14:textId="77777777" w:rsidR="00B07B51" w:rsidRDefault="00B07B51" w:rsidP="00B07B51">
      <w:pPr>
        <w:suppressAutoHyphens/>
        <w:spacing w:after="0" w:line="252" w:lineRule="auto"/>
        <w:ind w:firstLine="709"/>
        <w:jc w:val="both"/>
        <w:rPr>
          <w:rFonts w:ascii="Calibri" w:eastAsia="SimSun" w:hAnsi="Calibri" w:cs="font298"/>
          <w:lang w:eastAsia="ar-SA"/>
        </w:rPr>
      </w:pPr>
    </w:p>
    <w:p w14:paraId="58A65347" w14:textId="77777777" w:rsidR="00B07B51" w:rsidRDefault="00B07B51" w:rsidP="00B07B51">
      <w:pPr>
        <w:suppressAutoHyphens/>
        <w:spacing w:after="0" w:line="252" w:lineRule="auto"/>
        <w:ind w:firstLine="709"/>
        <w:jc w:val="both"/>
        <w:rPr>
          <w:rFonts w:ascii="Times New Roman" w:eastAsia="SimSun" w:hAnsi="Times New Roman" w:cs="Times New Roman"/>
          <w:lang w:eastAsia="ar-SA"/>
        </w:rPr>
      </w:pPr>
      <w:r>
        <w:rPr>
          <w:rFonts w:ascii="Times New Roman" w:eastAsia="SimSun" w:hAnsi="Times New Roman" w:cs="Times New Roman"/>
          <w:b/>
          <w:bCs/>
          <w:lang w:eastAsia="ar-SA"/>
        </w:rPr>
        <w:t>13. Организация практик для инвалидов и лиц с ограниченными возможностями здоровья</w:t>
      </w:r>
    </w:p>
    <w:p w14:paraId="7FD59EC9" w14:textId="77777777" w:rsidR="00B07B51" w:rsidRDefault="00B07B51" w:rsidP="00B07B51">
      <w:pPr>
        <w:suppressAutoHyphens/>
        <w:spacing w:after="0" w:line="240" w:lineRule="auto"/>
        <w:ind w:firstLine="708"/>
        <w:jc w:val="both"/>
        <w:rPr>
          <w:rFonts w:ascii="Times New Roman" w:eastAsia="SimSun" w:hAnsi="Times New Roman" w:cs="Times New Roman"/>
          <w:lang w:eastAsia="ar-SA"/>
        </w:rPr>
      </w:pPr>
      <w:r>
        <w:rPr>
          <w:rFonts w:ascii="Times New Roman" w:eastAsia="SimSun" w:hAnsi="Times New Roman" w:cs="Times New Roman"/>
          <w:lang w:eastAsia="ar-SA"/>
        </w:rPr>
        <w:t>При определении мест прохождения практики инвалидами и лицами с ограниченными возможностями здоровья институтом учитываются рекомендации, содержащиеся в индивидуальной программе реабилитации инвалида, относительно рекомендованных условий и видов труда.</w:t>
      </w:r>
    </w:p>
    <w:p w14:paraId="4139769C" w14:textId="77777777" w:rsidR="00B07B51" w:rsidRDefault="00B07B51" w:rsidP="00B07B51">
      <w:pPr>
        <w:suppressAutoHyphens/>
        <w:spacing w:after="0" w:line="240" w:lineRule="auto"/>
        <w:ind w:firstLine="708"/>
        <w:jc w:val="both"/>
        <w:rPr>
          <w:rFonts w:ascii="Times New Roman" w:eastAsia="SimSun" w:hAnsi="Times New Roman" w:cs="Times New Roman"/>
          <w:lang w:eastAsia="ar-SA"/>
        </w:rPr>
      </w:pPr>
      <w:r>
        <w:rPr>
          <w:rFonts w:ascii="Times New Roman" w:eastAsia="SimSun" w:hAnsi="Times New Roman" w:cs="Times New Roman"/>
          <w:lang w:eastAsia="ar-SA"/>
        </w:rPr>
        <w:t>При необходимости для прохождения практики создаются специальные рабочие места в соответствии с характером ограничений здоровья, а также с учетом характера выполняемых трудовых функций. Выбор мест прохождения практик для инвалидов и лиц с ограниченными возможностями здоровья учитывает требования их доступности.</w:t>
      </w:r>
    </w:p>
    <w:p w14:paraId="54882699" w14:textId="77777777" w:rsidR="00B07B51" w:rsidRDefault="00B07B51" w:rsidP="00B07B51">
      <w:pPr>
        <w:suppressAutoHyphens/>
        <w:spacing w:after="0" w:line="240" w:lineRule="auto"/>
        <w:ind w:firstLine="708"/>
        <w:jc w:val="both"/>
        <w:rPr>
          <w:rFonts w:ascii="Times New Roman" w:eastAsia="SimSun" w:hAnsi="Times New Roman" w:cs="Times New Roman"/>
          <w:lang w:eastAsia="ar-SA"/>
        </w:rPr>
      </w:pPr>
      <w:r>
        <w:rPr>
          <w:rFonts w:ascii="Times New Roman" w:eastAsia="SimSun" w:hAnsi="Times New Roman" w:cs="Times New Roman"/>
          <w:lang w:eastAsia="ar-SA"/>
        </w:rPr>
        <w:lastRenderedPageBreak/>
        <w:t xml:space="preserve">Формы проведения практики инвалидов и лиц с ограниченными возможностями здоровья могут быть установлены с учетом особенностей их психофизического развития, индивидуальных возможностей и состояния здоровья. </w:t>
      </w:r>
    </w:p>
    <w:p w14:paraId="063D92F4" w14:textId="77777777" w:rsidR="00B07B51" w:rsidRDefault="00B07B51" w:rsidP="00B07B51">
      <w:pPr>
        <w:suppressAutoHyphens/>
        <w:spacing w:after="0" w:line="252" w:lineRule="auto"/>
        <w:ind w:firstLine="709"/>
        <w:jc w:val="both"/>
        <w:rPr>
          <w:rFonts w:ascii="Times New Roman" w:eastAsia="SimSun" w:hAnsi="Times New Roman" w:cs="Times New Roman"/>
          <w:b/>
          <w:lang w:eastAsia="ar-SA"/>
        </w:rPr>
      </w:pPr>
      <w:r>
        <w:rPr>
          <w:rFonts w:ascii="Times New Roman" w:eastAsia="SimSun" w:hAnsi="Times New Roman" w:cs="Times New Roman"/>
          <w:lang w:eastAsia="ar-SA"/>
        </w:rPr>
        <w:t>При распределении на практику обучающиеся из числа инвалидов и лиц с ограниченными возможностями здоровья имеют право самим выбрать базу прохождения практики или институт выбирает базу практики с учетом особенностей здоровья обучающегося.</w:t>
      </w:r>
    </w:p>
    <w:p w14:paraId="033B462E" w14:textId="77777777" w:rsidR="00B07B51" w:rsidRDefault="00B07B51" w:rsidP="00B07B51">
      <w:pPr>
        <w:suppressAutoHyphens/>
        <w:spacing w:after="0" w:line="252" w:lineRule="auto"/>
        <w:ind w:firstLine="709"/>
        <w:jc w:val="both"/>
        <w:rPr>
          <w:rFonts w:ascii="Times New Roman" w:eastAsia="SimSun" w:hAnsi="Times New Roman" w:cs="Times New Roman"/>
          <w:lang w:eastAsia="ar-SA"/>
        </w:rPr>
      </w:pPr>
      <w:r>
        <w:rPr>
          <w:rFonts w:ascii="Times New Roman" w:eastAsia="SimSun" w:hAnsi="Times New Roman" w:cs="Times New Roman"/>
          <w:b/>
          <w:lang w:eastAsia="ar-SA"/>
        </w:rPr>
        <w:t>Обеспечение студентов инвалидов и лиц с ОВЗ</w:t>
      </w:r>
      <w:r>
        <w:rPr>
          <w:rFonts w:ascii="Times New Roman" w:eastAsia="SimSun" w:hAnsi="Times New Roman" w:cs="Times New Roman"/>
          <w:lang w:eastAsia="ar-SA"/>
        </w:rPr>
        <w:t xml:space="preserve"> печатными и электронными образовательными ресурсами в формах, адаптированных к ограничениям их здоровья.</w:t>
      </w:r>
    </w:p>
    <w:p w14:paraId="13FFF448" w14:textId="77777777" w:rsidR="00B07B51" w:rsidRDefault="00B07B51" w:rsidP="00B07B51">
      <w:pPr>
        <w:suppressAutoHyphens/>
        <w:spacing w:after="0" w:line="252" w:lineRule="auto"/>
        <w:ind w:firstLine="709"/>
        <w:jc w:val="both"/>
        <w:rPr>
          <w:rFonts w:ascii="Times New Roman" w:eastAsia="SimSun" w:hAnsi="Times New Roman" w:cs="Times New Roman"/>
          <w:i/>
          <w:iCs/>
          <w:lang w:eastAsia="ar-SA"/>
        </w:rPr>
      </w:pPr>
      <w:r>
        <w:rPr>
          <w:rFonts w:ascii="Times New Roman" w:eastAsia="SimSun" w:hAnsi="Times New Roman" w:cs="Times New Roman"/>
          <w:lang w:eastAsia="ar-SA"/>
        </w:rPr>
        <w:t xml:space="preserve">Учебно-методические материалы обучающимся из числа инвалидов и лиц с ограниченными возможностями здоровья предоставляются в формах: </w:t>
      </w:r>
    </w:p>
    <w:p w14:paraId="5D4B3005" w14:textId="77777777" w:rsidR="00B07B51" w:rsidRDefault="00B07B51" w:rsidP="00B07B51">
      <w:pPr>
        <w:suppressAutoHyphens/>
        <w:spacing w:after="0" w:line="252" w:lineRule="auto"/>
        <w:ind w:firstLine="705"/>
        <w:jc w:val="both"/>
        <w:rPr>
          <w:rFonts w:ascii="Times New Roman" w:eastAsia="SimSun" w:hAnsi="Times New Roman" w:cs="Times New Roman"/>
          <w:lang w:eastAsia="ar-SA"/>
        </w:rPr>
      </w:pPr>
      <w:r>
        <w:rPr>
          <w:rFonts w:ascii="Times New Roman" w:eastAsia="SimSun" w:hAnsi="Times New Roman" w:cs="Times New Roman"/>
          <w:i/>
          <w:iCs/>
          <w:lang w:eastAsia="ar-SA"/>
        </w:rPr>
        <w:t>Для лиц с нарушениями зрения:</w:t>
      </w:r>
    </w:p>
    <w:p w14:paraId="287E13B3" w14:textId="77777777" w:rsidR="00B07B51" w:rsidRDefault="00B07B51" w:rsidP="00B07B51">
      <w:pPr>
        <w:suppressAutoHyphens/>
        <w:spacing w:after="0" w:line="252" w:lineRule="auto"/>
        <w:ind w:firstLine="705"/>
        <w:jc w:val="both"/>
        <w:rPr>
          <w:rFonts w:ascii="Times New Roman" w:eastAsia="SimSun" w:hAnsi="Times New Roman" w:cs="Times New Roman"/>
          <w:lang w:eastAsia="ar-SA"/>
        </w:rPr>
      </w:pPr>
      <w:r>
        <w:rPr>
          <w:rFonts w:ascii="Times New Roman" w:eastAsia="SimSun" w:hAnsi="Times New Roman" w:cs="Times New Roman"/>
          <w:lang w:eastAsia="ar-SA"/>
        </w:rPr>
        <w:t xml:space="preserve">– в печатной форме увеличенным шрифтом, </w:t>
      </w:r>
    </w:p>
    <w:p w14:paraId="07C67261" w14:textId="77777777" w:rsidR="00B07B51" w:rsidRDefault="00B07B51" w:rsidP="00B07B51">
      <w:pPr>
        <w:suppressAutoHyphens/>
        <w:spacing w:after="0" w:line="252" w:lineRule="auto"/>
        <w:ind w:firstLine="705"/>
        <w:jc w:val="both"/>
        <w:rPr>
          <w:rFonts w:ascii="Times New Roman" w:eastAsia="SimSun" w:hAnsi="Times New Roman" w:cs="Times New Roman"/>
          <w:lang w:eastAsia="ar-SA"/>
        </w:rPr>
      </w:pPr>
      <w:r>
        <w:rPr>
          <w:rFonts w:ascii="Times New Roman" w:eastAsia="SimSun" w:hAnsi="Times New Roman" w:cs="Times New Roman"/>
          <w:lang w:eastAsia="ar-SA"/>
        </w:rPr>
        <w:t xml:space="preserve">– в форме электронного документа, </w:t>
      </w:r>
    </w:p>
    <w:p w14:paraId="631E9721" w14:textId="77777777" w:rsidR="00B07B51" w:rsidRDefault="00B07B51" w:rsidP="00B07B51">
      <w:pPr>
        <w:suppressAutoHyphens/>
        <w:spacing w:after="0" w:line="252" w:lineRule="auto"/>
        <w:ind w:firstLine="705"/>
        <w:jc w:val="both"/>
        <w:rPr>
          <w:rFonts w:ascii="Times New Roman" w:eastAsia="SimSun" w:hAnsi="Times New Roman" w:cs="Times New Roman"/>
          <w:lang w:eastAsia="ar-SA"/>
        </w:rPr>
      </w:pPr>
      <w:r>
        <w:rPr>
          <w:rFonts w:ascii="Times New Roman" w:eastAsia="SimSun" w:hAnsi="Times New Roman" w:cs="Times New Roman"/>
          <w:lang w:eastAsia="ar-SA"/>
        </w:rPr>
        <w:t xml:space="preserve">– в форме аудио файла, </w:t>
      </w:r>
    </w:p>
    <w:p w14:paraId="2798A70E" w14:textId="77777777" w:rsidR="00B07B51" w:rsidRDefault="00B07B51" w:rsidP="00B07B51">
      <w:pPr>
        <w:suppressAutoHyphens/>
        <w:spacing w:after="0" w:line="252" w:lineRule="auto"/>
        <w:ind w:firstLine="705"/>
        <w:jc w:val="both"/>
        <w:rPr>
          <w:rFonts w:ascii="Times New Roman" w:eastAsia="SimSun" w:hAnsi="Times New Roman" w:cs="Times New Roman"/>
          <w:i/>
          <w:iCs/>
          <w:lang w:eastAsia="ar-SA"/>
        </w:rPr>
      </w:pPr>
      <w:r>
        <w:rPr>
          <w:rFonts w:ascii="Times New Roman" w:eastAsia="SimSun" w:hAnsi="Times New Roman" w:cs="Times New Roman"/>
          <w:lang w:eastAsia="ar-SA"/>
        </w:rPr>
        <w:t>– в печатной форме на языке Брайля.</w:t>
      </w:r>
    </w:p>
    <w:p w14:paraId="264D844D" w14:textId="77777777" w:rsidR="00B07B51" w:rsidRDefault="00B07B51" w:rsidP="00B07B51">
      <w:pPr>
        <w:suppressAutoHyphens/>
        <w:spacing w:after="0" w:line="252" w:lineRule="auto"/>
        <w:ind w:firstLine="705"/>
        <w:jc w:val="both"/>
        <w:rPr>
          <w:rFonts w:ascii="Times New Roman" w:eastAsia="SimSun" w:hAnsi="Times New Roman" w:cs="Times New Roman"/>
          <w:lang w:eastAsia="ar-SA"/>
        </w:rPr>
      </w:pPr>
      <w:r>
        <w:rPr>
          <w:rFonts w:ascii="Times New Roman" w:eastAsia="SimSun" w:hAnsi="Times New Roman" w:cs="Times New Roman"/>
          <w:i/>
          <w:iCs/>
          <w:lang w:eastAsia="ar-SA"/>
        </w:rPr>
        <w:t>Для лиц с нарушениями слуха:</w:t>
      </w:r>
    </w:p>
    <w:p w14:paraId="06D94B01" w14:textId="77777777" w:rsidR="00B07B51" w:rsidRDefault="00B07B51" w:rsidP="00B07B51">
      <w:pPr>
        <w:suppressAutoHyphens/>
        <w:spacing w:after="0" w:line="252" w:lineRule="auto"/>
        <w:ind w:firstLine="705"/>
        <w:jc w:val="both"/>
        <w:rPr>
          <w:rFonts w:ascii="Times New Roman" w:eastAsia="SimSun" w:hAnsi="Times New Roman" w:cs="Times New Roman"/>
          <w:lang w:eastAsia="ar-SA"/>
        </w:rPr>
      </w:pPr>
      <w:r>
        <w:rPr>
          <w:rFonts w:ascii="Times New Roman" w:eastAsia="SimSun" w:hAnsi="Times New Roman" w:cs="Times New Roman"/>
          <w:lang w:eastAsia="ar-SA"/>
        </w:rPr>
        <w:t xml:space="preserve">– в печатной форме, </w:t>
      </w:r>
    </w:p>
    <w:p w14:paraId="591F0E59" w14:textId="77777777" w:rsidR="00B07B51" w:rsidRDefault="00B07B51" w:rsidP="00B07B51">
      <w:pPr>
        <w:suppressAutoHyphens/>
        <w:spacing w:after="0" w:line="252" w:lineRule="auto"/>
        <w:ind w:firstLine="705"/>
        <w:jc w:val="both"/>
        <w:rPr>
          <w:rFonts w:ascii="Times New Roman" w:eastAsia="SimSun" w:hAnsi="Times New Roman" w:cs="Times New Roman"/>
          <w:i/>
          <w:iCs/>
          <w:lang w:eastAsia="ar-SA"/>
        </w:rPr>
      </w:pPr>
      <w:r>
        <w:rPr>
          <w:rFonts w:ascii="Times New Roman" w:eastAsia="SimSun" w:hAnsi="Times New Roman" w:cs="Times New Roman"/>
          <w:lang w:eastAsia="ar-SA"/>
        </w:rPr>
        <w:t xml:space="preserve">– в форме электронного документа. </w:t>
      </w:r>
    </w:p>
    <w:p w14:paraId="177653E3" w14:textId="77777777" w:rsidR="00B07B51" w:rsidRDefault="00B07B51" w:rsidP="00B07B51">
      <w:pPr>
        <w:suppressAutoHyphens/>
        <w:spacing w:after="0" w:line="252" w:lineRule="auto"/>
        <w:ind w:firstLine="705"/>
        <w:jc w:val="both"/>
        <w:rPr>
          <w:rFonts w:ascii="Times New Roman" w:eastAsia="SimSun" w:hAnsi="Times New Roman" w:cs="Times New Roman"/>
          <w:lang w:eastAsia="ar-SA"/>
        </w:rPr>
      </w:pPr>
      <w:r>
        <w:rPr>
          <w:rFonts w:ascii="Times New Roman" w:eastAsia="SimSun" w:hAnsi="Times New Roman" w:cs="Times New Roman"/>
          <w:i/>
          <w:iCs/>
          <w:lang w:eastAsia="ar-SA"/>
        </w:rPr>
        <w:t>Для лиц с нарушениями опорно-двигательного аппарата:</w:t>
      </w:r>
    </w:p>
    <w:p w14:paraId="317CDFFE" w14:textId="77777777" w:rsidR="00B07B51" w:rsidRDefault="00B07B51" w:rsidP="00B07B51">
      <w:pPr>
        <w:suppressAutoHyphens/>
        <w:spacing w:after="0" w:line="252" w:lineRule="auto"/>
        <w:ind w:firstLine="705"/>
        <w:jc w:val="both"/>
        <w:rPr>
          <w:rFonts w:ascii="Times New Roman" w:eastAsia="SimSun" w:hAnsi="Times New Roman" w:cs="Times New Roman"/>
          <w:lang w:eastAsia="ar-SA"/>
        </w:rPr>
      </w:pPr>
      <w:r>
        <w:rPr>
          <w:rFonts w:ascii="Times New Roman" w:eastAsia="SimSun" w:hAnsi="Times New Roman" w:cs="Times New Roman"/>
          <w:lang w:eastAsia="ar-SA"/>
        </w:rPr>
        <w:t xml:space="preserve">– в печатной форме, </w:t>
      </w:r>
    </w:p>
    <w:p w14:paraId="1EA9D36A" w14:textId="77777777" w:rsidR="00B07B51" w:rsidRDefault="00B07B51" w:rsidP="00B07B51">
      <w:pPr>
        <w:suppressAutoHyphens/>
        <w:spacing w:after="0" w:line="252" w:lineRule="auto"/>
        <w:ind w:firstLine="705"/>
        <w:jc w:val="both"/>
        <w:rPr>
          <w:rFonts w:ascii="Times New Roman" w:eastAsia="SimSun" w:hAnsi="Times New Roman" w:cs="Times New Roman"/>
          <w:lang w:eastAsia="ar-SA"/>
        </w:rPr>
      </w:pPr>
      <w:r>
        <w:rPr>
          <w:rFonts w:ascii="Times New Roman" w:eastAsia="SimSun" w:hAnsi="Times New Roman" w:cs="Times New Roman"/>
          <w:lang w:eastAsia="ar-SA"/>
        </w:rPr>
        <w:t xml:space="preserve">– в форме электронного документа, </w:t>
      </w:r>
    </w:p>
    <w:p w14:paraId="74204F90" w14:textId="77777777" w:rsidR="00B07B51" w:rsidRDefault="00B07B51" w:rsidP="00B07B51">
      <w:pPr>
        <w:suppressAutoHyphens/>
        <w:spacing w:after="0" w:line="252" w:lineRule="auto"/>
        <w:ind w:firstLine="705"/>
        <w:jc w:val="both"/>
        <w:rPr>
          <w:rFonts w:ascii="Times New Roman" w:eastAsia="SimSun" w:hAnsi="Times New Roman" w:cs="Times New Roman"/>
          <w:i/>
          <w:iCs/>
          <w:lang w:eastAsia="ar-SA"/>
        </w:rPr>
      </w:pPr>
      <w:r>
        <w:rPr>
          <w:rFonts w:ascii="Times New Roman" w:eastAsia="SimSun" w:hAnsi="Times New Roman" w:cs="Times New Roman"/>
          <w:lang w:eastAsia="ar-SA"/>
        </w:rPr>
        <w:t>– в форме аудиофайла.</w:t>
      </w:r>
    </w:p>
    <w:p w14:paraId="16994126" w14:textId="77777777" w:rsidR="00B07B51" w:rsidRDefault="00B07B51" w:rsidP="00B07B51">
      <w:pPr>
        <w:suppressAutoHyphens/>
        <w:spacing w:after="0" w:line="252" w:lineRule="auto"/>
        <w:ind w:firstLine="708"/>
        <w:jc w:val="both"/>
        <w:rPr>
          <w:rFonts w:ascii="Times New Roman" w:eastAsia="SimSun" w:hAnsi="Times New Roman" w:cs="Times New Roman"/>
          <w:b/>
          <w:lang w:eastAsia="ar-SA"/>
        </w:rPr>
      </w:pPr>
      <w:r>
        <w:rPr>
          <w:rFonts w:ascii="Times New Roman" w:eastAsia="SimSun" w:hAnsi="Times New Roman" w:cs="Times New Roman"/>
          <w:i/>
          <w:iCs/>
          <w:lang w:eastAsia="ar-SA"/>
        </w:rPr>
        <w:t xml:space="preserve">Данный перечень может быть конкретизирован в зависимости от контингента обучающихся. </w:t>
      </w:r>
    </w:p>
    <w:p w14:paraId="10650FC5" w14:textId="77777777" w:rsidR="00B07B51" w:rsidRDefault="00B07B51" w:rsidP="00B07B51">
      <w:pPr>
        <w:widowControl w:val="0"/>
        <w:suppressAutoHyphens/>
        <w:spacing w:after="0" w:line="240" w:lineRule="auto"/>
        <w:ind w:firstLine="426"/>
        <w:jc w:val="both"/>
        <w:rPr>
          <w:rFonts w:ascii="Times New Roman" w:eastAsia="SimSun" w:hAnsi="Times New Roman" w:cs="Times New Roman"/>
          <w:b/>
          <w:lang w:eastAsia="ar-SA"/>
        </w:rPr>
      </w:pPr>
    </w:p>
    <w:p w14:paraId="101ABE8D" w14:textId="77777777" w:rsidR="00B07B51" w:rsidRDefault="00B07B51" w:rsidP="00B07B51">
      <w:pPr>
        <w:widowControl w:val="0"/>
        <w:suppressAutoHyphens/>
        <w:spacing w:after="0" w:line="240" w:lineRule="auto"/>
        <w:ind w:firstLine="426"/>
        <w:jc w:val="both"/>
        <w:rPr>
          <w:rFonts w:ascii="Calibri" w:eastAsia="SimSun" w:hAnsi="Calibri" w:cs="font298"/>
          <w:lang w:eastAsia="ar-SA"/>
        </w:rPr>
      </w:pPr>
      <w:bookmarkStart w:id="1" w:name="_GoBack1"/>
      <w:bookmarkEnd w:id="1"/>
      <w:r>
        <w:rPr>
          <w:rFonts w:ascii="Times New Roman" w:eastAsia="SimSun" w:hAnsi="Times New Roman" w:cs="Times New Roman"/>
          <w:b/>
          <w:lang w:eastAsia="ar-SA"/>
        </w:rPr>
        <w:t xml:space="preserve">14. Лист изменений </w:t>
      </w:r>
    </w:p>
    <w:p w14:paraId="6D0CF3B9" w14:textId="77777777" w:rsidR="00B07B51" w:rsidRDefault="00B07B51" w:rsidP="00B07B51">
      <w:pPr>
        <w:widowControl w:val="0"/>
        <w:suppressAutoHyphens/>
        <w:spacing w:after="0" w:line="240" w:lineRule="auto"/>
        <w:ind w:firstLine="426"/>
        <w:jc w:val="both"/>
        <w:rPr>
          <w:rFonts w:ascii="Calibri" w:eastAsia="SimSun" w:hAnsi="Calibri" w:cs="font298"/>
          <w:lang w:eastAsia="ar-SA"/>
        </w:rPr>
      </w:pPr>
    </w:p>
    <w:tbl>
      <w:tblPr>
        <w:tblW w:w="0" w:type="auto"/>
        <w:tblInd w:w="-10" w:type="dxa"/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1843"/>
        <w:gridCol w:w="4111"/>
        <w:gridCol w:w="1545"/>
      </w:tblGrid>
      <w:tr w:rsidR="00B07B51" w14:paraId="78673B0A" w14:textId="77777777" w:rsidTr="00B07B5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EEEB82" w14:textId="77777777" w:rsidR="00B07B51" w:rsidRDefault="00B07B5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iCs/>
                <w:lang w:eastAsia="ar-SA"/>
              </w:rPr>
            </w:pPr>
            <w:r>
              <w:rPr>
                <w:rFonts w:ascii="Times New Roman" w:eastAsia="SimSun" w:hAnsi="Times New Roman" w:cs="Times New Roman"/>
                <w:bCs/>
                <w:iCs/>
                <w:lang w:eastAsia="ar-SA"/>
              </w:rPr>
              <w:t>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CCD91E5" w14:textId="77777777" w:rsidR="00B07B51" w:rsidRDefault="00B07B5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iCs/>
                <w:lang w:eastAsia="ar-SA"/>
              </w:rPr>
            </w:pPr>
            <w:r>
              <w:rPr>
                <w:rFonts w:ascii="Times New Roman" w:eastAsia="SimSun" w:hAnsi="Times New Roman" w:cs="Times New Roman"/>
                <w:bCs/>
                <w:iCs/>
                <w:lang w:eastAsia="ar-SA"/>
              </w:rPr>
              <w:t>Дата внесения изменений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62FCD1" w14:textId="77777777" w:rsidR="00B07B51" w:rsidRDefault="00B07B5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iCs/>
                <w:lang w:eastAsia="ar-SA"/>
              </w:rPr>
            </w:pPr>
            <w:r>
              <w:rPr>
                <w:rFonts w:ascii="Times New Roman" w:eastAsia="SimSun" w:hAnsi="Times New Roman" w:cs="Times New Roman"/>
                <w:bCs/>
                <w:iCs/>
                <w:lang w:eastAsia="ar-SA"/>
              </w:rPr>
              <w:t>№ протокола заседания кафедры, дата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89DD3A" w14:textId="77777777" w:rsidR="00B07B51" w:rsidRDefault="00B07B5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iCs/>
                <w:lang w:eastAsia="ar-SA"/>
              </w:rPr>
            </w:pPr>
            <w:r>
              <w:rPr>
                <w:rFonts w:ascii="Times New Roman" w:eastAsia="SimSun" w:hAnsi="Times New Roman" w:cs="Times New Roman"/>
                <w:bCs/>
                <w:iCs/>
                <w:lang w:eastAsia="ar-SA"/>
              </w:rPr>
              <w:t>Содержание изменения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F8EB49" w14:textId="77777777" w:rsidR="00B07B51" w:rsidRDefault="00B07B5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font298"/>
                <w:lang w:eastAsia="ar-SA"/>
              </w:rPr>
            </w:pPr>
            <w:r>
              <w:rPr>
                <w:rFonts w:ascii="Times New Roman" w:eastAsia="SimSun" w:hAnsi="Times New Roman" w:cs="Times New Roman"/>
                <w:bCs/>
                <w:iCs/>
                <w:lang w:eastAsia="ar-SA"/>
              </w:rPr>
              <w:t>Подпись</w:t>
            </w:r>
          </w:p>
        </w:tc>
      </w:tr>
      <w:tr w:rsidR="00B07B51" w14:paraId="10AFA56C" w14:textId="77777777" w:rsidTr="00B07B5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50E193" w14:textId="77777777" w:rsidR="00B07B51" w:rsidRDefault="00B07B5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/>
                <w:iCs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EA9074" w14:textId="77777777" w:rsidR="00B07B51" w:rsidRDefault="00B07B5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/>
                <w:iCs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B499FE" w14:textId="77777777" w:rsidR="00B07B51" w:rsidRDefault="00B07B5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/>
                <w:iCs/>
                <w:lang w:eastAsia="ar-SA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8475AB" w14:textId="77777777" w:rsidR="00B07B51" w:rsidRDefault="00B07B5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/>
                <w:iCs/>
                <w:lang w:eastAsia="ar-SA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31D80" w14:textId="77777777" w:rsidR="00B07B51" w:rsidRDefault="00B07B5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/>
                <w:iCs/>
                <w:lang w:eastAsia="ar-SA"/>
              </w:rPr>
            </w:pPr>
          </w:p>
        </w:tc>
      </w:tr>
      <w:tr w:rsidR="00B07B51" w14:paraId="22FB1323" w14:textId="77777777" w:rsidTr="00B07B5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69E59E" w14:textId="77777777" w:rsidR="00B07B51" w:rsidRDefault="00B07B5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/>
                <w:iCs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9ABFE2" w14:textId="77777777" w:rsidR="00B07B51" w:rsidRDefault="00B07B5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/>
                <w:iCs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C000A5" w14:textId="77777777" w:rsidR="00B07B51" w:rsidRDefault="00B07B5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/>
                <w:iCs/>
                <w:lang w:eastAsia="ar-SA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E56E9D" w14:textId="77777777" w:rsidR="00B07B51" w:rsidRDefault="00B07B5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/>
                <w:iCs/>
                <w:lang w:eastAsia="ar-SA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17179" w14:textId="77777777" w:rsidR="00B07B51" w:rsidRDefault="00B07B5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/>
                <w:iCs/>
                <w:lang w:eastAsia="ar-SA"/>
              </w:rPr>
            </w:pPr>
          </w:p>
        </w:tc>
      </w:tr>
    </w:tbl>
    <w:p w14:paraId="1519F9F0" w14:textId="77777777" w:rsidR="00B07B51" w:rsidRDefault="00B07B51" w:rsidP="00B07B51">
      <w:pPr>
        <w:suppressAutoHyphens/>
        <w:autoSpaceDE w:val="0"/>
        <w:spacing w:after="0" w:line="240" w:lineRule="auto"/>
        <w:rPr>
          <w:rFonts w:ascii="Times New Roman" w:eastAsia="SimSun" w:hAnsi="Times New Roman" w:cs="Times New Roman"/>
          <w:b/>
          <w:bCs/>
          <w:i/>
          <w:lang w:eastAsia="ar-SA"/>
        </w:rPr>
      </w:pPr>
    </w:p>
    <w:p w14:paraId="209625F6" w14:textId="77777777" w:rsidR="00B07B51" w:rsidRDefault="00B07B51" w:rsidP="00B07B5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14:paraId="3B3B0391" w14:textId="77777777" w:rsidR="00B07B51" w:rsidRDefault="00B07B51" w:rsidP="00B07B51">
      <w:pPr>
        <w:pStyle w:val="Text"/>
      </w:pPr>
    </w:p>
    <w:p w14:paraId="1FE7BC2E" w14:textId="77777777" w:rsidR="00FE59B8" w:rsidRDefault="00FE59B8" w:rsidP="00B07B51">
      <w:pPr>
        <w:spacing w:after="0"/>
        <w:jc w:val="both"/>
        <w:rPr>
          <w:color w:val="FF0000"/>
        </w:rPr>
      </w:pPr>
      <w:bookmarkStart w:id="2" w:name="_GoBack"/>
      <w:bookmarkEnd w:id="2"/>
    </w:p>
    <w:sectPr w:rsidR="00FE59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nion3-Bold">
    <w:altName w:val="Times New Roman"/>
    <w:panose1 w:val="00000000000000000000"/>
    <w:charset w:val="00"/>
    <w:family w:val="roman"/>
    <w:notTrueType/>
    <w:pitch w:val="default"/>
  </w:font>
  <w:font w:name="Minion3-Regular">
    <w:altName w:val="Times New Roman"/>
    <w:panose1 w:val="00000000000000000000"/>
    <w:charset w:val="00"/>
    <w:family w:val="roman"/>
    <w:notTrueType/>
    <w:pitch w:val="default"/>
  </w:font>
  <w:font w:name="font298">
    <w:altName w:val="Times New Roman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09"/>
        </w:tabs>
        <w:ind w:left="420" w:hanging="360"/>
      </w:pPr>
      <w:rPr>
        <w:rFonts w:eastAsia="Times New Roman"/>
        <w:color w:val="00000A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0"/>
        </w:tabs>
        <w:ind w:left="1997" w:hanging="360"/>
      </w:pPr>
      <w:rPr>
        <w:rFonts w:ascii="Symbol" w:hAnsi="Symbol" w:cs="Symbol"/>
        <w:color w:val="00000A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54A75DD6"/>
    <w:multiLevelType w:val="hybridMultilevel"/>
    <w:tmpl w:val="EB502072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942291"/>
    <w:multiLevelType w:val="hybridMultilevel"/>
    <w:tmpl w:val="6214040A"/>
    <w:lvl w:ilvl="0" w:tplc="1384F7CE">
      <w:start w:val="6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BE0397E"/>
    <w:multiLevelType w:val="multilevel"/>
    <w:tmpl w:val="4A449038"/>
    <w:lvl w:ilvl="0">
      <w:start w:val="1"/>
      <w:numFmt w:val="decimal"/>
      <w:lvlText w:val="%1."/>
      <w:lvlJc w:val="left"/>
      <w:pPr>
        <w:tabs>
          <w:tab w:val="num" w:pos="709"/>
        </w:tabs>
        <w:ind w:left="420" w:hanging="360"/>
      </w:pPr>
      <w:rPr>
        <w:rFonts w:ascii="Times New Roman" w:eastAsia="SimSun" w:hAnsi="Times New Roman" w:cs="Times New Roman"/>
        <w:color w:val="00000A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6C204D58"/>
    <w:multiLevelType w:val="multilevel"/>
    <w:tmpl w:val="5784FF9E"/>
    <w:lvl w:ilvl="0">
      <w:start w:val="1"/>
      <w:numFmt w:val="decimal"/>
      <w:lvlText w:val="%1."/>
      <w:lvlJc w:val="left"/>
      <w:pPr>
        <w:tabs>
          <w:tab w:val="num" w:pos="709"/>
        </w:tabs>
        <w:ind w:left="420" w:hanging="360"/>
      </w:pPr>
      <w:rPr>
        <w:rFonts w:eastAsia="Times New Roman"/>
        <w:color w:val="00000A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3"/>
  </w:num>
  <w:num w:numId="6">
    <w:abstractNumId w:val="4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1F34"/>
    <w:rsid w:val="0006574F"/>
    <w:rsid w:val="00071305"/>
    <w:rsid w:val="00081793"/>
    <w:rsid w:val="00081F34"/>
    <w:rsid w:val="000943E5"/>
    <w:rsid w:val="00120B36"/>
    <w:rsid w:val="001523EC"/>
    <w:rsid w:val="001A59BA"/>
    <w:rsid w:val="00212678"/>
    <w:rsid w:val="0026718E"/>
    <w:rsid w:val="00295B94"/>
    <w:rsid w:val="002A53B6"/>
    <w:rsid w:val="004A1896"/>
    <w:rsid w:val="005B2FE4"/>
    <w:rsid w:val="00616FA2"/>
    <w:rsid w:val="00641369"/>
    <w:rsid w:val="00687534"/>
    <w:rsid w:val="0072053D"/>
    <w:rsid w:val="0080793C"/>
    <w:rsid w:val="008773BD"/>
    <w:rsid w:val="008F26A2"/>
    <w:rsid w:val="009750C2"/>
    <w:rsid w:val="009D7DC7"/>
    <w:rsid w:val="009F7859"/>
    <w:rsid w:val="00AE3DEE"/>
    <w:rsid w:val="00AF659B"/>
    <w:rsid w:val="00B01D10"/>
    <w:rsid w:val="00B07B51"/>
    <w:rsid w:val="00B2448E"/>
    <w:rsid w:val="00B679C6"/>
    <w:rsid w:val="00B863A6"/>
    <w:rsid w:val="00BE48BB"/>
    <w:rsid w:val="00C85098"/>
    <w:rsid w:val="00D14675"/>
    <w:rsid w:val="00E15AFE"/>
    <w:rsid w:val="00ED4920"/>
    <w:rsid w:val="00EE6846"/>
    <w:rsid w:val="00F02328"/>
    <w:rsid w:val="00F57F20"/>
    <w:rsid w:val="00FD59BB"/>
    <w:rsid w:val="00FE5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904BF"/>
  <w15:docId w15:val="{C8FC3EF3-C3FE-4FBC-97F1-82D9309F9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basedOn w:val="a"/>
    <w:link w:val="Text0"/>
    <w:qFormat/>
    <w:rsid w:val="001A59BA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Text0">
    <w:name w:val="Text Знак"/>
    <w:basedOn w:val="a0"/>
    <w:link w:val="Text"/>
    <w:rsid w:val="001A59BA"/>
    <w:rPr>
      <w:rFonts w:ascii="Times New Roman" w:hAnsi="Times New Roman"/>
      <w:sz w:val="24"/>
    </w:rPr>
  </w:style>
  <w:style w:type="paragraph" w:customStyle="1" w:styleId="Header1">
    <w:name w:val="Header1"/>
    <w:basedOn w:val="Text"/>
    <w:next w:val="Text"/>
    <w:link w:val="Header10"/>
    <w:qFormat/>
    <w:rsid w:val="009F7859"/>
    <w:pPr>
      <w:jc w:val="center"/>
    </w:pPr>
    <w:rPr>
      <w:b/>
      <w:sz w:val="28"/>
    </w:rPr>
  </w:style>
  <w:style w:type="character" w:customStyle="1" w:styleId="Header10">
    <w:name w:val="Header1 Знак"/>
    <w:basedOn w:val="Text0"/>
    <w:link w:val="Header1"/>
    <w:rsid w:val="009F7859"/>
    <w:rPr>
      <w:rFonts w:ascii="Times New Roman" w:hAnsi="Times New Roman"/>
      <w:b/>
      <w:sz w:val="28"/>
    </w:rPr>
  </w:style>
  <w:style w:type="paragraph" w:customStyle="1" w:styleId="TextLeft">
    <w:name w:val="TextLeft"/>
    <w:basedOn w:val="Text"/>
    <w:link w:val="TextLeft0"/>
    <w:rsid w:val="000943E5"/>
    <w:pPr>
      <w:jc w:val="left"/>
    </w:pPr>
  </w:style>
  <w:style w:type="character" w:customStyle="1" w:styleId="TextLeft0">
    <w:name w:val="TextLeft Знак"/>
    <w:basedOn w:val="Text0"/>
    <w:link w:val="TextLeft"/>
    <w:rsid w:val="000943E5"/>
    <w:rPr>
      <w:rFonts w:ascii="Times New Roman" w:hAnsi="Times New Roman"/>
      <w:sz w:val="24"/>
    </w:rPr>
  </w:style>
  <w:style w:type="paragraph" w:customStyle="1" w:styleId="Subscription">
    <w:name w:val="Subscription"/>
    <w:basedOn w:val="Text"/>
    <w:link w:val="Subscription0"/>
    <w:qFormat/>
    <w:rsid w:val="00120B36"/>
    <w:rPr>
      <w:sz w:val="20"/>
    </w:rPr>
  </w:style>
  <w:style w:type="character" w:customStyle="1" w:styleId="Subscription0">
    <w:name w:val="Subscription Знак"/>
    <w:basedOn w:val="TextLeft0"/>
    <w:link w:val="Subscription"/>
    <w:rsid w:val="00120B36"/>
    <w:rPr>
      <w:rFonts w:ascii="Times New Roman" w:hAnsi="Times New Roman"/>
      <w:sz w:val="20"/>
    </w:rPr>
  </w:style>
  <w:style w:type="table" w:styleId="a3">
    <w:name w:val="Table Grid"/>
    <w:aliases w:val="TableGrid"/>
    <w:basedOn w:val="a1"/>
    <w:uiPriority w:val="39"/>
    <w:rsid w:val="009750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basedOn w:val="a1"/>
    <w:uiPriority w:val="99"/>
    <w:rsid w:val="007205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KS">
    <w:name w:val="TextKS"/>
    <w:basedOn w:val="Text"/>
    <w:next w:val="Text"/>
    <w:link w:val="TextKS0"/>
    <w:qFormat/>
    <w:rsid w:val="00B2448E"/>
    <w:pPr>
      <w:ind w:firstLine="709"/>
    </w:pPr>
  </w:style>
  <w:style w:type="paragraph" w:customStyle="1" w:styleId="TextMargin">
    <w:name w:val="TextMargin"/>
    <w:basedOn w:val="Text"/>
    <w:next w:val="Text"/>
    <w:link w:val="TextMargin0"/>
    <w:qFormat/>
    <w:rsid w:val="00B2448E"/>
    <w:pPr>
      <w:spacing w:after="120"/>
    </w:pPr>
  </w:style>
  <w:style w:type="character" w:customStyle="1" w:styleId="TextKS0">
    <w:name w:val="TextKS Знак"/>
    <w:basedOn w:val="Text0"/>
    <w:link w:val="TextKS"/>
    <w:rsid w:val="00B2448E"/>
    <w:rPr>
      <w:rFonts w:ascii="Times New Roman" w:hAnsi="Times New Roman"/>
      <w:sz w:val="24"/>
    </w:rPr>
  </w:style>
  <w:style w:type="character" w:customStyle="1" w:styleId="TextMargin0">
    <w:name w:val="TextMargin Знак"/>
    <w:basedOn w:val="Text0"/>
    <w:link w:val="TextMargin"/>
    <w:rsid w:val="00B2448E"/>
    <w:rPr>
      <w:rFonts w:ascii="Times New Roman" w:hAnsi="Times New Roman"/>
      <w:sz w:val="24"/>
    </w:rPr>
  </w:style>
  <w:style w:type="paragraph" w:customStyle="1" w:styleId="TextRight">
    <w:name w:val="TextRight"/>
    <w:basedOn w:val="Text"/>
    <w:link w:val="TextRight0"/>
    <w:qFormat/>
    <w:rsid w:val="0080793C"/>
    <w:pPr>
      <w:jc w:val="right"/>
    </w:pPr>
  </w:style>
  <w:style w:type="character" w:customStyle="1" w:styleId="TextRight0">
    <w:name w:val="TextRight Знак"/>
    <w:basedOn w:val="Text0"/>
    <w:link w:val="TextRight"/>
    <w:rsid w:val="0080793C"/>
    <w:rPr>
      <w:rFonts w:ascii="Times New Roman" w:hAnsi="Times New Roman"/>
      <w:sz w:val="24"/>
    </w:rPr>
  </w:style>
  <w:style w:type="paragraph" w:customStyle="1" w:styleId="2">
    <w:name w:val="Текст2"/>
    <w:basedOn w:val="a"/>
    <w:rsid w:val="00FE59B8"/>
    <w:pPr>
      <w:suppressAutoHyphens/>
      <w:spacing w:after="0" w:line="100" w:lineRule="atLeast"/>
      <w:jc w:val="both"/>
    </w:pPr>
    <w:rPr>
      <w:rFonts w:ascii="Times New Roman" w:eastAsia="SimSun" w:hAnsi="Times New Roman" w:cs="Times New Roman"/>
      <w:sz w:val="24"/>
      <w:szCs w:val="24"/>
      <w:lang w:eastAsia="ar-SA"/>
    </w:rPr>
  </w:style>
  <w:style w:type="paragraph" w:customStyle="1" w:styleId="1">
    <w:name w:val="Текст1"/>
    <w:basedOn w:val="a"/>
    <w:rsid w:val="00FE59B8"/>
    <w:pPr>
      <w:suppressAutoHyphens/>
      <w:spacing w:after="0" w:line="100" w:lineRule="atLeast"/>
      <w:jc w:val="both"/>
    </w:pPr>
    <w:rPr>
      <w:rFonts w:ascii="Calibri" w:eastAsia="Calibri" w:hAnsi="Calibri" w:cs="Calibri"/>
      <w:sz w:val="24"/>
      <w:szCs w:val="24"/>
      <w:lang w:eastAsia="ar-SA"/>
    </w:rPr>
  </w:style>
  <w:style w:type="character" w:customStyle="1" w:styleId="blk">
    <w:name w:val="blk"/>
    <w:rsid w:val="00FE59B8"/>
    <w:rPr>
      <w:rFonts w:ascii="Times New Roman" w:hAnsi="Times New Roman" w:cs="Times New Roman" w:hint="default"/>
    </w:rPr>
  </w:style>
  <w:style w:type="paragraph" w:styleId="a4">
    <w:name w:val="Body Text Indent"/>
    <w:basedOn w:val="a"/>
    <w:link w:val="a5"/>
    <w:semiHidden/>
    <w:unhideWhenUsed/>
    <w:rsid w:val="00FE59B8"/>
    <w:pPr>
      <w:suppressAutoHyphens/>
      <w:spacing w:after="120" w:line="100" w:lineRule="atLeast"/>
      <w:ind w:left="283"/>
    </w:pPr>
    <w:rPr>
      <w:rFonts w:ascii="Calibri" w:eastAsia="SimSun" w:hAnsi="Calibri" w:cs="Calibri"/>
      <w:sz w:val="20"/>
      <w:szCs w:val="20"/>
      <w:lang w:eastAsia="ar-SA"/>
    </w:rPr>
  </w:style>
  <w:style w:type="character" w:customStyle="1" w:styleId="a5">
    <w:name w:val="Основной текст с отступом Знак"/>
    <w:basedOn w:val="a0"/>
    <w:link w:val="a4"/>
    <w:semiHidden/>
    <w:rsid w:val="00FE59B8"/>
    <w:rPr>
      <w:rFonts w:ascii="Calibri" w:eastAsia="SimSun" w:hAnsi="Calibri" w:cs="Calibri"/>
      <w:sz w:val="20"/>
      <w:szCs w:val="20"/>
      <w:lang w:eastAsia="ar-SA"/>
    </w:rPr>
  </w:style>
  <w:style w:type="paragraph" w:customStyle="1" w:styleId="21">
    <w:name w:val="Заголовок 21"/>
    <w:basedOn w:val="a"/>
    <w:rsid w:val="00FE59B8"/>
    <w:pPr>
      <w:widowControl w:val="0"/>
      <w:suppressAutoHyphens/>
      <w:spacing w:before="1" w:after="0" w:line="100" w:lineRule="atLeast"/>
      <w:ind w:left="5"/>
      <w:jc w:val="center"/>
    </w:pPr>
    <w:rPr>
      <w:rFonts w:ascii="Times New Roman" w:eastAsia="SimSun" w:hAnsi="Times New Roman" w:cs="Times New Roman"/>
      <w:b/>
      <w:bCs/>
      <w:i/>
      <w:iCs/>
      <w:sz w:val="28"/>
      <w:szCs w:val="28"/>
      <w:lang w:val="en-US" w:eastAsia="ar-SA"/>
    </w:rPr>
  </w:style>
  <w:style w:type="paragraph" w:styleId="a6">
    <w:name w:val="Body Text"/>
    <w:basedOn w:val="a"/>
    <w:link w:val="a7"/>
    <w:uiPriority w:val="99"/>
    <w:semiHidden/>
    <w:unhideWhenUsed/>
    <w:rsid w:val="00FE59B8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FE59B8"/>
  </w:style>
  <w:style w:type="character" w:styleId="a8">
    <w:name w:val="Hyperlink"/>
    <w:semiHidden/>
    <w:unhideWhenUsed/>
    <w:rsid w:val="00FE59B8"/>
    <w:rPr>
      <w:color w:val="0000FF"/>
      <w:u w:val="single"/>
    </w:rPr>
  </w:style>
  <w:style w:type="paragraph" w:customStyle="1" w:styleId="10">
    <w:name w:val="Обычный (веб)1"/>
    <w:basedOn w:val="a"/>
    <w:rsid w:val="00FE59B8"/>
    <w:pPr>
      <w:widowControl w:val="0"/>
      <w:suppressAutoHyphens/>
      <w:spacing w:after="0" w:line="100" w:lineRule="atLeast"/>
      <w:ind w:left="118" w:firstLine="600"/>
    </w:pPr>
    <w:rPr>
      <w:rFonts w:ascii="Times New Roman" w:eastAsia="SimSun" w:hAnsi="Times New Roman" w:cs="Times New Roman"/>
      <w:sz w:val="20"/>
      <w:szCs w:val="20"/>
      <w:lang w:val="en-US" w:eastAsia="ar-SA"/>
    </w:rPr>
  </w:style>
  <w:style w:type="character" w:customStyle="1" w:styleId="100">
    <w:name w:val="Основной текст + 10"/>
    <w:rsid w:val="00FE59B8"/>
    <w:rPr>
      <w:rFonts w:ascii="Times New Roman" w:hAnsi="Times New Roman" w:cs="Times New Roman" w:hint="default"/>
      <w:b/>
      <w:bCs w:val="0"/>
      <w:strike w:val="0"/>
      <w:dstrike w:val="0"/>
      <w:color w:val="000000"/>
      <w:spacing w:val="3"/>
      <w:w w:val="100"/>
      <w:position w:val="0"/>
      <w:sz w:val="21"/>
      <w:u w:val="none"/>
      <w:effect w:val="none"/>
      <w:vertAlign w:val="baseline"/>
      <w:lang w:val="ru-RU"/>
    </w:rPr>
  </w:style>
  <w:style w:type="character" w:customStyle="1" w:styleId="fontstyle01">
    <w:name w:val="fontstyle01"/>
    <w:basedOn w:val="a0"/>
    <w:rsid w:val="00FE59B8"/>
    <w:rPr>
      <w:rFonts w:ascii="Minion3-Bold" w:hAnsi="Minion3-Bold" w:hint="default"/>
      <w:b/>
      <w:bCs/>
      <w:i w:val="0"/>
      <w:iCs w:val="0"/>
      <w:color w:val="242021"/>
      <w:sz w:val="22"/>
      <w:szCs w:val="22"/>
    </w:rPr>
  </w:style>
  <w:style w:type="character" w:customStyle="1" w:styleId="fontstyle21">
    <w:name w:val="fontstyle21"/>
    <w:basedOn w:val="a0"/>
    <w:rsid w:val="00FE59B8"/>
    <w:rPr>
      <w:rFonts w:ascii="Minion3-Regular" w:hAnsi="Minion3-Regular" w:hint="default"/>
      <w:b w:val="0"/>
      <w:bCs w:val="0"/>
      <w:i w:val="0"/>
      <w:iCs w:val="0"/>
      <w:color w:val="242021"/>
      <w:sz w:val="22"/>
      <w:szCs w:val="22"/>
    </w:rPr>
  </w:style>
  <w:style w:type="paragraph" w:styleId="a9">
    <w:name w:val="List Paragraph"/>
    <w:basedOn w:val="a"/>
    <w:uiPriority w:val="34"/>
    <w:qFormat/>
    <w:rsid w:val="00B01D10"/>
    <w:pPr>
      <w:ind w:left="720"/>
      <w:contextualSpacing/>
    </w:pPr>
  </w:style>
  <w:style w:type="paragraph" w:customStyle="1" w:styleId="3">
    <w:name w:val="Текст3"/>
    <w:basedOn w:val="a"/>
    <w:rsid w:val="00EE6846"/>
    <w:pPr>
      <w:suppressAutoHyphens/>
      <w:spacing w:after="0" w:line="100" w:lineRule="atLeast"/>
      <w:jc w:val="both"/>
    </w:pPr>
    <w:rPr>
      <w:rFonts w:ascii="Times New Roman" w:eastAsia="SimSun" w:hAnsi="Times New Roman" w:cs="Times New Roman"/>
      <w:sz w:val="24"/>
      <w:lang w:eastAsia="ar-SA"/>
    </w:rPr>
  </w:style>
  <w:style w:type="paragraph" w:styleId="aa">
    <w:name w:val="Normal (Web)"/>
    <w:basedOn w:val="a"/>
    <w:uiPriority w:val="99"/>
    <w:semiHidden/>
    <w:unhideWhenUsed/>
    <w:rsid w:val="00B07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3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0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3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4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1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cdlib.nspu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uchitelyu-defektologu" TargetMode="External"/><Relationship Id="rId5" Type="http://schemas.openxmlformats.org/officeDocument/2006/relationships/hyperlink" Target="http://www.ilogoped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10</Pages>
  <Words>3311</Words>
  <Characters>18876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Рудин</dc:creator>
  <cp:lastModifiedBy>Екатерина Тройникова</cp:lastModifiedBy>
  <cp:revision>36</cp:revision>
  <cp:lastPrinted>2025-07-03T09:11:00Z</cp:lastPrinted>
  <dcterms:created xsi:type="dcterms:W3CDTF">2019-10-02T15:37:00Z</dcterms:created>
  <dcterms:modified xsi:type="dcterms:W3CDTF">2025-10-30T06:28:00Z</dcterms:modified>
</cp:coreProperties>
</file>