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B1899" w14:textId="77777777" w:rsidR="001D5478" w:rsidRDefault="001D5478" w:rsidP="001D5478">
      <w:pPr>
        <w:pStyle w:val="Text"/>
        <w:ind w:left="-1276" w:right="-284"/>
        <w:jc w:val="center"/>
        <w:rPr>
          <w:rFonts w:eastAsia="Calibri"/>
          <w:szCs w:val="24"/>
        </w:rPr>
      </w:pPr>
      <w:r>
        <w:rPr>
          <w:szCs w:val="24"/>
        </w:rPr>
        <w:t>МИНИСТЕРСТВО ПРОСВЕЩЕНИЯ РОССИЙСКОЙ ФЕДЕРАЦИИ</w:t>
      </w:r>
    </w:p>
    <w:p w14:paraId="2B9B947A" w14:textId="77777777" w:rsidR="001D5478" w:rsidRDefault="001D5478" w:rsidP="001D5478">
      <w:pPr>
        <w:pStyle w:val="Text"/>
        <w:ind w:left="-1276" w:right="-284"/>
        <w:jc w:val="center"/>
        <w:rPr>
          <w:rFonts w:eastAsia="Times New Roman"/>
          <w:szCs w:val="24"/>
          <w:lang w:eastAsia="ru-RU"/>
        </w:rPr>
      </w:pPr>
      <w:r>
        <w:rPr>
          <w:szCs w:val="24"/>
        </w:rPr>
        <w:t>Федеральное государственное бюджетное образовательное учреждение высшего образования</w:t>
      </w:r>
    </w:p>
    <w:p w14:paraId="0A9BDF92" w14:textId="77777777" w:rsidR="001D5478" w:rsidRDefault="001D5478" w:rsidP="001D5478">
      <w:pPr>
        <w:pStyle w:val="Text"/>
        <w:ind w:left="-1276" w:right="-284"/>
        <w:jc w:val="center"/>
        <w:rPr>
          <w:szCs w:val="24"/>
        </w:rPr>
      </w:pPr>
      <w:r>
        <w:rPr>
          <w:szCs w:val="24"/>
        </w:rPr>
        <w:t>«Глазовский государственный инженерно-педагогический университет имени В.Г. Короленко»</w:t>
      </w:r>
    </w:p>
    <w:p w14:paraId="18DC8FF3" w14:textId="77777777" w:rsidR="001D5478" w:rsidRDefault="001D5478" w:rsidP="001D5478">
      <w:pPr>
        <w:pStyle w:val="Text"/>
        <w:ind w:left="-1276" w:right="-284"/>
        <w:jc w:val="center"/>
        <w:rPr>
          <w:szCs w:val="24"/>
        </w:rPr>
      </w:pPr>
      <w:r>
        <w:rPr>
          <w:szCs w:val="24"/>
        </w:rPr>
        <w:t>Филиал федерального государственного бюджетного образовательного учреждения высшего образования</w:t>
      </w:r>
    </w:p>
    <w:p w14:paraId="608B21AF" w14:textId="77777777" w:rsidR="001D5478" w:rsidRDefault="001D5478" w:rsidP="001D5478">
      <w:pPr>
        <w:pStyle w:val="Text"/>
        <w:ind w:left="-1276" w:right="-284"/>
        <w:jc w:val="center"/>
        <w:rPr>
          <w:szCs w:val="24"/>
        </w:rPr>
      </w:pPr>
      <w:r>
        <w:rPr>
          <w:szCs w:val="24"/>
        </w:rPr>
        <w:t xml:space="preserve">«Глазовский государственный инженерно-педагогический университет имени В.Г. Короленко» </w:t>
      </w:r>
    </w:p>
    <w:p w14:paraId="5498308E" w14:textId="77777777" w:rsidR="001D5478" w:rsidRDefault="001D5478" w:rsidP="001D5478">
      <w:pPr>
        <w:pStyle w:val="Text"/>
        <w:jc w:val="center"/>
      </w:pPr>
      <w:r>
        <w:rPr>
          <w:szCs w:val="24"/>
        </w:rPr>
        <w:t>в г. Ижевске</w:t>
      </w:r>
    </w:p>
    <w:p w14:paraId="6D8BACB2" w14:textId="77777777" w:rsidR="001D5478" w:rsidRDefault="001D5478" w:rsidP="001D5478">
      <w:pPr>
        <w:pStyle w:val="Text"/>
        <w:ind w:left="3828"/>
      </w:pPr>
    </w:p>
    <w:p w14:paraId="226D2532" w14:textId="3D00B2DA" w:rsidR="001D5478" w:rsidRDefault="001D5478" w:rsidP="001D5478">
      <w:pPr>
        <w:pStyle w:val="Text"/>
        <w:ind w:left="3828"/>
        <w:jc w:val="right"/>
      </w:pPr>
    </w:p>
    <w:p w14:paraId="5EDA242B" w14:textId="71AA70B1" w:rsidR="001D5478" w:rsidRDefault="001D5478" w:rsidP="001D5478">
      <w:pPr>
        <w:pStyle w:val="Text"/>
        <w:ind w:left="3828"/>
        <w:jc w:val="right"/>
      </w:pPr>
    </w:p>
    <w:p w14:paraId="32B225CC" w14:textId="7760C15F" w:rsidR="001D5478" w:rsidRDefault="001D5478" w:rsidP="001D5478">
      <w:pPr>
        <w:pStyle w:val="Text"/>
        <w:ind w:left="3828"/>
        <w:jc w:val="right"/>
      </w:pPr>
    </w:p>
    <w:p w14:paraId="55E7578A" w14:textId="2716370E" w:rsidR="001D5478" w:rsidRDefault="001D5478" w:rsidP="001D5478">
      <w:pPr>
        <w:pStyle w:val="Text"/>
        <w:ind w:left="3828"/>
        <w:jc w:val="right"/>
      </w:pPr>
    </w:p>
    <w:p w14:paraId="1A4AD979" w14:textId="77777777" w:rsidR="001D5478" w:rsidRDefault="001D5478" w:rsidP="001D5478">
      <w:pPr>
        <w:pStyle w:val="Text"/>
        <w:ind w:left="3828"/>
        <w:jc w:val="right"/>
      </w:pPr>
    </w:p>
    <w:p w14:paraId="7AF6CA15" w14:textId="77777777" w:rsidR="00130081" w:rsidRDefault="00130081" w:rsidP="00130081">
      <w:pPr>
        <w:pStyle w:val="Text"/>
        <w:ind w:left="4248" w:firstLine="708"/>
        <w:rPr>
          <w:noProof/>
        </w:rPr>
      </w:pPr>
      <w:r>
        <w:rPr>
          <w:noProof/>
        </w:rPr>
        <w:t>Утверждена</w:t>
      </w:r>
    </w:p>
    <w:p w14:paraId="68B37BFE" w14:textId="77777777" w:rsidR="00130081" w:rsidRDefault="00130081" w:rsidP="00130081">
      <w:pPr>
        <w:pStyle w:val="Text"/>
        <w:ind w:left="4248" w:firstLine="708"/>
        <w:jc w:val="center"/>
        <w:rPr>
          <w:noProof/>
        </w:rPr>
      </w:pPr>
      <w:r>
        <w:rPr>
          <w:noProof/>
        </w:rPr>
        <w:t>на заседании ученого совета университета</w:t>
      </w:r>
    </w:p>
    <w:p w14:paraId="48A89C8F" w14:textId="77777777" w:rsidR="00130081" w:rsidRDefault="00130081" w:rsidP="00130081">
      <w:pPr>
        <w:pStyle w:val="Text"/>
        <w:ind w:left="3540" w:firstLine="708"/>
        <w:rPr>
          <w:noProof/>
        </w:rPr>
      </w:pPr>
      <w:r>
        <w:rPr>
          <w:noProof/>
        </w:rPr>
        <w:t xml:space="preserve">            21 апреля 2025 г., протокол № 9</w:t>
      </w:r>
    </w:p>
    <w:p w14:paraId="43736544" w14:textId="77777777" w:rsidR="001D5478" w:rsidRDefault="001D5478" w:rsidP="001D5478">
      <w:pPr>
        <w:pStyle w:val="Text"/>
        <w:ind w:left="3828"/>
      </w:pPr>
    </w:p>
    <w:p w14:paraId="293BA9A3" w14:textId="77777777" w:rsidR="002774A1" w:rsidRDefault="002774A1" w:rsidP="00F02328">
      <w:pPr>
        <w:pStyle w:val="Text"/>
        <w:ind w:left="3828"/>
      </w:pPr>
    </w:p>
    <w:p w14:paraId="70E7A382" w14:textId="77777777" w:rsidR="002774A1" w:rsidRDefault="002774A1" w:rsidP="00F02328">
      <w:pPr>
        <w:pStyle w:val="Text"/>
        <w:ind w:left="3828"/>
      </w:pPr>
    </w:p>
    <w:p w14:paraId="0178B581" w14:textId="77777777" w:rsidR="002774A1" w:rsidRPr="00F02328" w:rsidRDefault="002774A1" w:rsidP="00F02328">
      <w:pPr>
        <w:pStyle w:val="Text"/>
        <w:ind w:left="3828"/>
        <w:rPr>
          <w:sz w:val="20"/>
        </w:rPr>
      </w:pPr>
    </w:p>
    <w:p w14:paraId="0ED7D255" w14:textId="77777777" w:rsidR="001A59BA" w:rsidRDefault="001A59BA" w:rsidP="00F02328">
      <w:pPr>
        <w:pStyle w:val="Text"/>
        <w:ind w:left="3828"/>
      </w:pPr>
    </w:p>
    <w:p w14:paraId="08ACD0C3" w14:textId="77777777" w:rsidR="001A59BA" w:rsidRPr="00120B36" w:rsidRDefault="001A59BA" w:rsidP="0080793C">
      <w:pPr>
        <w:pStyle w:val="Text"/>
      </w:pPr>
    </w:p>
    <w:p w14:paraId="68D18B90" w14:textId="77777777" w:rsidR="00CE1CEE" w:rsidRDefault="00CE1CEE">
      <w:pPr>
        <w:pStyle w:val="Text"/>
      </w:pPr>
    </w:p>
    <w:p w14:paraId="49E3F6C8" w14:textId="77777777" w:rsidR="00CE1CEE" w:rsidRDefault="00CE1CEE">
      <w:pPr>
        <w:pStyle w:val="Text"/>
      </w:pPr>
    </w:p>
    <w:p w14:paraId="497F222F" w14:textId="77777777" w:rsidR="00CE1CEE" w:rsidRDefault="00151233">
      <w:pPr>
        <w:pStyle w:val="Header1"/>
      </w:pPr>
      <w:r>
        <w:t>РАБОЧАЯ ПРОГРАММА ДИСЦИПЛИНЫ</w:t>
      </w:r>
      <w:r>
        <w:br/>
        <w:t xml:space="preserve">РУССКИЙ ЯЗЫК В ПРОФЕССИОНАЛЬНОЙ ДЕЯТЕЛЬНОСТИ </w:t>
      </w:r>
    </w:p>
    <w:p w14:paraId="2D4F4283" w14:textId="77777777" w:rsidR="00CE1CEE" w:rsidRDefault="00CE1CEE">
      <w:pPr>
        <w:pStyle w:val="Text"/>
      </w:pPr>
    </w:p>
    <w:p w14:paraId="54B76279" w14:textId="77777777" w:rsidR="00CE1CEE" w:rsidRDefault="00CE1CEE">
      <w:pPr>
        <w:pStyle w:val="Text"/>
      </w:pPr>
    </w:p>
    <w:tbl>
      <w:tblPr>
        <w:tblW w:w="0" w:type="auto"/>
        <w:tblLook w:val="04A0" w:firstRow="1" w:lastRow="0" w:firstColumn="1" w:lastColumn="0" w:noHBand="0" w:noVBand="1"/>
      </w:tblPr>
      <w:tblGrid>
        <w:gridCol w:w="4677"/>
        <w:gridCol w:w="4677"/>
      </w:tblGrid>
      <w:tr w:rsidR="00CE1CEE" w14:paraId="00BF3374" w14:textId="77777777">
        <w:tc>
          <w:tcPr>
            <w:tcW w:w="4677" w:type="dxa"/>
          </w:tcPr>
          <w:p w14:paraId="1A498F5B" w14:textId="77777777" w:rsidR="00CE1CEE" w:rsidRDefault="00151233">
            <w:pPr>
              <w:pStyle w:val="Text"/>
              <w:jc w:val="left"/>
            </w:pPr>
            <w:r>
              <w:t>Уровень основной профессиональной образовательной программы</w:t>
            </w:r>
          </w:p>
        </w:tc>
        <w:tc>
          <w:tcPr>
            <w:tcW w:w="4677" w:type="dxa"/>
          </w:tcPr>
          <w:p w14:paraId="130D4FE8" w14:textId="77777777" w:rsidR="00CE1CEE" w:rsidRDefault="00151233">
            <w:pPr>
              <w:pStyle w:val="Text"/>
              <w:jc w:val="left"/>
            </w:pPr>
            <w:r>
              <w:t>бакалавриат</w:t>
            </w:r>
          </w:p>
        </w:tc>
      </w:tr>
      <w:tr w:rsidR="00CE1CEE" w14:paraId="07CB0461" w14:textId="77777777">
        <w:tc>
          <w:tcPr>
            <w:tcW w:w="4677" w:type="dxa"/>
          </w:tcPr>
          <w:p w14:paraId="42259726" w14:textId="77777777" w:rsidR="00CE1CEE" w:rsidRDefault="00CE1CEE">
            <w:pPr>
              <w:pStyle w:val="Text"/>
              <w:jc w:val="left"/>
            </w:pPr>
          </w:p>
        </w:tc>
        <w:tc>
          <w:tcPr>
            <w:tcW w:w="4677" w:type="dxa"/>
          </w:tcPr>
          <w:p w14:paraId="37245483" w14:textId="77777777" w:rsidR="00CE1CEE" w:rsidRDefault="00CE1CEE">
            <w:pPr>
              <w:pStyle w:val="Subscription"/>
              <w:jc w:val="center"/>
            </w:pPr>
          </w:p>
        </w:tc>
      </w:tr>
      <w:tr w:rsidR="00CE1CEE" w14:paraId="1E08D622" w14:textId="77777777">
        <w:tc>
          <w:tcPr>
            <w:tcW w:w="4677" w:type="dxa"/>
          </w:tcPr>
          <w:p w14:paraId="1273A81A" w14:textId="77777777" w:rsidR="00CE1CEE" w:rsidRDefault="00151233">
            <w:pPr>
              <w:pStyle w:val="Text"/>
              <w:jc w:val="left"/>
            </w:pPr>
            <w:r>
              <w:t>Направление подготовки</w:t>
            </w:r>
          </w:p>
        </w:tc>
        <w:tc>
          <w:tcPr>
            <w:tcW w:w="4677" w:type="dxa"/>
          </w:tcPr>
          <w:p w14:paraId="7A049D06" w14:textId="77777777" w:rsidR="00CE1CEE" w:rsidRDefault="00151233">
            <w:pPr>
              <w:pStyle w:val="Text"/>
              <w:jc w:val="left"/>
            </w:pPr>
            <w:r>
              <w:t>44.03.03 Специальное (дефектологическое) образование</w:t>
            </w:r>
          </w:p>
        </w:tc>
      </w:tr>
      <w:tr w:rsidR="00CE1CEE" w14:paraId="523BB7F6" w14:textId="77777777">
        <w:tc>
          <w:tcPr>
            <w:tcW w:w="4677" w:type="dxa"/>
          </w:tcPr>
          <w:p w14:paraId="540BA001" w14:textId="77777777" w:rsidR="00CE1CEE" w:rsidRDefault="00CE1CEE">
            <w:pPr>
              <w:pStyle w:val="Text"/>
              <w:jc w:val="left"/>
            </w:pPr>
          </w:p>
        </w:tc>
        <w:tc>
          <w:tcPr>
            <w:tcW w:w="4677" w:type="dxa"/>
          </w:tcPr>
          <w:p w14:paraId="5D063568" w14:textId="77777777" w:rsidR="00CE1CEE" w:rsidRDefault="00CE1CEE">
            <w:pPr>
              <w:pStyle w:val="Subscription"/>
              <w:jc w:val="center"/>
            </w:pPr>
          </w:p>
        </w:tc>
      </w:tr>
      <w:tr w:rsidR="00CE1CEE" w14:paraId="5D979A93" w14:textId="77777777">
        <w:tc>
          <w:tcPr>
            <w:tcW w:w="4677" w:type="dxa"/>
          </w:tcPr>
          <w:p w14:paraId="580D48C2" w14:textId="77777777" w:rsidR="00CE1CEE" w:rsidRDefault="00151233">
            <w:pPr>
              <w:pStyle w:val="Text"/>
              <w:jc w:val="left"/>
            </w:pPr>
            <w:r>
              <w:t>Направленность (профиль)</w:t>
            </w:r>
          </w:p>
        </w:tc>
        <w:tc>
          <w:tcPr>
            <w:tcW w:w="4677" w:type="dxa"/>
          </w:tcPr>
          <w:p w14:paraId="10AD2600" w14:textId="29FD774F" w:rsidR="00CE1CEE" w:rsidRDefault="00910E9D">
            <w:pPr>
              <w:pStyle w:val="Text"/>
              <w:jc w:val="left"/>
            </w:pPr>
            <w:r>
              <w:t>Дошкольная дефектология</w:t>
            </w:r>
          </w:p>
        </w:tc>
      </w:tr>
      <w:tr w:rsidR="00CE1CEE" w14:paraId="47B506E9" w14:textId="77777777">
        <w:tc>
          <w:tcPr>
            <w:tcW w:w="4677" w:type="dxa"/>
          </w:tcPr>
          <w:p w14:paraId="1C11EBAC" w14:textId="77777777" w:rsidR="00CE1CEE" w:rsidRDefault="00CE1CEE">
            <w:pPr>
              <w:pStyle w:val="Text"/>
              <w:jc w:val="left"/>
            </w:pPr>
          </w:p>
        </w:tc>
        <w:tc>
          <w:tcPr>
            <w:tcW w:w="4677" w:type="dxa"/>
          </w:tcPr>
          <w:p w14:paraId="768AD908" w14:textId="77777777" w:rsidR="00CE1CEE" w:rsidRDefault="00CE1CEE">
            <w:pPr>
              <w:pStyle w:val="Subscription"/>
              <w:jc w:val="center"/>
            </w:pPr>
          </w:p>
        </w:tc>
      </w:tr>
      <w:tr w:rsidR="00CE1CEE" w14:paraId="63A1AACB" w14:textId="77777777">
        <w:tc>
          <w:tcPr>
            <w:tcW w:w="4677" w:type="dxa"/>
          </w:tcPr>
          <w:p w14:paraId="06D6EDFE" w14:textId="77777777" w:rsidR="00CE1CEE" w:rsidRDefault="00151233">
            <w:pPr>
              <w:pStyle w:val="Text"/>
              <w:jc w:val="left"/>
            </w:pPr>
            <w:r>
              <w:t>Форма обучения</w:t>
            </w:r>
          </w:p>
        </w:tc>
        <w:tc>
          <w:tcPr>
            <w:tcW w:w="4677" w:type="dxa"/>
          </w:tcPr>
          <w:p w14:paraId="7E74D87A" w14:textId="2DBEFC3B" w:rsidR="00CE1CEE" w:rsidRDefault="008D31B9">
            <w:pPr>
              <w:pStyle w:val="Text"/>
              <w:jc w:val="left"/>
            </w:pPr>
            <w:r>
              <w:t>Заочная (ускоренное обучение)</w:t>
            </w:r>
          </w:p>
        </w:tc>
      </w:tr>
      <w:tr w:rsidR="00CE1CEE" w14:paraId="4F043D4E" w14:textId="77777777">
        <w:tc>
          <w:tcPr>
            <w:tcW w:w="4677" w:type="dxa"/>
          </w:tcPr>
          <w:p w14:paraId="4C220BEE" w14:textId="77777777" w:rsidR="00CE1CEE" w:rsidRDefault="00CE1CEE">
            <w:pPr>
              <w:pStyle w:val="Text"/>
              <w:jc w:val="left"/>
            </w:pPr>
          </w:p>
        </w:tc>
        <w:tc>
          <w:tcPr>
            <w:tcW w:w="4677" w:type="dxa"/>
          </w:tcPr>
          <w:p w14:paraId="51308FAA" w14:textId="77777777" w:rsidR="00CE1CEE" w:rsidRDefault="00CE1CEE">
            <w:pPr>
              <w:pStyle w:val="Subscription"/>
              <w:jc w:val="center"/>
            </w:pPr>
          </w:p>
        </w:tc>
      </w:tr>
      <w:tr w:rsidR="00CE1CEE" w14:paraId="7B8E4B84" w14:textId="77777777">
        <w:tc>
          <w:tcPr>
            <w:tcW w:w="4677" w:type="dxa"/>
          </w:tcPr>
          <w:p w14:paraId="70B0BD4A" w14:textId="77777777" w:rsidR="00CE1CEE" w:rsidRDefault="00151233">
            <w:pPr>
              <w:pStyle w:val="Text"/>
              <w:jc w:val="left"/>
            </w:pPr>
            <w:r>
              <w:t>Семестр(ы)</w:t>
            </w:r>
          </w:p>
        </w:tc>
        <w:tc>
          <w:tcPr>
            <w:tcW w:w="4677" w:type="dxa"/>
          </w:tcPr>
          <w:p w14:paraId="475AA58F" w14:textId="3313C503" w:rsidR="00CE1CEE" w:rsidRDefault="00832C37">
            <w:pPr>
              <w:pStyle w:val="Text"/>
              <w:jc w:val="left"/>
            </w:pPr>
            <w:r>
              <w:t>1</w:t>
            </w:r>
            <w:r w:rsidR="00151233">
              <w:t xml:space="preserve"> </w:t>
            </w:r>
          </w:p>
        </w:tc>
      </w:tr>
      <w:tr w:rsidR="00CE1CEE" w14:paraId="5B567A3C" w14:textId="77777777">
        <w:tc>
          <w:tcPr>
            <w:tcW w:w="4677" w:type="dxa"/>
          </w:tcPr>
          <w:p w14:paraId="1CF40EBA" w14:textId="77777777" w:rsidR="00CE1CEE" w:rsidRDefault="00CE1CEE">
            <w:pPr>
              <w:pStyle w:val="Text"/>
              <w:jc w:val="left"/>
            </w:pPr>
          </w:p>
        </w:tc>
        <w:tc>
          <w:tcPr>
            <w:tcW w:w="4677" w:type="dxa"/>
          </w:tcPr>
          <w:p w14:paraId="59E5AE24" w14:textId="77777777" w:rsidR="00CE1CEE" w:rsidRDefault="00CE1CEE">
            <w:pPr>
              <w:pStyle w:val="Subscription"/>
              <w:jc w:val="center"/>
            </w:pPr>
          </w:p>
        </w:tc>
      </w:tr>
      <w:tr w:rsidR="00CE1CEE" w14:paraId="76105A95" w14:textId="77777777">
        <w:tc>
          <w:tcPr>
            <w:tcW w:w="4677" w:type="dxa"/>
          </w:tcPr>
          <w:p w14:paraId="1F9C43DD" w14:textId="77777777" w:rsidR="00CE1CEE" w:rsidRDefault="00CE1CEE"/>
        </w:tc>
        <w:tc>
          <w:tcPr>
            <w:tcW w:w="4677" w:type="dxa"/>
          </w:tcPr>
          <w:p w14:paraId="48E4369F" w14:textId="77777777" w:rsidR="00CE1CEE" w:rsidRDefault="00CE1CEE"/>
        </w:tc>
      </w:tr>
      <w:tr w:rsidR="00CE1CEE" w14:paraId="7B216DF9" w14:textId="77777777">
        <w:tc>
          <w:tcPr>
            <w:tcW w:w="4677" w:type="dxa"/>
          </w:tcPr>
          <w:p w14:paraId="6C700AC0" w14:textId="77777777" w:rsidR="00CE1CEE" w:rsidRDefault="00CE1CEE"/>
        </w:tc>
        <w:tc>
          <w:tcPr>
            <w:tcW w:w="4677" w:type="dxa"/>
          </w:tcPr>
          <w:p w14:paraId="21595513" w14:textId="77777777" w:rsidR="00CE1CEE" w:rsidRDefault="00CE1CEE"/>
        </w:tc>
      </w:tr>
    </w:tbl>
    <w:p w14:paraId="4C84F2E0" w14:textId="77777777" w:rsidR="00CE1CEE" w:rsidRDefault="00CE1CEE">
      <w:pPr>
        <w:pStyle w:val="Text"/>
      </w:pPr>
    </w:p>
    <w:p w14:paraId="23665A50" w14:textId="77777777" w:rsidR="00CE1CEE" w:rsidRDefault="00CE1CEE">
      <w:pPr>
        <w:pStyle w:val="Text"/>
      </w:pPr>
    </w:p>
    <w:p w14:paraId="28A367DC" w14:textId="77777777" w:rsidR="00CE1CEE" w:rsidRDefault="00CE1CEE">
      <w:pPr>
        <w:pStyle w:val="Text"/>
      </w:pPr>
    </w:p>
    <w:p w14:paraId="1FD430A0" w14:textId="77777777" w:rsidR="00CE1CEE" w:rsidRDefault="00CE1CEE">
      <w:pPr>
        <w:pStyle w:val="Text"/>
      </w:pPr>
    </w:p>
    <w:p w14:paraId="2A5A2B77" w14:textId="77777777" w:rsidR="00CE1CEE" w:rsidRDefault="00CE1CEE">
      <w:pPr>
        <w:pStyle w:val="Text"/>
      </w:pPr>
    </w:p>
    <w:p w14:paraId="604236B1" w14:textId="77777777" w:rsidR="00CE1CEE" w:rsidRDefault="00CE1CEE">
      <w:pPr>
        <w:pStyle w:val="Text"/>
      </w:pPr>
    </w:p>
    <w:p w14:paraId="6739028F" w14:textId="77777777" w:rsidR="00CE1CEE" w:rsidRDefault="00CE1CEE">
      <w:pPr>
        <w:pStyle w:val="Text"/>
      </w:pPr>
    </w:p>
    <w:p w14:paraId="729F7056" w14:textId="3EA539C6" w:rsidR="008D31B9" w:rsidRDefault="008D31B9" w:rsidP="008D31B9">
      <w:pPr>
        <w:pStyle w:val="Text"/>
        <w:jc w:val="center"/>
      </w:pPr>
      <w:r>
        <w:t>Ижевск 202</w:t>
      </w:r>
      <w:r w:rsidR="009D1462">
        <w:t>5</w:t>
      </w:r>
    </w:p>
    <w:p w14:paraId="304B12B1" w14:textId="77777777" w:rsidR="00CE1CEE" w:rsidRDefault="00151233">
      <w:r>
        <w:br w:type="page"/>
      </w:r>
    </w:p>
    <w:p w14:paraId="4B18CE44" w14:textId="77777777" w:rsidR="00CE1CEE" w:rsidRDefault="00151233">
      <w:pPr>
        <w:pStyle w:val="Header1"/>
      </w:pPr>
      <w:r>
        <w:lastRenderedPageBreak/>
        <w:t>1. Цель и задачи изучения дисциплины</w:t>
      </w:r>
    </w:p>
    <w:p w14:paraId="11ADE8DD" w14:textId="77777777" w:rsidR="00CE1CEE" w:rsidRDefault="00CE1CEE">
      <w:pPr>
        <w:pStyle w:val="Text"/>
      </w:pPr>
    </w:p>
    <w:p w14:paraId="57CB17D0" w14:textId="77777777" w:rsidR="00CE1CEE" w:rsidRDefault="00151233">
      <w:pPr>
        <w:pStyle w:val="Text"/>
      </w:pPr>
      <w:r>
        <w:rPr>
          <w:b/>
        </w:rPr>
        <w:t>1.1. Цель и задачи изучения дисциплины</w:t>
      </w:r>
    </w:p>
    <w:p w14:paraId="255D62E0" w14:textId="77777777" w:rsidR="00D350A4" w:rsidRDefault="00D350A4" w:rsidP="00D350A4">
      <w:pPr>
        <w:pStyle w:val="Text"/>
      </w:pPr>
      <w:r>
        <w:rPr>
          <w:b/>
        </w:rPr>
        <w:t>Цель изучения дисциплины</w:t>
      </w:r>
      <w:r>
        <w:t xml:space="preserve"> – формирование способности осуществлять деловую коммуникацию в устной и письменной формах на государственном языке Российской Федерации и иностранном(ых) языке(ах), способности</w:t>
      </w:r>
      <w:r w:rsidRPr="00546445">
        <w:t xml:space="preserve"> реализовывать программы коррекции нарушений развития, образования, психолого</w:t>
      </w:r>
      <w:r>
        <w:t>-</w:t>
      </w:r>
      <w:r w:rsidRPr="00546445">
        <w:t>педагогической реабилитации и социальной адаптации лиц с ОВЗ в образовательных организациях, а также в организациях здравоохранения и социальной защиты</w:t>
      </w:r>
      <w:r>
        <w:t>.</w:t>
      </w:r>
    </w:p>
    <w:p w14:paraId="0AA6FCD3" w14:textId="77777777" w:rsidR="00D350A4" w:rsidRDefault="00D350A4" w:rsidP="00D350A4">
      <w:pPr>
        <w:pStyle w:val="Text"/>
        <w:rPr>
          <w:b/>
        </w:rPr>
      </w:pPr>
    </w:p>
    <w:p w14:paraId="433DEF23" w14:textId="77777777" w:rsidR="00D350A4" w:rsidRDefault="00D350A4" w:rsidP="00D350A4">
      <w:pPr>
        <w:pStyle w:val="Text"/>
        <w:rPr>
          <w:b/>
        </w:rPr>
      </w:pPr>
      <w:r>
        <w:rPr>
          <w:b/>
        </w:rPr>
        <w:t xml:space="preserve">Задачи изучения дисциплины: </w:t>
      </w:r>
    </w:p>
    <w:p w14:paraId="3A0BEC4E" w14:textId="77777777" w:rsidR="00D350A4" w:rsidRPr="00546445" w:rsidRDefault="00D350A4" w:rsidP="00D350A4">
      <w:pPr>
        <w:pStyle w:val="Text"/>
        <w:numPr>
          <w:ilvl w:val="0"/>
          <w:numId w:val="1"/>
        </w:numPr>
      </w:pPr>
      <w:r>
        <w:rPr>
          <w:bCs/>
          <w:szCs w:val="28"/>
        </w:rPr>
        <w:t>С</w:t>
      </w:r>
      <w:r w:rsidRPr="00687F0B">
        <w:rPr>
          <w:bCs/>
          <w:szCs w:val="28"/>
        </w:rPr>
        <w:t>формировать у студентов системные представления о сложном категориальном аппарате языкознания</w:t>
      </w:r>
      <w:r>
        <w:rPr>
          <w:bCs/>
          <w:szCs w:val="28"/>
        </w:rPr>
        <w:t>.</w:t>
      </w:r>
    </w:p>
    <w:p w14:paraId="767536F6" w14:textId="77777777" w:rsidR="00D350A4" w:rsidRDefault="00D350A4" w:rsidP="00D350A4">
      <w:pPr>
        <w:pStyle w:val="Text"/>
        <w:numPr>
          <w:ilvl w:val="0"/>
          <w:numId w:val="1"/>
        </w:numPr>
      </w:pPr>
      <w:r>
        <w:t xml:space="preserve">Сформировать умение использовать </w:t>
      </w:r>
      <w:r w:rsidRPr="00B04F55">
        <w:t>языковые средства для достижения профессиональных целей на русском и иностранном(ых) языке(ах) в рамках межличностного и межкультурного общения.</w:t>
      </w:r>
    </w:p>
    <w:p w14:paraId="09CA7847" w14:textId="77777777" w:rsidR="00D350A4" w:rsidRDefault="00D350A4" w:rsidP="00D350A4">
      <w:pPr>
        <w:pStyle w:val="Text"/>
        <w:numPr>
          <w:ilvl w:val="0"/>
          <w:numId w:val="1"/>
        </w:numPr>
      </w:pPr>
      <w:r w:rsidRPr="004A1110">
        <w:t xml:space="preserve">Сформировать </w:t>
      </w:r>
      <w:r>
        <w:t xml:space="preserve">навыки владения </w:t>
      </w:r>
      <w:r w:rsidRPr="00B04F55">
        <w:t>системой норм русского литературного языка при его использовании в качестве государственного языка РФ и нормами иностранного(ых) языка(ов), использ</w:t>
      </w:r>
      <w:r>
        <w:t>ования</w:t>
      </w:r>
      <w:r w:rsidRPr="00B04F55">
        <w:t xml:space="preserve"> различны</w:t>
      </w:r>
      <w:r>
        <w:t>х</w:t>
      </w:r>
      <w:r w:rsidRPr="00B04F55">
        <w:t xml:space="preserve"> форм, вид</w:t>
      </w:r>
      <w:r>
        <w:t>ов</w:t>
      </w:r>
      <w:r w:rsidRPr="00B04F55">
        <w:t xml:space="preserve"> устной и письменной коммуникации.</w:t>
      </w:r>
    </w:p>
    <w:p w14:paraId="3774E77A" w14:textId="77777777" w:rsidR="00D350A4" w:rsidRDefault="00D350A4" w:rsidP="00D350A4">
      <w:pPr>
        <w:pStyle w:val="Text"/>
        <w:numPr>
          <w:ilvl w:val="0"/>
          <w:numId w:val="1"/>
        </w:numPr>
        <w:rPr>
          <w:rFonts w:cs="Times New Roman"/>
        </w:rPr>
      </w:pPr>
      <w:r>
        <w:rPr>
          <w:rFonts w:cs="Times New Roman"/>
        </w:rPr>
        <w:t xml:space="preserve">Сформировать умение демонстрировать </w:t>
      </w:r>
      <w:r>
        <w:t xml:space="preserve">обучающимся нормативные образцы устной и </w:t>
      </w:r>
      <w:r w:rsidRPr="002C0781">
        <w:t>письменной речи и обеспечив</w:t>
      </w:r>
      <w:r>
        <w:t>ать</w:t>
      </w:r>
      <w:r w:rsidRPr="002C0781">
        <w:t xml:space="preserve"> правильное воспроизведение предлагаемых образцов.</w:t>
      </w:r>
    </w:p>
    <w:p w14:paraId="1AE10931" w14:textId="77777777" w:rsidR="00D350A4" w:rsidRDefault="00D350A4" w:rsidP="00D350A4">
      <w:pPr>
        <w:pStyle w:val="Text"/>
      </w:pPr>
    </w:p>
    <w:p w14:paraId="462A566C" w14:textId="77777777" w:rsidR="00D350A4" w:rsidRDefault="00D350A4" w:rsidP="00D350A4">
      <w:pPr>
        <w:pStyle w:val="Text"/>
      </w:pPr>
      <w:r>
        <w:rPr>
          <w:b/>
        </w:rPr>
        <w:t>1.2. Перечень планируемых результатов обучения по дисциплине, соотнесенных с установленными индикаторами достижения компетенций</w:t>
      </w:r>
    </w:p>
    <w:tbl>
      <w:tblPr>
        <w:tblStyle w:val="TableGrid1"/>
        <w:tblW w:w="0" w:type="auto"/>
        <w:tblLayout w:type="fixed"/>
        <w:tblLook w:val="04A0" w:firstRow="1" w:lastRow="0" w:firstColumn="1" w:lastColumn="0" w:noHBand="0" w:noVBand="1"/>
      </w:tblPr>
      <w:tblGrid>
        <w:gridCol w:w="2268"/>
        <w:gridCol w:w="6803"/>
      </w:tblGrid>
      <w:tr w:rsidR="00D350A4" w14:paraId="50AEF59D" w14:textId="77777777" w:rsidTr="002774A1">
        <w:tc>
          <w:tcPr>
            <w:tcW w:w="2268" w:type="dxa"/>
          </w:tcPr>
          <w:p w14:paraId="61423ADC" w14:textId="77777777" w:rsidR="00D350A4" w:rsidRDefault="00D350A4" w:rsidP="002774A1">
            <w:pPr>
              <w:pStyle w:val="Text"/>
              <w:jc w:val="left"/>
            </w:pPr>
            <w:r>
              <w:t>Код компетенции</w:t>
            </w:r>
          </w:p>
        </w:tc>
        <w:tc>
          <w:tcPr>
            <w:tcW w:w="6803" w:type="dxa"/>
          </w:tcPr>
          <w:p w14:paraId="44D8EAA8" w14:textId="77777777" w:rsidR="00D350A4" w:rsidRDefault="00D350A4" w:rsidP="002774A1">
            <w:pPr>
              <w:pStyle w:val="Text"/>
              <w:jc w:val="left"/>
            </w:pPr>
            <w:r>
              <w:t>УК-4</w:t>
            </w:r>
          </w:p>
        </w:tc>
      </w:tr>
      <w:tr w:rsidR="00D350A4" w14:paraId="1CB71BD9" w14:textId="77777777" w:rsidTr="002774A1">
        <w:tc>
          <w:tcPr>
            <w:tcW w:w="2268" w:type="dxa"/>
          </w:tcPr>
          <w:p w14:paraId="631165EB" w14:textId="77777777" w:rsidR="00D350A4" w:rsidRDefault="00D350A4" w:rsidP="002774A1">
            <w:pPr>
              <w:pStyle w:val="Text"/>
              <w:jc w:val="left"/>
            </w:pPr>
            <w:r>
              <w:t>Формулировка компетенции</w:t>
            </w:r>
          </w:p>
        </w:tc>
        <w:tc>
          <w:tcPr>
            <w:tcW w:w="6803" w:type="dxa"/>
          </w:tcPr>
          <w:p w14:paraId="2D7FD911" w14:textId="77777777" w:rsidR="00D350A4" w:rsidRDefault="00D350A4" w:rsidP="002774A1">
            <w:pPr>
              <w:pStyle w:val="Text"/>
              <w:jc w:val="left"/>
            </w:pPr>
            <w: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D350A4" w14:paraId="04262E55" w14:textId="77777777" w:rsidTr="002774A1">
        <w:tc>
          <w:tcPr>
            <w:tcW w:w="2268" w:type="dxa"/>
          </w:tcPr>
          <w:p w14:paraId="37B40FED" w14:textId="77777777" w:rsidR="00D350A4" w:rsidRDefault="00D350A4" w:rsidP="002774A1">
            <w:pPr>
              <w:pStyle w:val="Text"/>
              <w:jc w:val="left"/>
            </w:pPr>
            <w:r>
              <w:t>Индикатор достижения компетенции</w:t>
            </w:r>
          </w:p>
        </w:tc>
        <w:tc>
          <w:tcPr>
            <w:tcW w:w="6803" w:type="dxa"/>
          </w:tcPr>
          <w:p w14:paraId="11D3C480" w14:textId="6EE98EA6" w:rsidR="00D350A4" w:rsidRDefault="00D350A4" w:rsidP="002774A1">
            <w:pPr>
              <w:pStyle w:val="Text"/>
              <w:jc w:val="left"/>
            </w:pPr>
            <w:r>
              <w:t>УК-4.1. Владеет системой норм русского литературного языка при его использовании в качестве государственного языка РФ и нормами иностранного(ых) языка(ов), использует различные формы, виды устной и письменной коммуникации.</w:t>
            </w:r>
            <w:r>
              <w:br/>
              <w:t xml:space="preserve">УК-4.2. Использует </w:t>
            </w:r>
            <w:bookmarkStart w:id="0" w:name="_Hlk107493649"/>
            <w:r>
              <w:t>языковые средства для достижения профессиональных целей на русском и иностранном(ых) языке(ах) в рамках межличностного и межкультурного общения.</w:t>
            </w:r>
            <w:r w:rsidR="00E27751">
              <w:t xml:space="preserve"> </w:t>
            </w:r>
            <w:bookmarkEnd w:id="0"/>
          </w:p>
        </w:tc>
      </w:tr>
    </w:tbl>
    <w:p w14:paraId="55554A29" w14:textId="77777777" w:rsidR="00E27751" w:rsidRDefault="00E27751" w:rsidP="00D350A4">
      <w:pPr>
        <w:pStyle w:val="Text"/>
        <w:rPr>
          <w:color w:val="FF0000"/>
        </w:rPr>
      </w:pPr>
    </w:p>
    <w:tbl>
      <w:tblPr>
        <w:tblW w:w="0" w:type="auto"/>
        <w:tblInd w:w="-34" w:type="dxa"/>
        <w:tblLayout w:type="fixed"/>
        <w:tblLook w:val="0000" w:firstRow="0" w:lastRow="0" w:firstColumn="0" w:lastColumn="0" w:noHBand="0" w:noVBand="0"/>
      </w:tblPr>
      <w:tblGrid>
        <w:gridCol w:w="2290"/>
        <w:gridCol w:w="7025"/>
      </w:tblGrid>
      <w:tr w:rsidR="00E27751" w14:paraId="45B3BC43" w14:textId="77777777" w:rsidTr="00E27751">
        <w:tc>
          <w:tcPr>
            <w:tcW w:w="2290" w:type="dxa"/>
            <w:tcBorders>
              <w:top w:val="single" w:sz="4" w:space="0" w:color="000000"/>
              <w:left w:val="single" w:sz="4" w:space="0" w:color="000000"/>
              <w:bottom w:val="single" w:sz="4" w:space="0" w:color="000000"/>
            </w:tcBorders>
            <w:shd w:val="clear" w:color="auto" w:fill="FFFFFF"/>
          </w:tcPr>
          <w:p w14:paraId="0381D940" w14:textId="77777777" w:rsidR="00E27751" w:rsidRDefault="00E27751" w:rsidP="0045105D">
            <w:pPr>
              <w:spacing w:after="0" w:line="100" w:lineRule="atLeast"/>
              <w:rPr>
                <w:rFonts w:ascii="Times New Roman" w:hAnsi="Times New Roman" w:cs="Times New Roman"/>
                <w:sz w:val="24"/>
              </w:rPr>
            </w:pPr>
            <w:r>
              <w:rPr>
                <w:rFonts w:ascii="Times New Roman" w:hAnsi="Times New Roman" w:cs="Times New Roman"/>
                <w:sz w:val="24"/>
              </w:rPr>
              <w:t>Код компетенции</w:t>
            </w:r>
          </w:p>
        </w:tc>
        <w:tc>
          <w:tcPr>
            <w:tcW w:w="7025" w:type="dxa"/>
            <w:tcBorders>
              <w:top w:val="single" w:sz="4" w:space="0" w:color="000000"/>
              <w:left w:val="single" w:sz="4" w:space="0" w:color="000000"/>
              <w:bottom w:val="single" w:sz="4" w:space="0" w:color="000000"/>
              <w:right w:val="single" w:sz="4" w:space="0" w:color="000000"/>
            </w:tcBorders>
            <w:shd w:val="clear" w:color="auto" w:fill="FFFFFF"/>
          </w:tcPr>
          <w:p w14:paraId="27781B15" w14:textId="77777777" w:rsidR="00E27751" w:rsidRDefault="00E27751" w:rsidP="0045105D">
            <w:pPr>
              <w:spacing w:after="0" w:line="100" w:lineRule="atLeast"/>
            </w:pPr>
            <w:r>
              <w:rPr>
                <w:rFonts w:ascii="Times New Roman" w:hAnsi="Times New Roman" w:cs="Times New Roman"/>
                <w:sz w:val="24"/>
              </w:rPr>
              <w:t>ОПК-8</w:t>
            </w:r>
          </w:p>
        </w:tc>
      </w:tr>
      <w:tr w:rsidR="00E27751" w14:paraId="5775E2AC" w14:textId="77777777" w:rsidTr="00E27751">
        <w:tc>
          <w:tcPr>
            <w:tcW w:w="2290" w:type="dxa"/>
            <w:tcBorders>
              <w:top w:val="single" w:sz="4" w:space="0" w:color="000000"/>
              <w:left w:val="single" w:sz="4" w:space="0" w:color="000000"/>
              <w:bottom w:val="single" w:sz="4" w:space="0" w:color="000000"/>
            </w:tcBorders>
            <w:shd w:val="clear" w:color="auto" w:fill="FFFFFF"/>
          </w:tcPr>
          <w:p w14:paraId="1B4A22B2" w14:textId="77777777" w:rsidR="00E27751" w:rsidRDefault="00E27751" w:rsidP="0045105D">
            <w:pPr>
              <w:spacing w:after="0" w:line="100" w:lineRule="atLeast"/>
              <w:rPr>
                <w:rFonts w:ascii="Times New Roman" w:hAnsi="Times New Roman" w:cs="Times New Roman"/>
                <w:sz w:val="24"/>
              </w:rPr>
            </w:pPr>
            <w:r>
              <w:rPr>
                <w:rFonts w:ascii="Times New Roman" w:hAnsi="Times New Roman" w:cs="Times New Roman"/>
                <w:sz w:val="24"/>
              </w:rPr>
              <w:t>Формулировка компетенции</w:t>
            </w:r>
          </w:p>
        </w:tc>
        <w:tc>
          <w:tcPr>
            <w:tcW w:w="7025" w:type="dxa"/>
            <w:tcBorders>
              <w:top w:val="single" w:sz="4" w:space="0" w:color="000000"/>
              <w:left w:val="single" w:sz="4" w:space="0" w:color="000000"/>
              <w:bottom w:val="single" w:sz="4" w:space="0" w:color="000000"/>
              <w:right w:val="single" w:sz="4" w:space="0" w:color="000000"/>
            </w:tcBorders>
            <w:shd w:val="clear" w:color="auto" w:fill="FFFFFF"/>
          </w:tcPr>
          <w:p w14:paraId="0621BDAA" w14:textId="77777777" w:rsidR="00E27751" w:rsidRDefault="00E27751" w:rsidP="0045105D">
            <w:pPr>
              <w:spacing w:after="0" w:line="100" w:lineRule="atLeast"/>
              <w:jc w:val="both"/>
            </w:pPr>
            <w:r>
              <w:rPr>
                <w:rFonts w:ascii="Times New Roman" w:hAnsi="Times New Roman" w:cs="Times New Roman"/>
                <w:sz w:val="24"/>
              </w:rPr>
              <w:t>Способен осуществлять педагогическую деятельность на основе специальных научных знаний</w:t>
            </w:r>
          </w:p>
        </w:tc>
      </w:tr>
      <w:tr w:rsidR="00E27751" w14:paraId="428600F0" w14:textId="77777777" w:rsidTr="00E27751">
        <w:tc>
          <w:tcPr>
            <w:tcW w:w="2290" w:type="dxa"/>
            <w:tcBorders>
              <w:top w:val="single" w:sz="4" w:space="0" w:color="000000"/>
              <w:left w:val="single" w:sz="4" w:space="0" w:color="000000"/>
              <w:bottom w:val="single" w:sz="4" w:space="0" w:color="000000"/>
            </w:tcBorders>
            <w:shd w:val="clear" w:color="auto" w:fill="FFFFFF"/>
          </w:tcPr>
          <w:p w14:paraId="6085B800" w14:textId="77777777" w:rsidR="00E27751" w:rsidRDefault="00E27751" w:rsidP="0045105D">
            <w:pPr>
              <w:spacing w:after="0" w:line="100" w:lineRule="atLeast"/>
              <w:rPr>
                <w:rFonts w:ascii="Times New Roman" w:hAnsi="Times New Roman" w:cs="Times New Roman"/>
                <w:sz w:val="24"/>
                <w:szCs w:val="24"/>
              </w:rPr>
            </w:pPr>
            <w:r>
              <w:rPr>
                <w:rFonts w:ascii="Times New Roman" w:hAnsi="Times New Roman" w:cs="Times New Roman"/>
                <w:sz w:val="24"/>
              </w:rPr>
              <w:t>Индикатор достижения компетенции</w:t>
            </w:r>
          </w:p>
        </w:tc>
        <w:tc>
          <w:tcPr>
            <w:tcW w:w="7025" w:type="dxa"/>
            <w:tcBorders>
              <w:top w:val="single" w:sz="4" w:space="0" w:color="000000"/>
              <w:left w:val="single" w:sz="4" w:space="0" w:color="000000"/>
              <w:bottom w:val="single" w:sz="4" w:space="0" w:color="000000"/>
              <w:right w:val="single" w:sz="4" w:space="0" w:color="000000"/>
            </w:tcBorders>
            <w:shd w:val="clear" w:color="auto" w:fill="FFFFFF"/>
          </w:tcPr>
          <w:p w14:paraId="21C94C6F" w14:textId="49E16590" w:rsidR="00E27751" w:rsidRPr="00E27751" w:rsidRDefault="00E27751" w:rsidP="00E27751">
            <w:pPr>
              <w:jc w:val="both"/>
              <w:rPr>
                <w:rFonts w:ascii="Times New Roman" w:hAnsi="Times New Roman" w:cs="Times New Roman"/>
                <w:sz w:val="24"/>
                <w:szCs w:val="24"/>
              </w:rPr>
            </w:pPr>
            <w:r>
              <w:rPr>
                <w:rFonts w:ascii="Times New Roman" w:hAnsi="Times New Roman" w:cs="Times New Roman"/>
                <w:sz w:val="24"/>
                <w:szCs w:val="24"/>
              </w:rPr>
              <w:t xml:space="preserve">ОПК-8.1. </w:t>
            </w:r>
            <w:r>
              <w:rPr>
                <w:rFonts w:ascii="Times New Roman" w:eastAsia="Times New Roman" w:hAnsi="Times New Roman" w:cs="Times New Roman"/>
                <w:sz w:val="24"/>
                <w:szCs w:val="24"/>
              </w:rPr>
              <w:t>Применяет методы анализа педагогической ситуации, профессиональной рефлексии на основе специальных научных знаний, в том числе в предметной области</w:t>
            </w:r>
            <w:r>
              <w:rPr>
                <w:rFonts w:ascii="Times New Roman" w:hAnsi="Times New Roman" w:cs="Times New Roman"/>
                <w:sz w:val="24"/>
                <w:szCs w:val="24"/>
              </w:rPr>
              <w:t>.</w:t>
            </w:r>
          </w:p>
        </w:tc>
      </w:tr>
    </w:tbl>
    <w:p w14:paraId="1F907269" w14:textId="77777777" w:rsidR="00E27751" w:rsidRPr="00910E9D" w:rsidRDefault="00E27751" w:rsidP="00D350A4">
      <w:pPr>
        <w:pStyle w:val="Text"/>
        <w:rPr>
          <w:color w:val="FF0000"/>
        </w:rPr>
      </w:pPr>
    </w:p>
    <w:tbl>
      <w:tblPr>
        <w:tblStyle w:val="TableGrid1"/>
        <w:tblW w:w="0" w:type="auto"/>
        <w:tblLayout w:type="fixed"/>
        <w:tblLook w:val="04A0" w:firstRow="1" w:lastRow="0" w:firstColumn="1" w:lastColumn="0" w:noHBand="0" w:noVBand="1"/>
      </w:tblPr>
      <w:tblGrid>
        <w:gridCol w:w="2268"/>
        <w:gridCol w:w="6803"/>
      </w:tblGrid>
      <w:tr w:rsidR="00D350A4" w14:paraId="6CB540CC" w14:textId="77777777" w:rsidTr="002774A1">
        <w:tc>
          <w:tcPr>
            <w:tcW w:w="2268" w:type="dxa"/>
          </w:tcPr>
          <w:p w14:paraId="7CDFCEA0" w14:textId="77777777" w:rsidR="00D350A4" w:rsidRDefault="00D350A4" w:rsidP="002774A1">
            <w:pPr>
              <w:pStyle w:val="Text"/>
              <w:jc w:val="left"/>
            </w:pPr>
            <w:r>
              <w:t>Код компетенции</w:t>
            </w:r>
          </w:p>
        </w:tc>
        <w:tc>
          <w:tcPr>
            <w:tcW w:w="6803" w:type="dxa"/>
          </w:tcPr>
          <w:p w14:paraId="3106CB62" w14:textId="77777777" w:rsidR="00D350A4" w:rsidRDefault="00D350A4" w:rsidP="002774A1">
            <w:pPr>
              <w:pStyle w:val="Text"/>
              <w:jc w:val="left"/>
            </w:pPr>
            <w:r>
              <w:t>ПК-1</w:t>
            </w:r>
          </w:p>
        </w:tc>
      </w:tr>
      <w:tr w:rsidR="00D350A4" w14:paraId="470AF920" w14:textId="77777777" w:rsidTr="002774A1">
        <w:tc>
          <w:tcPr>
            <w:tcW w:w="2268" w:type="dxa"/>
          </w:tcPr>
          <w:p w14:paraId="0083B5EB" w14:textId="77777777" w:rsidR="00D350A4" w:rsidRDefault="00D350A4" w:rsidP="002774A1">
            <w:pPr>
              <w:pStyle w:val="Text"/>
              <w:jc w:val="left"/>
            </w:pPr>
            <w:r>
              <w:t>Формулировка компетенции</w:t>
            </w:r>
          </w:p>
        </w:tc>
        <w:tc>
          <w:tcPr>
            <w:tcW w:w="6803" w:type="dxa"/>
          </w:tcPr>
          <w:p w14:paraId="57E6A9BF" w14:textId="77777777" w:rsidR="00D350A4" w:rsidRDefault="00D350A4" w:rsidP="002774A1">
            <w:pPr>
              <w:pStyle w:val="Text"/>
              <w:jc w:val="left"/>
            </w:pPr>
            <w:r>
              <w:t xml:space="preserve">Способен реализовывать программы коррекции нарушений развития, образования, психологопедагогической реабилитации и социальной адаптации лиц с ОВЗ в образовательных организациях, а также в организациях здравоохранения и </w:t>
            </w:r>
            <w:r>
              <w:lastRenderedPageBreak/>
              <w:t>социальной защиты.</w:t>
            </w:r>
          </w:p>
        </w:tc>
      </w:tr>
      <w:tr w:rsidR="00D350A4" w14:paraId="20E8A4CD" w14:textId="77777777" w:rsidTr="002774A1">
        <w:tc>
          <w:tcPr>
            <w:tcW w:w="2268" w:type="dxa"/>
          </w:tcPr>
          <w:p w14:paraId="0B0425C8" w14:textId="77777777" w:rsidR="00D350A4" w:rsidRDefault="00D350A4" w:rsidP="002774A1">
            <w:pPr>
              <w:pStyle w:val="Text"/>
              <w:jc w:val="left"/>
            </w:pPr>
            <w:r>
              <w:lastRenderedPageBreak/>
              <w:t>Индикатор достижения компетенции</w:t>
            </w:r>
          </w:p>
        </w:tc>
        <w:tc>
          <w:tcPr>
            <w:tcW w:w="6803" w:type="dxa"/>
          </w:tcPr>
          <w:p w14:paraId="392A2560" w14:textId="77777777" w:rsidR="00D350A4" w:rsidRDefault="00D350A4" w:rsidP="002774A1">
            <w:pPr>
              <w:pStyle w:val="Text"/>
              <w:jc w:val="left"/>
            </w:pPr>
            <w:r>
              <w:t xml:space="preserve">ПК-1.1. Демонстрирует обучающимся нормативные образцы устной и </w:t>
            </w:r>
            <w:r w:rsidRPr="002C0781">
              <w:t>письменной речи и обеспечивает правильное воспроизведение предлагаемых образцов.</w:t>
            </w:r>
          </w:p>
        </w:tc>
      </w:tr>
    </w:tbl>
    <w:p w14:paraId="1807068B" w14:textId="77777777" w:rsidR="00D350A4" w:rsidRDefault="00D350A4" w:rsidP="00D350A4">
      <w:pPr>
        <w:pStyle w:val="Text"/>
      </w:pPr>
    </w:p>
    <w:p w14:paraId="6092D391" w14:textId="77777777" w:rsidR="00D350A4" w:rsidRDefault="00D350A4" w:rsidP="00D350A4">
      <w:pPr>
        <w:pStyle w:val="Text"/>
      </w:pPr>
      <w:r>
        <w:rPr>
          <w:b/>
        </w:rPr>
        <w:t>1.3. Воспитательная работа</w:t>
      </w:r>
    </w:p>
    <w:tbl>
      <w:tblPr>
        <w:tblStyle w:val="TableGrid1"/>
        <w:tblW w:w="0" w:type="auto"/>
        <w:tblLayout w:type="fixed"/>
        <w:tblLook w:val="04A0" w:firstRow="1" w:lastRow="0" w:firstColumn="1" w:lastColumn="0" w:noHBand="0" w:noVBand="1"/>
      </w:tblPr>
      <w:tblGrid>
        <w:gridCol w:w="2835"/>
        <w:gridCol w:w="3402"/>
        <w:gridCol w:w="2835"/>
      </w:tblGrid>
      <w:tr w:rsidR="00D350A4" w14:paraId="4D1E5CBC" w14:textId="77777777" w:rsidTr="002774A1">
        <w:tc>
          <w:tcPr>
            <w:tcW w:w="2835" w:type="dxa"/>
          </w:tcPr>
          <w:p w14:paraId="7BCB500B" w14:textId="77777777" w:rsidR="00D350A4" w:rsidRDefault="00D350A4" w:rsidP="002774A1">
            <w:pPr>
              <w:pStyle w:val="Text"/>
              <w:jc w:val="center"/>
            </w:pPr>
            <w:r>
              <w:t>Направление воспитательной работы</w:t>
            </w:r>
          </w:p>
        </w:tc>
        <w:tc>
          <w:tcPr>
            <w:tcW w:w="3402" w:type="dxa"/>
          </w:tcPr>
          <w:p w14:paraId="41CAA531" w14:textId="77777777" w:rsidR="00D350A4" w:rsidRDefault="00D350A4" w:rsidP="002774A1">
            <w:pPr>
              <w:pStyle w:val="Text"/>
              <w:jc w:val="center"/>
            </w:pPr>
            <w:r>
              <w:t>Типы задач</w:t>
            </w:r>
          </w:p>
        </w:tc>
        <w:tc>
          <w:tcPr>
            <w:tcW w:w="2835" w:type="dxa"/>
          </w:tcPr>
          <w:p w14:paraId="1630118F" w14:textId="77777777" w:rsidR="00D350A4" w:rsidRDefault="00D350A4" w:rsidP="002774A1">
            <w:pPr>
              <w:pStyle w:val="Text"/>
              <w:jc w:val="center"/>
            </w:pPr>
            <w:r>
              <w:t>Формы работы</w:t>
            </w:r>
          </w:p>
        </w:tc>
      </w:tr>
      <w:tr w:rsidR="00D350A4" w14:paraId="75C0E029" w14:textId="77777777" w:rsidTr="002774A1">
        <w:tc>
          <w:tcPr>
            <w:tcW w:w="2835" w:type="dxa"/>
          </w:tcPr>
          <w:p w14:paraId="20D88492" w14:textId="77777777" w:rsidR="00D350A4" w:rsidRDefault="00D350A4" w:rsidP="002774A1">
            <w:pPr>
              <w:pStyle w:val="Text"/>
              <w:jc w:val="left"/>
            </w:pPr>
            <w:r w:rsidRPr="004A4533">
              <w:t>Формирование у обучающихся осознания социальной значимости своей будущей профессии, мотивации к осуществлению профессиональной деятельности</w:t>
            </w:r>
          </w:p>
        </w:tc>
        <w:tc>
          <w:tcPr>
            <w:tcW w:w="3402" w:type="dxa"/>
          </w:tcPr>
          <w:p w14:paraId="2D629A93" w14:textId="77777777" w:rsidR="00D350A4" w:rsidRDefault="00D350A4" w:rsidP="002774A1">
            <w:pPr>
              <w:pStyle w:val="Text"/>
              <w:jc w:val="left"/>
            </w:pPr>
            <w:r>
              <w:t>педагогический</w:t>
            </w:r>
          </w:p>
        </w:tc>
        <w:tc>
          <w:tcPr>
            <w:tcW w:w="2835" w:type="dxa"/>
          </w:tcPr>
          <w:p w14:paraId="3AD0C275" w14:textId="77777777" w:rsidR="00D350A4" w:rsidRDefault="00D350A4" w:rsidP="002774A1">
            <w:pPr>
              <w:pStyle w:val="Text"/>
              <w:jc w:val="left"/>
            </w:pPr>
            <w:r w:rsidRPr="004A4533">
              <w:t>Проведение открытых лекций</w:t>
            </w:r>
          </w:p>
        </w:tc>
      </w:tr>
      <w:tr w:rsidR="00D350A4" w14:paraId="12C0EC41" w14:textId="77777777" w:rsidTr="002774A1">
        <w:tc>
          <w:tcPr>
            <w:tcW w:w="2835" w:type="dxa"/>
          </w:tcPr>
          <w:p w14:paraId="0364870D" w14:textId="77777777" w:rsidR="00D350A4" w:rsidRDefault="00D350A4" w:rsidP="002774A1">
            <w:pPr>
              <w:pStyle w:val="Text"/>
              <w:jc w:val="left"/>
            </w:pPr>
            <w:r w:rsidRPr="004A4533">
              <w:t>Научно-исследовательская работа обучающихся</w:t>
            </w:r>
          </w:p>
        </w:tc>
        <w:tc>
          <w:tcPr>
            <w:tcW w:w="3402" w:type="dxa"/>
          </w:tcPr>
          <w:p w14:paraId="429D9E77" w14:textId="77777777" w:rsidR="00D350A4" w:rsidRDefault="00D350A4" w:rsidP="002774A1">
            <w:pPr>
              <w:pStyle w:val="Text"/>
              <w:jc w:val="left"/>
            </w:pPr>
            <w:r>
              <w:t>сопровождения</w:t>
            </w:r>
          </w:p>
        </w:tc>
        <w:tc>
          <w:tcPr>
            <w:tcW w:w="2835" w:type="dxa"/>
          </w:tcPr>
          <w:p w14:paraId="33D52388" w14:textId="77777777" w:rsidR="00D350A4" w:rsidRDefault="00D350A4" w:rsidP="002774A1">
            <w:pPr>
              <w:pStyle w:val="Text"/>
              <w:jc w:val="left"/>
            </w:pPr>
            <w:r w:rsidRPr="004A4533">
              <w:t>Написание и публикация статей</w:t>
            </w:r>
          </w:p>
        </w:tc>
      </w:tr>
    </w:tbl>
    <w:p w14:paraId="0E3436E8" w14:textId="77777777" w:rsidR="00D350A4" w:rsidRDefault="00D350A4" w:rsidP="00D350A4">
      <w:pPr>
        <w:pStyle w:val="Text"/>
      </w:pPr>
    </w:p>
    <w:p w14:paraId="042B2C17" w14:textId="77777777" w:rsidR="00D350A4" w:rsidRDefault="00D350A4" w:rsidP="00D350A4">
      <w:pPr>
        <w:pStyle w:val="Text"/>
      </w:pPr>
      <w:r>
        <w:rPr>
          <w:b/>
        </w:rPr>
        <w:t xml:space="preserve">1.4. Место дисциплины в структуре образовательной программы </w:t>
      </w:r>
    </w:p>
    <w:p w14:paraId="07471E9D" w14:textId="77777777" w:rsidR="00D350A4" w:rsidRDefault="00D350A4" w:rsidP="00D350A4">
      <w:pPr>
        <w:pStyle w:val="Text"/>
      </w:pPr>
      <w:r>
        <w:t>Дисциплина «Русский язык в профессиональной деятельности» относится к обязательной части учебного плана.</w:t>
      </w:r>
    </w:p>
    <w:p w14:paraId="4E6E1F9C" w14:textId="77777777" w:rsidR="00D350A4" w:rsidRPr="00BE5397" w:rsidRDefault="00D350A4" w:rsidP="00D350A4">
      <w:pPr>
        <w:pStyle w:val="Text"/>
      </w:pPr>
      <w:r w:rsidRPr="00BE5397">
        <w:rPr>
          <w:iCs/>
        </w:rPr>
        <w:t>Дисциплина «</w:t>
      </w:r>
      <w:r>
        <w:rPr>
          <w:iCs/>
        </w:rPr>
        <w:t>Р</w:t>
      </w:r>
      <w:r w:rsidRPr="00BE5397">
        <w:rPr>
          <w:iCs/>
        </w:rPr>
        <w:t>усский язык</w:t>
      </w:r>
      <w:r>
        <w:rPr>
          <w:iCs/>
        </w:rPr>
        <w:t xml:space="preserve"> в профессиональной деятельности</w:t>
      </w:r>
      <w:r w:rsidRPr="00BE5397">
        <w:rPr>
          <w:iCs/>
        </w:rPr>
        <w:t xml:space="preserve">» предполагает углубление и систематизацию знаний по русскому языку, формирование умений </w:t>
      </w:r>
      <w:r w:rsidRPr="00BE5397">
        <w:t>применять различные методы и формы обучения, лингвистического комментирования языковых единиц в тексте</w:t>
      </w:r>
      <w:r w:rsidRPr="00BE5397">
        <w:rPr>
          <w:iCs/>
        </w:rPr>
        <w:t xml:space="preserve">. </w:t>
      </w:r>
      <w:r>
        <w:rPr>
          <w:iCs/>
        </w:rPr>
        <w:t>Данная дисциплина связана со следующими дисциплинами и практиками: «Психолингвистика», «Культура русской речи», Учебная практика-</w:t>
      </w:r>
      <w:r w:rsidRPr="00891A45">
        <w:rPr>
          <w:iCs/>
        </w:rPr>
        <w:t xml:space="preserve">2. Научно-исследовательская работа(получение первичных навыков </w:t>
      </w:r>
      <w:r>
        <w:rPr>
          <w:iCs/>
        </w:rPr>
        <w:t>научно-исследовательской работы).</w:t>
      </w:r>
    </w:p>
    <w:p w14:paraId="71BF94D0" w14:textId="77777777" w:rsidR="00CE1CEE" w:rsidRDefault="00CE1CEE">
      <w:pPr>
        <w:pStyle w:val="Text"/>
      </w:pPr>
    </w:p>
    <w:p w14:paraId="5DBCD40A" w14:textId="77777777" w:rsidR="00CE1CEE" w:rsidRDefault="00151233">
      <w:pPr>
        <w:pStyle w:val="Text"/>
      </w:pPr>
      <w:r>
        <w:rPr>
          <w:b/>
        </w:rPr>
        <w:t>1.5. Особенности реализации дисциплины</w:t>
      </w:r>
    </w:p>
    <w:p w14:paraId="301F73CD" w14:textId="77777777" w:rsidR="00CE1CEE" w:rsidRDefault="00151233">
      <w:pPr>
        <w:pStyle w:val="Text"/>
      </w:pPr>
      <w:r>
        <w:t>Дисциплина реализуется на русском языке.</w:t>
      </w:r>
    </w:p>
    <w:p w14:paraId="41AA5617" w14:textId="77777777" w:rsidR="00CE1CEE" w:rsidRDefault="00CE1CEE">
      <w:pPr>
        <w:pStyle w:val="Text"/>
      </w:pPr>
    </w:p>
    <w:p w14:paraId="3EB5894C" w14:textId="77777777" w:rsidR="00CE1CEE" w:rsidRPr="0023504A" w:rsidRDefault="00151233">
      <w:pPr>
        <w:pStyle w:val="Header1"/>
      </w:pPr>
      <w:r>
        <w:t>2. Объем дисциплины</w:t>
      </w:r>
      <w:r w:rsidR="002774A1">
        <w:t xml:space="preserve"> </w:t>
      </w:r>
    </w:p>
    <w:p w14:paraId="5560F363" w14:textId="77777777" w:rsidR="00CE1CEE" w:rsidRPr="0023504A" w:rsidRDefault="00CE1CEE">
      <w:pPr>
        <w:pStyle w:val="Text"/>
      </w:pPr>
    </w:p>
    <w:tbl>
      <w:tblPr>
        <w:tblStyle w:val="TableGrid1"/>
        <w:tblW w:w="9708" w:type="dxa"/>
        <w:tblLayout w:type="fixed"/>
        <w:tblLook w:val="04A0" w:firstRow="1" w:lastRow="0" w:firstColumn="1" w:lastColumn="0" w:noHBand="0" w:noVBand="1"/>
      </w:tblPr>
      <w:tblGrid>
        <w:gridCol w:w="4535"/>
        <w:gridCol w:w="1417"/>
        <w:gridCol w:w="1417"/>
        <w:gridCol w:w="2339"/>
      </w:tblGrid>
      <w:tr w:rsidR="00CE1CEE" w:rsidRPr="0023504A" w14:paraId="2ADA0526" w14:textId="77777777" w:rsidTr="00832C37">
        <w:tc>
          <w:tcPr>
            <w:tcW w:w="4535" w:type="dxa"/>
          </w:tcPr>
          <w:p w14:paraId="03660173" w14:textId="77777777" w:rsidR="00CE1CEE" w:rsidRPr="0023504A" w:rsidRDefault="00151233">
            <w:pPr>
              <w:pStyle w:val="Text"/>
              <w:jc w:val="center"/>
            </w:pPr>
            <w:r w:rsidRPr="0023504A">
              <w:t>Вид учебной работы по семестрам</w:t>
            </w:r>
          </w:p>
        </w:tc>
        <w:tc>
          <w:tcPr>
            <w:tcW w:w="1417" w:type="dxa"/>
          </w:tcPr>
          <w:p w14:paraId="7B523C24" w14:textId="77777777" w:rsidR="00CE1CEE" w:rsidRPr="0023504A" w:rsidRDefault="00151233">
            <w:pPr>
              <w:pStyle w:val="Text"/>
              <w:jc w:val="center"/>
            </w:pPr>
            <w:r w:rsidRPr="0023504A">
              <w:t>Всего, зачетных единиц</w:t>
            </w:r>
          </w:p>
        </w:tc>
        <w:tc>
          <w:tcPr>
            <w:tcW w:w="1417" w:type="dxa"/>
          </w:tcPr>
          <w:p w14:paraId="1CDA2718" w14:textId="77777777" w:rsidR="00CE1CEE" w:rsidRPr="0023504A" w:rsidRDefault="00151233">
            <w:pPr>
              <w:pStyle w:val="Text"/>
              <w:jc w:val="center"/>
            </w:pPr>
            <w:r w:rsidRPr="0023504A">
              <w:t>Академ. часы</w:t>
            </w:r>
          </w:p>
        </w:tc>
        <w:tc>
          <w:tcPr>
            <w:tcW w:w="2339" w:type="dxa"/>
          </w:tcPr>
          <w:p w14:paraId="781A7A7D" w14:textId="77777777" w:rsidR="00CE1CEE" w:rsidRPr="0023504A" w:rsidRDefault="00151233">
            <w:pPr>
              <w:pStyle w:val="Text"/>
              <w:jc w:val="center"/>
            </w:pPr>
            <w:r w:rsidRPr="0023504A">
              <w:t>Из них</w:t>
            </w:r>
            <w:r w:rsidRPr="0023504A">
              <w:br/>
              <w:t>в форме</w:t>
            </w:r>
            <w:r w:rsidRPr="0023504A">
              <w:br/>
              <w:t>практической</w:t>
            </w:r>
            <w:r w:rsidRPr="0023504A">
              <w:br/>
              <w:t>подготовки</w:t>
            </w:r>
          </w:p>
        </w:tc>
      </w:tr>
      <w:tr w:rsidR="00CE1CEE" w:rsidRPr="0023504A" w14:paraId="610E18A8" w14:textId="77777777" w:rsidTr="00832C37">
        <w:tc>
          <w:tcPr>
            <w:tcW w:w="4535" w:type="dxa"/>
          </w:tcPr>
          <w:p w14:paraId="09044079" w14:textId="77777777" w:rsidR="00CE1CEE" w:rsidRPr="0023504A" w:rsidRDefault="00151233">
            <w:pPr>
              <w:pStyle w:val="Text"/>
              <w:jc w:val="left"/>
            </w:pPr>
            <w:r w:rsidRPr="0023504A">
              <w:t>Общая трудоемкость дисциплины</w:t>
            </w:r>
          </w:p>
        </w:tc>
        <w:tc>
          <w:tcPr>
            <w:tcW w:w="1417" w:type="dxa"/>
          </w:tcPr>
          <w:p w14:paraId="032A283E" w14:textId="0A1B20CA" w:rsidR="00CE1CEE" w:rsidRPr="0023504A" w:rsidRDefault="00832C37">
            <w:pPr>
              <w:pStyle w:val="Text"/>
              <w:jc w:val="center"/>
            </w:pPr>
            <w:r>
              <w:t>4</w:t>
            </w:r>
          </w:p>
        </w:tc>
        <w:tc>
          <w:tcPr>
            <w:tcW w:w="1417" w:type="dxa"/>
          </w:tcPr>
          <w:p w14:paraId="0356948A" w14:textId="166E68F5" w:rsidR="00CE1CEE" w:rsidRPr="0023504A" w:rsidRDefault="00832C37">
            <w:pPr>
              <w:pStyle w:val="Text"/>
              <w:jc w:val="center"/>
            </w:pPr>
            <w:r>
              <w:t>144</w:t>
            </w:r>
          </w:p>
        </w:tc>
        <w:tc>
          <w:tcPr>
            <w:tcW w:w="2339" w:type="dxa"/>
          </w:tcPr>
          <w:p w14:paraId="2B8D2696" w14:textId="77777777" w:rsidR="00CE1CEE" w:rsidRPr="0023504A" w:rsidRDefault="00CE1CEE">
            <w:pPr>
              <w:pStyle w:val="Text"/>
              <w:jc w:val="center"/>
            </w:pPr>
          </w:p>
        </w:tc>
      </w:tr>
      <w:tr w:rsidR="00CE1CEE" w:rsidRPr="0023504A" w14:paraId="223EB888" w14:textId="77777777" w:rsidTr="00832C37">
        <w:tc>
          <w:tcPr>
            <w:tcW w:w="7369" w:type="dxa"/>
            <w:gridSpan w:val="3"/>
          </w:tcPr>
          <w:p w14:paraId="74D4BD42" w14:textId="77777777" w:rsidR="00CE1CEE" w:rsidRPr="0023504A" w:rsidRDefault="00CE1CEE"/>
        </w:tc>
        <w:tc>
          <w:tcPr>
            <w:tcW w:w="2339" w:type="dxa"/>
          </w:tcPr>
          <w:p w14:paraId="206D756E" w14:textId="77777777" w:rsidR="00CE1CEE" w:rsidRPr="0023504A" w:rsidRDefault="00CE1CEE"/>
        </w:tc>
      </w:tr>
      <w:tr w:rsidR="00CE1CEE" w:rsidRPr="0023504A" w14:paraId="0BC003B1" w14:textId="77777777" w:rsidTr="00832C37">
        <w:tc>
          <w:tcPr>
            <w:tcW w:w="7369" w:type="dxa"/>
            <w:gridSpan w:val="3"/>
          </w:tcPr>
          <w:p w14:paraId="5B39FC64" w14:textId="77777777" w:rsidR="00CE1CEE" w:rsidRPr="0023504A" w:rsidRDefault="00151233">
            <w:pPr>
              <w:pStyle w:val="Text"/>
              <w:jc w:val="left"/>
            </w:pPr>
            <w:r w:rsidRPr="0023504A">
              <w:t>СЕМЕСТР 1</w:t>
            </w:r>
          </w:p>
        </w:tc>
        <w:tc>
          <w:tcPr>
            <w:tcW w:w="2339" w:type="dxa"/>
          </w:tcPr>
          <w:p w14:paraId="5A947100" w14:textId="77777777" w:rsidR="00CE1CEE" w:rsidRPr="0023504A" w:rsidRDefault="00CE1CEE"/>
        </w:tc>
      </w:tr>
      <w:tr w:rsidR="00CE1CEE" w:rsidRPr="0023504A" w14:paraId="0A774409" w14:textId="77777777" w:rsidTr="00832C37">
        <w:tc>
          <w:tcPr>
            <w:tcW w:w="4535" w:type="dxa"/>
          </w:tcPr>
          <w:p w14:paraId="605A45FC" w14:textId="77777777" w:rsidR="00CE1CEE" w:rsidRPr="0023504A" w:rsidRDefault="00151233">
            <w:pPr>
              <w:pStyle w:val="Text"/>
              <w:jc w:val="left"/>
            </w:pPr>
            <w:r w:rsidRPr="0023504A">
              <w:t>Контактная работа с преподавателем:</w:t>
            </w:r>
          </w:p>
        </w:tc>
        <w:tc>
          <w:tcPr>
            <w:tcW w:w="1417" w:type="dxa"/>
          </w:tcPr>
          <w:p w14:paraId="023BC698" w14:textId="77777777" w:rsidR="00CE1CEE" w:rsidRPr="0023504A" w:rsidRDefault="00CE1CEE">
            <w:pPr>
              <w:pStyle w:val="Text"/>
              <w:jc w:val="center"/>
            </w:pPr>
          </w:p>
        </w:tc>
        <w:tc>
          <w:tcPr>
            <w:tcW w:w="1417" w:type="dxa"/>
          </w:tcPr>
          <w:p w14:paraId="4A3E53DD" w14:textId="77777777" w:rsidR="00CE1CEE" w:rsidRPr="0023504A" w:rsidRDefault="00CE1CEE">
            <w:pPr>
              <w:pStyle w:val="Text"/>
              <w:jc w:val="center"/>
            </w:pPr>
          </w:p>
        </w:tc>
        <w:tc>
          <w:tcPr>
            <w:tcW w:w="2339" w:type="dxa"/>
          </w:tcPr>
          <w:p w14:paraId="54242A4A" w14:textId="77777777" w:rsidR="00CE1CEE" w:rsidRPr="0023504A" w:rsidRDefault="00CE1CEE">
            <w:pPr>
              <w:pStyle w:val="Text"/>
              <w:jc w:val="center"/>
            </w:pPr>
          </w:p>
        </w:tc>
      </w:tr>
      <w:tr w:rsidR="00CE1CEE" w:rsidRPr="0023504A" w14:paraId="5DFA25A9" w14:textId="77777777" w:rsidTr="00832C37">
        <w:tc>
          <w:tcPr>
            <w:tcW w:w="4535" w:type="dxa"/>
          </w:tcPr>
          <w:p w14:paraId="1C79B702" w14:textId="77777777" w:rsidR="00CE1CEE" w:rsidRPr="0023504A" w:rsidRDefault="00151233">
            <w:pPr>
              <w:pStyle w:val="Text"/>
              <w:jc w:val="left"/>
            </w:pPr>
            <w:r w:rsidRPr="0023504A">
              <w:t xml:space="preserve">        Аудиторные занятия (всего)</w:t>
            </w:r>
          </w:p>
        </w:tc>
        <w:tc>
          <w:tcPr>
            <w:tcW w:w="1417" w:type="dxa"/>
          </w:tcPr>
          <w:p w14:paraId="046E81E0" w14:textId="77777777" w:rsidR="00CE1CEE" w:rsidRPr="0023504A" w:rsidRDefault="00CE1CEE">
            <w:pPr>
              <w:pStyle w:val="Text"/>
              <w:jc w:val="center"/>
            </w:pPr>
          </w:p>
        </w:tc>
        <w:tc>
          <w:tcPr>
            <w:tcW w:w="1417" w:type="dxa"/>
          </w:tcPr>
          <w:p w14:paraId="1E79200E" w14:textId="77777777" w:rsidR="00CE1CEE" w:rsidRPr="0023504A" w:rsidRDefault="002774A1">
            <w:pPr>
              <w:pStyle w:val="Text"/>
              <w:jc w:val="center"/>
            </w:pPr>
            <w:r w:rsidRPr="0023504A">
              <w:t>10</w:t>
            </w:r>
          </w:p>
        </w:tc>
        <w:tc>
          <w:tcPr>
            <w:tcW w:w="2339" w:type="dxa"/>
          </w:tcPr>
          <w:p w14:paraId="27CF7CF9" w14:textId="77777777" w:rsidR="00CE1CEE" w:rsidRPr="0023504A" w:rsidRDefault="00CE1CEE">
            <w:pPr>
              <w:pStyle w:val="Text"/>
              <w:jc w:val="center"/>
            </w:pPr>
          </w:p>
        </w:tc>
      </w:tr>
      <w:tr w:rsidR="00CE1CEE" w:rsidRPr="0023504A" w14:paraId="08DA0423" w14:textId="77777777" w:rsidTr="00832C37">
        <w:tc>
          <w:tcPr>
            <w:tcW w:w="4535" w:type="dxa"/>
          </w:tcPr>
          <w:p w14:paraId="6083AFFD" w14:textId="77777777" w:rsidR="00CE1CEE" w:rsidRPr="0023504A" w:rsidRDefault="00151233">
            <w:pPr>
              <w:pStyle w:val="Text"/>
              <w:jc w:val="left"/>
            </w:pPr>
            <w:r w:rsidRPr="0023504A">
              <w:t xml:space="preserve">              Занятия лекционного типа</w:t>
            </w:r>
          </w:p>
        </w:tc>
        <w:tc>
          <w:tcPr>
            <w:tcW w:w="1417" w:type="dxa"/>
          </w:tcPr>
          <w:p w14:paraId="370376D2" w14:textId="77777777" w:rsidR="00CE1CEE" w:rsidRPr="0023504A" w:rsidRDefault="00CE1CEE">
            <w:pPr>
              <w:pStyle w:val="Text"/>
              <w:jc w:val="center"/>
            </w:pPr>
          </w:p>
        </w:tc>
        <w:tc>
          <w:tcPr>
            <w:tcW w:w="1417" w:type="dxa"/>
          </w:tcPr>
          <w:p w14:paraId="1AF21E13" w14:textId="77777777" w:rsidR="00CE1CEE" w:rsidRPr="0023504A" w:rsidRDefault="00151233">
            <w:pPr>
              <w:pStyle w:val="Text"/>
              <w:jc w:val="center"/>
            </w:pPr>
            <w:r w:rsidRPr="0023504A">
              <w:t>6</w:t>
            </w:r>
          </w:p>
        </w:tc>
        <w:tc>
          <w:tcPr>
            <w:tcW w:w="2339" w:type="dxa"/>
          </w:tcPr>
          <w:p w14:paraId="557872D4" w14:textId="77777777" w:rsidR="00CE1CEE" w:rsidRPr="0023504A" w:rsidRDefault="00CE1CEE">
            <w:pPr>
              <w:pStyle w:val="Text"/>
              <w:jc w:val="center"/>
            </w:pPr>
          </w:p>
        </w:tc>
      </w:tr>
      <w:tr w:rsidR="00CE1CEE" w:rsidRPr="0023504A" w14:paraId="7C669025" w14:textId="77777777" w:rsidTr="00832C37">
        <w:tc>
          <w:tcPr>
            <w:tcW w:w="4535" w:type="dxa"/>
          </w:tcPr>
          <w:p w14:paraId="2EDD7361" w14:textId="77777777" w:rsidR="00CE1CEE" w:rsidRPr="0023504A" w:rsidRDefault="00151233">
            <w:pPr>
              <w:pStyle w:val="Text"/>
              <w:jc w:val="left"/>
            </w:pPr>
            <w:r w:rsidRPr="0023504A">
              <w:t xml:space="preserve">              Занятия семинарского типа</w:t>
            </w:r>
          </w:p>
        </w:tc>
        <w:tc>
          <w:tcPr>
            <w:tcW w:w="1417" w:type="dxa"/>
          </w:tcPr>
          <w:p w14:paraId="00A020B7" w14:textId="77777777" w:rsidR="00CE1CEE" w:rsidRPr="0023504A" w:rsidRDefault="00CE1CEE">
            <w:pPr>
              <w:pStyle w:val="Text"/>
              <w:jc w:val="center"/>
            </w:pPr>
          </w:p>
        </w:tc>
        <w:tc>
          <w:tcPr>
            <w:tcW w:w="1417" w:type="dxa"/>
          </w:tcPr>
          <w:p w14:paraId="1A13C31B" w14:textId="77777777" w:rsidR="00CE1CEE" w:rsidRPr="0023504A" w:rsidRDefault="00151233">
            <w:pPr>
              <w:pStyle w:val="Text"/>
              <w:jc w:val="center"/>
            </w:pPr>
            <w:r w:rsidRPr="0023504A">
              <w:t>-</w:t>
            </w:r>
          </w:p>
        </w:tc>
        <w:tc>
          <w:tcPr>
            <w:tcW w:w="2339" w:type="dxa"/>
          </w:tcPr>
          <w:p w14:paraId="0330A640" w14:textId="77777777" w:rsidR="00CE1CEE" w:rsidRPr="0023504A" w:rsidRDefault="00CE1CEE">
            <w:pPr>
              <w:pStyle w:val="Text"/>
              <w:jc w:val="center"/>
            </w:pPr>
          </w:p>
        </w:tc>
      </w:tr>
      <w:tr w:rsidR="00CE1CEE" w:rsidRPr="0023504A" w14:paraId="40A5AAF7" w14:textId="77777777" w:rsidTr="00832C37">
        <w:tc>
          <w:tcPr>
            <w:tcW w:w="4535" w:type="dxa"/>
          </w:tcPr>
          <w:p w14:paraId="05B4C80E" w14:textId="77777777" w:rsidR="00CE1CEE" w:rsidRPr="0023504A" w:rsidRDefault="00151233">
            <w:pPr>
              <w:pStyle w:val="Text"/>
              <w:jc w:val="left"/>
            </w:pPr>
            <w:r w:rsidRPr="0023504A">
              <w:t xml:space="preserve">              Практические занятия</w:t>
            </w:r>
          </w:p>
        </w:tc>
        <w:tc>
          <w:tcPr>
            <w:tcW w:w="1417" w:type="dxa"/>
          </w:tcPr>
          <w:p w14:paraId="036B838D" w14:textId="77777777" w:rsidR="00CE1CEE" w:rsidRPr="0023504A" w:rsidRDefault="00CE1CEE">
            <w:pPr>
              <w:pStyle w:val="Text"/>
              <w:jc w:val="center"/>
            </w:pPr>
          </w:p>
        </w:tc>
        <w:tc>
          <w:tcPr>
            <w:tcW w:w="1417" w:type="dxa"/>
          </w:tcPr>
          <w:p w14:paraId="4EA2701E" w14:textId="77777777" w:rsidR="00CE1CEE" w:rsidRPr="0023504A" w:rsidRDefault="002774A1" w:rsidP="002774A1">
            <w:pPr>
              <w:pStyle w:val="Text"/>
              <w:jc w:val="center"/>
            </w:pPr>
            <w:r w:rsidRPr="0023504A">
              <w:t>4</w:t>
            </w:r>
          </w:p>
        </w:tc>
        <w:tc>
          <w:tcPr>
            <w:tcW w:w="2339" w:type="dxa"/>
          </w:tcPr>
          <w:p w14:paraId="48B41C12" w14:textId="77777777" w:rsidR="00CE1CEE" w:rsidRPr="0023504A" w:rsidRDefault="00CE1CEE">
            <w:pPr>
              <w:pStyle w:val="Text"/>
              <w:jc w:val="center"/>
            </w:pPr>
          </w:p>
        </w:tc>
      </w:tr>
      <w:tr w:rsidR="00CE1CEE" w:rsidRPr="0023504A" w14:paraId="3D9C1A8E" w14:textId="77777777" w:rsidTr="00832C37">
        <w:tc>
          <w:tcPr>
            <w:tcW w:w="4535" w:type="dxa"/>
          </w:tcPr>
          <w:p w14:paraId="2E9CAA10" w14:textId="77777777" w:rsidR="00CE1CEE" w:rsidRPr="0023504A" w:rsidRDefault="00151233">
            <w:pPr>
              <w:pStyle w:val="Text"/>
              <w:jc w:val="left"/>
            </w:pPr>
            <w:r w:rsidRPr="0023504A">
              <w:t xml:space="preserve">              Лабораторные работы</w:t>
            </w:r>
          </w:p>
        </w:tc>
        <w:tc>
          <w:tcPr>
            <w:tcW w:w="1417" w:type="dxa"/>
          </w:tcPr>
          <w:p w14:paraId="4B34E39B" w14:textId="77777777" w:rsidR="00CE1CEE" w:rsidRPr="0023504A" w:rsidRDefault="00CE1CEE">
            <w:pPr>
              <w:pStyle w:val="Text"/>
              <w:jc w:val="center"/>
            </w:pPr>
          </w:p>
        </w:tc>
        <w:tc>
          <w:tcPr>
            <w:tcW w:w="1417" w:type="dxa"/>
          </w:tcPr>
          <w:p w14:paraId="470C8933" w14:textId="77777777" w:rsidR="00CE1CEE" w:rsidRPr="0023504A" w:rsidRDefault="00151233">
            <w:pPr>
              <w:pStyle w:val="Text"/>
              <w:jc w:val="center"/>
            </w:pPr>
            <w:r w:rsidRPr="0023504A">
              <w:t>-</w:t>
            </w:r>
          </w:p>
        </w:tc>
        <w:tc>
          <w:tcPr>
            <w:tcW w:w="2339" w:type="dxa"/>
          </w:tcPr>
          <w:p w14:paraId="46F845D7" w14:textId="77777777" w:rsidR="00CE1CEE" w:rsidRPr="0023504A" w:rsidRDefault="00CE1CEE">
            <w:pPr>
              <w:pStyle w:val="Text"/>
              <w:jc w:val="center"/>
            </w:pPr>
          </w:p>
        </w:tc>
      </w:tr>
      <w:tr w:rsidR="00CE1CEE" w:rsidRPr="0023504A" w14:paraId="1650C186" w14:textId="77777777" w:rsidTr="00832C37">
        <w:tc>
          <w:tcPr>
            <w:tcW w:w="4535" w:type="dxa"/>
          </w:tcPr>
          <w:p w14:paraId="28B37E12" w14:textId="77777777" w:rsidR="00CE1CEE" w:rsidRPr="0023504A" w:rsidRDefault="00151233">
            <w:pPr>
              <w:pStyle w:val="Text"/>
              <w:jc w:val="left"/>
            </w:pPr>
            <w:r w:rsidRPr="0023504A">
              <w:t xml:space="preserve">              КСР</w:t>
            </w:r>
          </w:p>
        </w:tc>
        <w:tc>
          <w:tcPr>
            <w:tcW w:w="1417" w:type="dxa"/>
          </w:tcPr>
          <w:p w14:paraId="08F85322" w14:textId="77777777" w:rsidR="00CE1CEE" w:rsidRPr="0023504A" w:rsidRDefault="00CE1CEE">
            <w:pPr>
              <w:pStyle w:val="Text"/>
              <w:jc w:val="center"/>
            </w:pPr>
          </w:p>
        </w:tc>
        <w:tc>
          <w:tcPr>
            <w:tcW w:w="1417" w:type="dxa"/>
          </w:tcPr>
          <w:p w14:paraId="3999E39E" w14:textId="77777777" w:rsidR="00CE1CEE" w:rsidRPr="0023504A" w:rsidRDefault="00151233">
            <w:pPr>
              <w:pStyle w:val="Text"/>
              <w:jc w:val="center"/>
            </w:pPr>
            <w:r w:rsidRPr="0023504A">
              <w:t>-</w:t>
            </w:r>
          </w:p>
        </w:tc>
        <w:tc>
          <w:tcPr>
            <w:tcW w:w="2339" w:type="dxa"/>
          </w:tcPr>
          <w:p w14:paraId="5FBDFAF0" w14:textId="77777777" w:rsidR="00CE1CEE" w:rsidRPr="0023504A" w:rsidRDefault="00CE1CEE">
            <w:pPr>
              <w:pStyle w:val="Text"/>
              <w:jc w:val="center"/>
            </w:pPr>
          </w:p>
        </w:tc>
      </w:tr>
      <w:tr w:rsidR="00CE1CEE" w:rsidRPr="0023504A" w14:paraId="6E154546" w14:textId="77777777" w:rsidTr="00832C37">
        <w:tc>
          <w:tcPr>
            <w:tcW w:w="4535" w:type="dxa"/>
          </w:tcPr>
          <w:p w14:paraId="331D0095" w14:textId="77777777" w:rsidR="00CE1CEE" w:rsidRPr="0023504A" w:rsidRDefault="00151233">
            <w:pPr>
              <w:pStyle w:val="Text"/>
              <w:jc w:val="left"/>
            </w:pPr>
            <w:r w:rsidRPr="0023504A">
              <w:lastRenderedPageBreak/>
              <w:t>Самостоятельная работа обучающихся</w:t>
            </w:r>
          </w:p>
        </w:tc>
        <w:tc>
          <w:tcPr>
            <w:tcW w:w="1417" w:type="dxa"/>
          </w:tcPr>
          <w:p w14:paraId="7AAC11DE" w14:textId="77777777" w:rsidR="00CE1CEE" w:rsidRPr="0023504A" w:rsidRDefault="00CE1CEE">
            <w:pPr>
              <w:pStyle w:val="Text"/>
              <w:jc w:val="center"/>
            </w:pPr>
          </w:p>
        </w:tc>
        <w:tc>
          <w:tcPr>
            <w:tcW w:w="1417" w:type="dxa"/>
          </w:tcPr>
          <w:p w14:paraId="36366544" w14:textId="49BF5BF4" w:rsidR="00CE1CEE" w:rsidRPr="0023504A" w:rsidRDefault="00832C37">
            <w:pPr>
              <w:pStyle w:val="Text"/>
              <w:jc w:val="center"/>
            </w:pPr>
            <w:r>
              <w:t>130</w:t>
            </w:r>
          </w:p>
        </w:tc>
        <w:tc>
          <w:tcPr>
            <w:tcW w:w="2339" w:type="dxa"/>
          </w:tcPr>
          <w:p w14:paraId="5FD79FAB" w14:textId="77777777" w:rsidR="00CE1CEE" w:rsidRPr="0023504A" w:rsidRDefault="00CE1CEE">
            <w:pPr>
              <w:pStyle w:val="Text"/>
              <w:jc w:val="center"/>
            </w:pPr>
          </w:p>
        </w:tc>
      </w:tr>
      <w:tr w:rsidR="00CE1CEE" w14:paraId="4DE8E8BC" w14:textId="77777777" w:rsidTr="00832C37">
        <w:tc>
          <w:tcPr>
            <w:tcW w:w="4535" w:type="dxa"/>
          </w:tcPr>
          <w:p w14:paraId="37894953" w14:textId="77777777" w:rsidR="00CE1CEE" w:rsidRPr="0023504A" w:rsidRDefault="00151233">
            <w:pPr>
              <w:pStyle w:val="Text"/>
              <w:jc w:val="left"/>
            </w:pPr>
            <w:r w:rsidRPr="0023504A">
              <w:t>Вид промежуточной аттестации: Экзамен</w:t>
            </w:r>
          </w:p>
        </w:tc>
        <w:tc>
          <w:tcPr>
            <w:tcW w:w="1417" w:type="dxa"/>
          </w:tcPr>
          <w:p w14:paraId="28CEBE0F" w14:textId="77777777" w:rsidR="00CE1CEE" w:rsidRPr="0023504A" w:rsidRDefault="00CE1CEE">
            <w:pPr>
              <w:pStyle w:val="Text"/>
              <w:jc w:val="center"/>
            </w:pPr>
          </w:p>
        </w:tc>
        <w:tc>
          <w:tcPr>
            <w:tcW w:w="1417" w:type="dxa"/>
          </w:tcPr>
          <w:p w14:paraId="1E5E152D" w14:textId="3846E544" w:rsidR="00CE1CEE" w:rsidRPr="0023504A" w:rsidRDefault="001D5478">
            <w:pPr>
              <w:pStyle w:val="Text"/>
              <w:jc w:val="center"/>
            </w:pPr>
            <w:r>
              <w:t>4</w:t>
            </w:r>
          </w:p>
        </w:tc>
        <w:tc>
          <w:tcPr>
            <w:tcW w:w="2339" w:type="dxa"/>
          </w:tcPr>
          <w:p w14:paraId="1A5F1D04" w14:textId="77777777" w:rsidR="00CE1CEE" w:rsidRDefault="00CE1CEE">
            <w:pPr>
              <w:pStyle w:val="Text"/>
              <w:jc w:val="center"/>
            </w:pPr>
          </w:p>
        </w:tc>
      </w:tr>
    </w:tbl>
    <w:p w14:paraId="7B355CAB" w14:textId="77777777" w:rsidR="00CE1CEE" w:rsidRDefault="00CE1CEE">
      <w:pPr>
        <w:pStyle w:val="Text"/>
      </w:pPr>
    </w:p>
    <w:p w14:paraId="49310D4C" w14:textId="77777777" w:rsidR="00CE1CEE" w:rsidRDefault="00151233">
      <w:pPr>
        <w:pStyle w:val="Header1"/>
      </w:pPr>
      <w:r>
        <w:t>3. Содержание дисциплины</w:t>
      </w:r>
    </w:p>
    <w:p w14:paraId="79D7FC24" w14:textId="77777777" w:rsidR="00CE1CEE" w:rsidRDefault="00CE1CEE">
      <w:pPr>
        <w:pStyle w:val="Text"/>
      </w:pPr>
    </w:p>
    <w:p w14:paraId="6DF0E19E" w14:textId="77777777" w:rsidR="00CE1CEE" w:rsidRDefault="00151233">
      <w:pPr>
        <w:pStyle w:val="Text"/>
      </w:pPr>
      <w:r>
        <w:rPr>
          <w:b/>
        </w:rPr>
        <w:t>3.1. Разделы дисциплины и виды занятий (тематический план занятий)</w:t>
      </w:r>
    </w:p>
    <w:tbl>
      <w:tblPr>
        <w:tblW w:w="9312" w:type="dxa"/>
        <w:tblInd w:w="103" w:type="dxa"/>
        <w:tblLayout w:type="fixed"/>
        <w:tblLook w:val="0000" w:firstRow="0" w:lastRow="0" w:firstColumn="0" w:lastColumn="0" w:noHBand="0" w:noVBand="0"/>
      </w:tblPr>
      <w:tblGrid>
        <w:gridCol w:w="529"/>
        <w:gridCol w:w="4579"/>
        <w:gridCol w:w="567"/>
        <w:gridCol w:w="539"/>
        <w:gridCol w:w="650"/>
        <w:gridCol w:w="620"/>
        <w:gridCol w:w="590"/>
        <w:gridCol w:w="567"/>
        <w:gridCol w:w="671"/>
      </w:tblGrid>
      <w:tr w:rsidR="00155B01" w:rsidRPr="00105FCB" w14:paraId="5ED6691B" w14:textId="77777777" w:rsidTr="002774A1">
        <w:trPr>
          <w:trHeight w:val="792"/>
        </w:trPr>
        <w:tc>
          <w:tcPr>
            <w:tcW w:w="529" w:type="dxa"/>
            <w:vMerge w:val="restart"/>
            <w:tcBorders>
              <w:top w:val="single" w:sz="3" w:space="0" w:color="000000"/>
              <w:left w:val="single" w:sz="3" w:space="0" w:color="000000"/>
              <w:bottom w:val="single" w:sz="3" w:space="0" w:color="000000"/>
              <w:right w:val="nil"/>
            </w:tcBorders>
            <w:shd w:val="clear" w:color="auto" w:fill="auto"/>
            <w:vAlign w:val="center"/>
          </w:tcPr>
          <w:p w14:paraId="4D0C6402" w14:textId="77777777" w:rsidR="00155B01" w:rsidRPr="00105FCB" w:rsidRDefault="00155B01" w:rsidP="002774A1">
            <w:pPr>
              <w:autoSpaceDE w:val="0"/>
              <w:autoSpaceDN w:val="0"/>
              <w:adjustRightInd w:val="0"/>
              <w:spacing w:after="0" w:line="240" w:lineRule="auto"/>
              <w:jc w:val="center"/>
              <w:rPr>
                <w:rFonts w:ascii="Times New Roman" w:hAnsi="Times New Roman"/>
              </w:rPr>
            </w:pPr>
            <w:r w:rsidRPr="00105FCB">
              <w:rPr>
                <w:rFonts w:ascii="Times New Roman" w:hAnsi="Times New Roman"/>
              </w:rPr>
              <w:t>№ п/п</w:t>
            </w:r>
          </w:p>
        </w:tc>
        <w:tc>
          <w:tcPr>
            <w:tcW w:w="4579" w:type="dxa"/>
            <w:vMerge w:val="restart"/>
            <w:tcBorders>
              <w:top w:val="single" w:sz="3" w:space="0" w:color="000000"/>
              <w:left w:val="single" w:sz="3" w:space="0" w:color="000000"/>
              <w:bottom w:val="single" w:sz="3" w:space="0" w:color="000000"/>
              <w:right w:val="single" w:sz="4" w:space="0" w:color="auto"/>
            </w:tcBorders>
            <w:shd w:val="clear" w:color="auto" w:fill="auto"/>
            <w:vAlign w:val="center"/>
          </w:tcPr>
          <w:p w14:paraId="6F657312" w14:textId="77777777" w:rsidR="00155B01" w:rsidRPr="00105FCB" w:rsidRDefault="00155B01" w:rsidP="002774A1">
            <w:pPr>
              <w:autoSpaceDE w:val="0"/>
              <w:autoSpaceDN w:val="0"/>
              <w:adjustRightInd w:val="0"/>
              <w:spacing w:after="0" w:line="240" w:lineRule="auto"/>
              <w:jc w:val="center"/>
              <w:rPr>
                <w:rFonts w:ascii="Times New Roman" w:hAnsi="Times New Roman"/>
              </w:rPr>
            </w:pPr>
            <w:r w:rsidRPr="00105FCB">
              <w:rPr>
                <w:rFonts w:ascii="Times New Roman" w:hAnsi="Times New Roman"/>
              </w:rPr>
              <w:t>Разделы и темы дисциплины</w:t>
            </w:r>
          </w:p>
          <w:p w14:paraId="21FC6B48" w14:textId="77777777" w:rsidR="00155B01" w:rsidRPr="00105FCB" w:rsidRDefault="00155B01" w:rsidP="002774A1">
            <w:pPr>
              <w:autoSpaceDE w:val="0"/>
              <w:autoSpaceDN w:val="0"/>
              <w:adjustRightInd w:val="0"/>
              <w:spacing w:after="0" w:line="240" w:lineRule="auto"/>
              <w:jc w:val="center"/>
              <w:rPr>
                <w:rFonts w:ascii="Times New Roman" w:hAnsi="Times New Roman"/>
              </w:rPr>
            </w:pPr>
            <w:r w:rsidRPr="00105FCB">
              <w:rPr>
                <w:rFonts w:ascii="Times New Roman" w:hAnsi="Times New Roman"/>
              </w:rPr>
              <w:t>Семестр</w:t>
            </w:r>
          </w:p>
        </w:tc>
        <w:tc>
          <w:tcPr>
            <w:tcW w:w="4204" w:type="dxa"/>
            <w:gridSpan w:val="7"/>
            <w:tcBorders>
              <w:top w:val="single" w:sz="3" w:space="0" w:color="000000"/>
              <w:left w:val="single" w:sz="3" w:space="0" w:color="000000"/>
              <w:bottom w:val="single" w:sz="3" w:space="0" w:color="000000"/>
              <w:right w:val="single" w:sz="4" w:space="0" w:color="000000"/>
            </w:tcBorders>
            <w:shd w:val="clear" w:color="auto" w:fill="auto"/>
          </w:tcPr>
          <w:p w14:paraId="6BAC78CD" w14:textId="77777777" w:rsidR="00155B01" w:rsidRPr="00105FCB" w:rsidRDefault="00155B01" w:rsidP="002774A1">
            <w:pPr>
              <w:autoSpaceDE w:val="0"/>
              <w:autoSpaceDN w:val="0"/>
              <w:adjustRightInd w:val="0"/>
              <w:spacing w:after="0" w:line="240" w:lineRule="auto"/>
              <w:jc w:val="center"/>
              <w:rPr>
                <w:rFonts w:ascii="Times New Roman" w:hAnsi="Times New Roman"/>
              </w:rPr>
            </w:pPr>
            <w:r w:rsidRPr="00105FCB">
              <w:rPr>
                <w:rFonts w:ascii="Times New Roman" w:hAnsi="Times New Roman"/>
              </w:rPr>
              <w:t xml:space="preserve">Виды учебной работы, включая самостоятельную работу студентов и трудоемкость </w:t>
            </w:r>
          </w:p>
          <w:p w14:paraId="52A353E5" w14:textId="77777777" w:rsidR="00155B01" w:rsidRPr="00105FCB" w:rsidRDefault="00155B01" w:rsidP="002774A1">
            <w:pPr>
              <w:autoSpaceDE w:val="0"/>
              <w:autoSpaceDN w:val="0"/>
              <w:adjustRightInd w:val="0"/>
              <w:spacing w:after="0" w:line="240" w:lineRule="auto"/>
              <w:jc w:val="center"/>
              <w:rPr>
                <w:rFonts w:ascii="Times New Roman" w:hAnsi="Times New Roman"/>
              </w:rPr>
            </w:pPr>
            <w:r w:rsidRPr="00105FCB">
              <w:rPr>
                <w:rFonts w:ascii="Times New Roman" w:hAnsi="Times New Roman"/>
              </w:rPr>
              <w:t>(в академических часах)</w:t>
            </w:r>
          </w:p>
        </w:tc>
      </w:tr>
      <w:tr w:rsidR="00155B01" w:rsidRPr="00105FCB" w14:paraId="4C3BEE36" w14:textId="77777777" w:rsidTr="002774A1">
        <w:trPr>
          <w:cantSplit/>
          <w:trHeight w:val="1061"/>
        </w:trPr>
        <w:tc>
          <w:tcPr>
            <w:tcW w:w="529" w:type="dxa"/>
            <w:vMerge/>
            <w:tcBorders>
              <w:top w:val="single" w:sz="3" w:space="0" w:color="000000"/>
              <w:left w:val="single" w:sz="3" w:space="0" w:color="000000"/>
              <w:bottom w:val="single" w:sz="3" w:space="0" w:color="000000"/>
              <w:right w:val="nil"/>
            </w:tcBorders>
            <w:shd w:val="clear" w:color="auto" w:fill="auto"/>
          </w:tcPr>
          <w:p w14:paraId="628B26BE" w14:textId="77777777" w:rsidR="00155B01" w:rsidRPr="00105FCB" w:rsidRDefault="00155B01" w:rsidP="002774A1">
            <w:pPr>
              <w:autoSpaceDE w:val="0"/>
              <w:autoSpaceDN w:val="0"/>
              <w:adjustRightInd w:val="0"/>
              <w:spacing w:after="0" w:line="240" w:lineRule="auto"/>
              <w:rPr>
                <w:rFonts w:ascii="Times New Roman" w:hAnsi="Times New Roman"/>
              </w:rPr>
            </w:pPr>
          </w:p>
        </w:tc>
        <w:tc>
          <w:tcPr>
            <w:tcW w:w="4579" w:type="dxa"/>
            <w:vMerge/>
            <w:tcBorders>
              <w:top w:val="single" w:sz="3" w:space="0" w:color="000000"/>
              <w:left w:val="single" w:sz="3" w:space="0" w:color="000000"/>
              <w:bottom w:val="single" w:sz="3" w:space="0" w:color="000000"/>
              <w:right w:val="single" w:sz="4" w:space="0" w:color="auto"/>
            </w:tcBorders>
            <w:shd w:val="clear" w:color="auto" w:fill="auto"/>
          </w:tcPr>
          <w:p w14:paraId="0F5A437C" w14:textId="77777777" w:rsidR="00155B01" w:rsidRPr="00105FCB"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extDirection w:val="btLr"/>
          </w:tcPr>
          <w:p w14:paraId="14DB9436" w14:textId="77777777" w:rsidR="00155B01" w:rsidRPr="00105FCB" w:rsidRDefault="00155B01" w:rsidP="002774A1">
            <w:pPr>
              <w:autoSpaceDE w:val="0"/>
              <w:autoSpaceDN w:val="0"/>
              <w:adjustRightInd w:val="0"/>
              <w:spacing w:after="0" w:line="240" w:lineRule="auto"/>
              <w:ind w:left="113" w:right="113"/>
              <w:jc w:val="center"/>
              <w:rPr>
                <w:rFonts w:ascii="Times New Roman" w:hAnsi="Times New Roman"/>
                <w:sz w:val="20"/>
              </w:rPr>
            </w:pPr>
            <w:r w:rsidRPr="00105FCB">
              <w:rPr>
                <w:rFonts w:ascii="Times New Roman" w:hAnsi="Times New Roman"/>
                <w:sz w:val="20"/>
              </w:rPr>
              <w:t>всего</w:t>
            </w:r>
          </w:p>
        </w:tc>
        <w:tc>
          <w:tcPr>
            <w:tcW w:w="539" w:type="dxa"/>
            <w:tcBorders>
              <w:top w:val="single" w:sz="3" w:space="0" w:color="000000"/>
              <w:left w:val="single" w:sz="3" w:space="0" w:color="000000"/>
              <w:bottom w:val="single" w:sz="3" w:space="0" w:color="000000"/>
              <w:right w:val="nil"/>
            </w:tcBorders>
            <w:shd w:val="clear" w:color="auto" w:fill="auto"/>
            <w:textDirection w:val="btLr"/>
          </w:tcPr>
          <w:p w14:paraId="46D19CE1" w14:textId="77777777" w:rsidR="00155B01" w:rsidRPr="00105FCB" w:rsidRDefault="00155B01" w:rsidP="002774A1">
            <w:pPr>
              <w:autoSpaceDE w:val="0"/>
              <w:autoSpaceDN w:val="0"/>
              <w:adjustRightInd w:val="0"/>
              <w:spacing w:after="0" w:line="240" w:lineRule="auto"/>
              <w:ind w:left="113" w:right="113"/>
              <w:jc w:val="center"/>
              <w:rPr>
                <w:rFonts w:ascii="Times New Roman" w:hAnsi="Times New Roman"/>
                <w:sz w:val="20"/>
              </w:rPr>
            </w:pPr>
            <w:r w:rsidRPr="00105FCB">
              <w:rPr>
                <w:rFonts w:ascii="Times New Roman" w:hAnsi="Times New Roman"/>
                <w:sz w:val="20"/>
              </w:rPr>
              <w:t>ауд</w:t>
            </w:r>
          </w:p>
        </w:tc>
        <w:tc>
          <w:tcPr>
            <w:tcW w:w="650" w:type="dxa"/>
            <w:tcBorders>
              <w:top w:val="single" w:sz="3" w:space="0" w:color="000000"/>
              <w:left w:val="single" w:sz="3" w:space="0" w:color="000000"/>
              <w:bottom w:val="single" w:sz="3" w:space="0" w:color="000000"/>
              <w:right w:val="nil"/>
            </w:tcBorders>
            <w:shd w:val="clear" w:color="auto" w:fill="auto"/>
            <w:textDirection w:val="btLr"/>
          </w:tcPr>
          <w:p w14:paraId="727C4598" w14:textId="77777777" w:rsidR="00155B01" w:rsidRPr="00105FCB" w:rsidRDefault="00155B01" w:rsidP="002774A1">
            <w:pPr>
              <w:autoSpaceDE w:val="0"/>
              <w:autoSpaceDN w:val="0"/>
              <w:adjustRightInd w:val="0"/>
              <w:spacing w:after="0" w:line="240" w:lineRule="auto"/>
              <w:ind w:left="113" w:right="113"/>
              <w:jc w:val="center"/>
              <w:rPr>
                <w:rFonts w:ascii="Times New Roman" w:hAnsi="Times New Roman"/>
                <w:sz w:val="20"/>
              </w:rPr>
            </w:pPr>
            <w:r w:rsidRPr="00105FCB">
              <w:rPr>
                <w:rFonts w:ascii="Times New Roman" w:hAnsi="Times New Roman"/>
                <w:sz w:val="20"/>
              </w:rPr>
              <w:t>лекц</w:t>
            </w:r>
          </w:p>
        </w:tc>
        <w:tc>
          <w:tcPr>
            <w:tcW w:w="620" w:type="dxa"/>
            <w:tcBorders>
              <w:top w:val="single" w:sz="3" w:space="0" w:color="000000"/>
              <w:left w:val="single" w:sz="3" w:space="0" w:color="000000"/>
              <w:bottom w:val="single" w:sz="3" w:space="0" w:color="000000"/>
              <w:right w:val="nil"/>
            </w:tcBorders>
            <w:shd w:val="clear" w:color="auto" w:fill="auto"/>
            <w:textDirection w:val="btLr"/>
          </w:tcPr>
          <w:p w14:paraId="2486BA9A" w14:textId="77777777" w:rsidR="00155B01" w:rsidRPr="00105FCB" w:rsidRDefault="00155B01" w:rsidP="002774A1">
            <w:pPr>
              <w:autoSpaceDE w:val="0"/>
              <w:autoSpaceDN w:val="0"/>
              <w:adjustRightInd w:val="0"/>
              <w:spacing w:after="0" w:line="240" w:lineRule="auto"/>
              <w:ind w:left="113" w:right="113"/>
              <w:jc w:val="center"/>
              <w:rPr>
                <w:rFonts w:ascii="Times New Roman" w:hAnsi="Times New Roman"/>
                <w:sz w:val="20"/>
              </w:rPr>
            </w:pPr>
            <w:r w:rsidRPr="00105FCB">
              <w:rPr>
                <w:rFonts w:ascii="Times New Roman" w:hAnsi="Times New Roman"/>
                <w:sz w:val="20"/>
              </w:rPr>
              <w:t>пр</w:t>
            </w:r>
          </w:p>
        </w:tc>
        <w:tc>
          <w:tcPr>
            <w:tcW w:w="590" w:type="dxa"/>
            <w:tcBorders>
              <w:top w:val="single" w:sz="3" w:space="0" w:color="000000"/>
              <w:left w:val="single" w:sz="3" w:space="0" w:color="000000"/>
              <w:bottom w:val="single" w:sz="3" w:space="0" w:color="000000"/>
              <w:right w:val="nil"/>
            </w:tcBorders>
            <w:shd w:val="clear" w:color="auto" w:fill="auto"/>
            <w:textDirection w:val="btLr"/>
          </w:tcPr>
          <w:p w14:paraId="5FB16C74" w14:textId="77777777" w:rsidR="00155B01" w:rsidRPr="00105FCB" w:rsidRDefault="00155B01" w:rsidP="002774A1">
            <w:pPr>
              <w:autoSpaceDE w:val="0"/>
              <w:autoSpaceDN w:val="0"/>
              <w:adjustRightInd w:val="0"/>
              <w:spacing w:after="0" w:line="240" w:lineRule="auto"/>
              <w:ind w:left="113" w:right="113"/>
              <w:jc w:val="center"/>
              <w:rPr>
                <w:rFonts w:ascii="Times New Roman" w:hAnsi="Times New Roman"/>
                <w:sz w:val="20"/>
              </w:rPr>
            </w:pPr>
            <w:r w:rsidRPr="00105FCB">
              <w:rPr>
                <w:rFonts w:ascii="Times New Roman" w:hAnsi="Times New Roman"/>
                <w:sz w:val="20"/>
              </w:rPr>
              <w:t>лаб</w:t>
            </w:r>
          </w:p>
        </w:tc>
        <w:tc>
          <w:tcPr>
            <w:tcW w:w="567" w:type="dxa"/>
            <w:tcBorders>
              <w:top w:val="single" w:sz="3" w:space="0" w:color="000000"/>
              <w:left w:val="single" w:sz="3" w:space="0" w:color="000000"/>
              <w:bottom w:val="single" w:sz="3" w:space="0" w:color="000000"/>
              <w:right w:val="nil"/>
            </w:tcBorders>
            <w:shd w:val="clear" w:color="auto" w:fill="auto"/>
            <w:textDirection w:val="btLr"/>
          </w:tcPr>
          <w:p w14:paraId="349A750F" w14:textId="77777777" w:rsidR="00155B01" w:rsidRPr="00105FCB" w:rsidRDefault="00155B01" w:rsidP="002774A1">
            <w:pPr>
              <w:autoSpaceDE w:val="0"/>
              <w:autoSpaceDN w:val="0"/>
              <w:adjustRightInd w:val="0"/>
              <w:spacing w:after="0" w:line="240" w:lineRule="auto"/>
              <w:ind w:left="113" w:right="113"/>
              <w:jc w:val="center"/>
              <w:rPr>
                <w:rFonts w:ascii="Times New Roman" w:hAnsi="Times New Roman"/>
                <w:sz w:val="20"/>
              </w:rPr>
            </w:pPr>
            <w:r w:rsidRPr="00105FCB">
              <w:rPr>
                <w:rFonts w:ascii="Times New Roman" w:hAnsi="Times New Roman"/>
                <w:sz w:val="20"/>
              </w:rPr>
              <w:t>КСР</w:t>
            </w:r>
          </w:p>
        </w:tc>
        <w:tc>
          <w:tcPr>
            <w:tcW w:w="671" w:type="dxa"/>
            <w:tcBorders>
              <w:top w:val="single" w:sz="3" w:space="0" w:color="000000"/>
              <w:left w:val="single" w:sz="3" w:space="0" w:color="000000"/>
              <w:bottom w:val="single" w:sz="3" w:space="0" w:color="000000"/>
              <w:right w:val="single" w:sz="4" w:space="0" w:color="auto"/>
            </w:tcBorders>
            <w:shd w:val="clear" w:color="auto" w:fill="auto"/>
            <w:textDirection w:val="btLr"/>
          </w:tcPr>
          <w:p w14:paraId="24898EE7" w14:textId="77777777" w:rsidR="00155B01" w:rsidRPr="00105FCB" w:rsidRDefault="00155B01" w:rsidP="002774A1">
            <w:pPr>
              <w:autoSpaceDE w:val="0"/>
              <w:autoSpaceDN w:val="0"/>
              <w:adjustRightInd w:val="0"/>
              <w:spacing w:after="0" w:line="240" w:lineRule="auto"/>
              <w:ind w:left="113" w:right="113"/>
              <w:jc w:val="center"/>
              <w:rPr>
                <w:rFonts w:ascii="Times New Roman" w:hAnsi="Times New Roman"/>
                <w:sz w:val="20"/>
              </w:rPr>
            </w:pPr>
            <w:r w:rsidRPr="00105FCB">
              <w:rPr>
                <w:rFonts w:ascii="Times New Roman" w:hAnsi="Times New Roman"/>
                <w:sz w:val="20"/>
              </w:rPr>
              <w:t>СРС</w:t>
            </w:r>
          </w:p>
        </w:tc>
      </w:tr>
      <w:tr w:rsidR="00155B01" w:rsidRPr="00105FCB" w14:paraId="407F2B06" w14:textId="77777777" w:rsidTr="002774A1">
        <w:trPr>
          <w:trHeight w:val="1"/>
        </w:trPr>
        <w:tc>
          <w:tcPr>
            <w:tcW w:w="510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22E7399" w14:textId="77777777" w:rsidR="00155B01" w:rsidRPr="00460BDC" w:rsidRDefault="00155B01" w:rsidP="002774A1">
            <w:pPr>
              <w:autoSpaceDE w:val="0"/>
              <w:autoSpaceDN w:val="0"/>
              <w:adjustRightInd w:val="0"/>
              <w:spacing w:after="0" w:line="240" w:lineRule="auto"/>
              <w:rPr>
                <w:rFonts w:ascii="Times New Roman" w:hAnsi="Times New Roman"/>
              </w:rPr>
            </w:pPr>
            <w:r>
              <w:rPr>
                <w:rFonts w:ascii="Times New Roman" w:hAnsi="Times New Roman"/>
                <w:bCs/>
              </w:rPr>
              <w:t xml:space="preserve">Семестр </w:t>
            </w:r>
            <w:r w:rsidR="003D512F">
              <w:rPr>
                <w:rFonts w:ascii="Times New Roman" w:hAnsi="Times New Roman"/>
                <w:bCs/>
              </w:rPr>
              <w:t>1</w:t>
            </w:r>
          </w:p>
        </w:tc>
        <w:tc>
          <w:tcPr>
            <w:tcW w:w="4204"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14:paraId="3B15703A" w14:textId="77777777" w:rsidR="00155B01" w:rsidRPr="00105FCB" w:rsidRDefault="00155B01" w:rsidP="002774A1">
            <w:pPr>
              <w:autoSpaceDE w:val="0"/>
              <w:autoSpaceDN w:val="0"/>
              <w:adjustRightInd w:val="0"/>
              <w:spacing w:after="0" w:line="240" w:lineRule="auto"/>
              <w:rPr>
                <w:rFonts w:ascii="Times New Roman" w:hAnsi="Times New Roman"/>
              </w:rPr>
            </w:pPr>
          </w:p>
        </w:tc>
      </w:tr>
      <w:tr w:rsidR="00832C37" w:rsidRPr="00105FCB" w14:paraId="288FEA1A"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69A269BB" w14:textId="77777777" w:rsidR="00832C37" w:rsidRPr="00105FCB" w:rsidRDefault="00832C37" w:rsidP="00832C37">
            <w:pPr>
              <w:autoSpaceDE w:val="0"/>
              <w:autoSpaceDN w:val="0"/>
              <w:adjustRightInd w:val="0"/>
              <w:spacing w:after="0" w:line="240" w:lineRule="auto"/>
              <w:rPr>
                <w:rFonts w:ascii="Times New Roman" w:hAnsi="Times New Roman"/>
                <w:lang w:val="en-US"/>
              </w:rPr>
            </w:pPr>
          </w:p>
        </w:tc>
        <w:tc>
          <w:tcPr>
            <w:tcW w:w="4579" w:type="dxa"/>
            <w:tcBorders>
              <w:top w:val="single" w:sz="3" w:space="0" w:color="000000"/>
              <w:left w:val="single" w:sz="3" w:space="0" w:color="000000"/>
              <w:bottom w:val="single" w:sz="3" w:space="0" w:color="000000"/>
              <w:right w:val="nil"/>
            </w:tcBorders>
            <w:shd w:val="clear" w:color="auto" w:fill="auto"/>
          </w:tcPr>
          <w:p w14:paraId="16BF21FF" w14:textId="77777777" w:rsidR="00832C37" w:rsidRPr="000220BB" w:rsidRDefault="00832C37" w:rsidP="00832C37">
            <w:pPr>
              <w:autoSpaceDE w:val="0"/>
              <w:autoSpaceDN w:val="0"/>
              <w:adjustRightInd w:val="0"/>
              <w:spacing w:after="0" w:line="240" w:lineRule="auto"/>
              <w:rPr>
                <w:rFonts w:ascii="Times New Roman" w:hAnsi="Times New Roman"/>
              </w:rPr>
            </w:pPr>
            <w:r w:rsidRPr="00105FCB">
              <w:rPr>
                <w:rFonts w:ascii="Times New Roman" w:hAnsi="Times New Roman"/>
                <w:bCs/>
              </w:rPr>
              <w:t>Тема 1.</w:t>
            </w:r>
            <w:r>
              <w:rPr>
                <w:rFonts w:ascii="Times New Roman" w:hAnsi="Times New Roman"/>
              </w:rPr>
              <w:t>Фонетика как наука о звуковом строе языка</w:t>
            </w:r>
          </w:p>
        </w:tc>
        <w:tc>
          <w:tcPr>
            <w:tcW w:w="567" w:type="dxa"/>
            <w:tcBorders>
              <w:top w:val="single" w:sz="3" w:space="0" w:color="000000"/>
              <w:left w:val="single" w:sz="3" w:space="0" w:color="000000"/>
              <w:bottom w:val="single" w:sz="3" w:space="0" w:color="000000"/>
              <w:right w:val="nil"/>
            </w:tcBorders>
            <w:shd w:val="clear" w:color="auto" w:fill="auto"/>
          </w:tcPr>
          <w:p w14:paraId="3D87FF2A" w14:textId="5F0C76F7" w:rsidR="00832C37" w:rsidRPr="00CB3261" w:rsidRDefault="00832C37" w:rsidP="00832C37">
            <w:pPr>
              <w:autoSpaceDE w:val="0"/>
              <w:autoSpaceDN w:val="0"/>
              <w:adjustRightInd w:val="0"/>
              <w:spacing w:after="0" w:line="240" w:lineRule="auto"/>
              <w:rPr>
                <w:rFonts w:ascii="Times New Roman" w:hAnsi="Times New Roman"/>
              </w:rPr>
            </w:pPr>
            <w:r w:rsidRPr="008E17B9">
              <w:rPr>
                <w:rFonts w:ascii="Times New Roman" w:hAnsi="Times New Roman"/>
              </w:rPr>
              <w:t>10,5</w:t>
            </w:r>
          </w:p>
        </w:tc>
        <w:tc>
          <w:tcPr>
            <w:tcW w:w="539" w:type="dxa"/>
            <w:tcBorders>
              <w:top w:val="single" w:sz="3" w:space="0" w:color="000000"/>
              <w:left w:val="single" w:sz="3" w:space="0" w:color="000000"/>
              <w:bottom w:val="single" w:sz="3" w:space="0" w:color="000000"/>
              <w:right w:val="nil"/>
            </w:tcBorders>
            <w:shd w:val="clear" w:color="auto" w:fill="auto"/>
          </w:tcPr>
          <w:p w14:paraId="2554CBB2" w14:textId="06F6AC6E" w:rsidR="00832C37" w:rsidRPr="00CB3261" w:rsidRDefault="00832C37" w:rsidP="00832C37">
            <w:pPr>
              <w:autoSpaceDE w:val="0"/>
              <w:autoSpaceDN w:val="0"/>
              <w:adjustRightInd w:val="0"/>
              <w:spacing w:after="0" w:line="240" w:lineRule="auto"/>
              <w:rPr>
                <w:rFonts w:ascii="Times New Roman" w:hAnsi="Times New Roman"/>
              </w:rPr>
            </w:pPr>
            <w:r w:rsidRPr="006B145D">
              <w:rPr>
                <w:rFonts w:ascii="Times New Roman" w:hAnsi="Times New Roman"/>
              </w:rPr>
              <w:t>0,5</w:t>
            </w:r>
          </w:p>
        </w:tc>
        <w:tc>
          <w:tcPr>
            <w:tcW w:w="650" w:type="dxa"/>
            <w:tcBorders>
              <w:top w:val="single" w:sz="3" w:space="0" w:color="000000"/>
              <w:left w:val="single" w:sz="3" w:space="0" w:color="000000"/>
              <w:bottom w:val="single" w:sz="3" w:space="0" w:color="000000"/>
              <w:right w:val="nil"/>
            </w:tcBorders>
            <w:shd w:val="clear" w:color="auto" w:fill="auto"/>
          </w:tcPr>
          <w:p w14:paraId="4117328C" w14:textId="193E2C5E" w:rsidR="00832C37" w:rsidRPr="00CB3261" w:rsidRDefault="00832C37" w:rsidP="00832C37">
            <w:pPr>
              <w:autoSpaceDE w:val="0"/>
              <w:autoSpaceDN w:val="0"/>
              <w:adjustRightInd w:val="0"/>
              <w:spacing w:after="0" w:line="240" w:lineRule="auto"/>
              <w:rPr>
                <w:rFonts w:ascii="Times New Roman" w:hAnsi="Times New Roman"/>
              </w:rPr>
            </w:pPr>
            <w:r>
              <w:rPr>
                <w:rFonts w:ascii="Times New Roman" w:hAnsi="Times New Roman"/>
              </w:rPr>
              <w:t>0,5</w:t>
            </w:r>
          </w:p>
        </w:tc>
        <w:tc>
          <w:tcPr>
            <w:tcW w:w="620" w:type="dxa"/>
            <w:tcBorders>
              <w:top w:val="single" w:sz="3" w:space="0" w:color="000000"/>
              <w:left w:val="single" w:sz="3" w:space="0" w:color="000000"/>
              <w:bottom w:val="single" w:sz="3" w:space="0" w:color="000000"/>
              <w:right w:val="nil"/>
            </w:tcBorders>
            <w:shd w:val="clear" w:color="auto" w:fill="auto"/>
          </w:tcPr>
          <w:p w14:paraId="31FAF841" w14:textId="77777777" w:rsidR="00832C37" w:rsidRPr="00CB3261" w:rsidRDefault="00832C37" w:rsidP="00832C37">
            <w:pPr>
              <w:autoSpaceDE w:val="0"/>
              <w:autoSpaceDN w:val="0"/>
              <w:adjustRightInd w:val="0"/>
              <w:spacing w:after="0" w:line="240" w:lineRule="auto"/>
              <w:rPr>
                <w:rFonts w:ascii="Times New Roman" w:hAnsi="Times New Roman"/>
              </w:rPr>
            </w:pPr>
          </w:p>
        </w:tc>
        <w:tc>
          <w:tcPr>
            <w:tcW w:w="590" w:type="dxa"/>
            <w:tcBorders>
              <w:top w:val="single" w:sz="3" w:space="0" w:color="000000"/>
              <w:left w:val="single" w:sz="3" w:space="0" w:color="000000"/>
              <w:bottom w:val="single" w:sz="3" w:space="0" w:color="000000"/>
              <w:right w:val="nil"/>
            </w:tcBorders>
            <w:shd w:val="clear" w:color="auto" w:fill="auto"/>
          </w:tcPr>
          <w:p w14:paraId="0412B5D3" w14:textId="77777777" w:rsidR="00832C37" w:rsidRPr="00105FCB" w:rsidRDefault="00832C37" w:rsidP="00832C37">
            <w:pPr>
              <w:autoSpaceDE w:val="0"/>
              <w:autoSpaceDN w:val="0"/>
              <w:adjustRightInd w:val="0"/>
              <w:spacing w:after="0" w:line="240" w:lineRule="auto"/>
              <w:rPr>
                <w:rFonts w:ascii="Times New Roman" w:hAnsi="Times New Roman"/>
                <w:lang w:val="en-US"/>
              </w:rPr>
            </w:pPr>
          </w:p>
        </w:tc>
        <w:tc>
          <w:tcPr>
            <w:tcW w:w="567" w:type="dxa"/>
            <w:tcBorders>
              <w:top w:val="single" w:sz="3" w:space="0" w:color="000000"/>
              <w:left w:val="single" w:sz="3" w:space="0" w:color="000000"/>
              <w:bottom w:val="single" w:sz="3" w:space="0" w:color="000000"/>
              <w:right w:val="nil"/>
            </w:tcBorders>
            <w:shd w:val="clear" w:color="auto" w:fill="auto"/>
          </w:tcPr>
          <w:p w14:paraId="5CD61BD1" w14:textId="77777777" w:rsidR="00832C37" w:rsidRPr="00052016" w:rsidRDefault="00832C37" w:rsidP="00832C37">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1CF61BA9" w14:textId="77777777" w:rsidR="00832C37" w:rsidRPr="00052016" w:rsidRDefault="00832C37" w:rsidP="00832C37">
            <w:pPr>
              <w:autoSpaceDE w:val="0"/>
              <w:autoSpaceDN w:val="0"/>
              <w:adjustRightInd w:val="0"/>
              <w:spacing w:after="0" w:line="240" w:lineRule="auto"/>
              <w:rPr>
                <w:rFonts w:ascii="Times New Roman" w:hAnsi="Times New Roman"/>
              </w:rPr>
            </w:pPr>
            <w:r>
              <w:rPr>
                <w:rFonts w:ascii="Times New Roman" w:hAnsi="Times New Roman"/>
              </w:rPr>
              <w:t>10</w:t>
            </w:r>
          </w:p>
        </w:tc>
      </w:tr>
      <w:tr w:rsidR="00832C37" w:rsidRPr="00105FCB" w14:paraId="45348FF6"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3414BAC4" w14:textId="77777777" w:rsidR="00832C37" w:rsidRPr="00105FCB" w:rsidRDefault="00832C37" w:rsidP="00832C37">
            <w:pPr>
              <w:autoSpaceDE w:val="0"/>
              <w:autoSpaceDN w:val="0"/>
              <w:adjustRightInd w:val="0"/>
              <w:spacing w:after="0" w:line="240" w:lineRule="auto"/>
              <w:rPr>
                <w:rFonts w:ascii="Times New Roman" w:hAnsi="Times New Roman"/>
                <w:lang w:val="en-US"/>
              </w:rPr>
            </w:pPr>
          </w:p>
        </w:tc>
        <w:tc>
          <w:tcPr>
            <w:tcW w:w="4579" w:type="dxa"/>
            <w:tcBorders>
              <w:top w:val="single" w:sz="3" w:space="0" w:color="000000"/>
              <w:left w:val="single" w:sz="3" w:space="0" w:color="000000"/>
              <w:bottom w:val="single" w:sz="3" w:space="0" w:color="000000"/>
              <w:right w:val="nil"/>
            </w:tcBorders>
            <w:shd w:val="clear" w:color="auto" w:fill="auto"/>
          </w:tcPr>
          <w:p w14:paraId="1A4DCA72" w14:textId="77777777" w:rsidR="00832C37" w:rsidRPr="00105FCB" w:rsidRDefault="00832C37" w:rsidP="00832C37">
            <w:pPr>
              <w:autoSpaceDE w:val="0"/>
              <w:autoSpaceDN w:val="0"/>
              <w:adjustRightInd w:val="0"/>
              <w:spacing w:after="0" w:line="240" w:lineRule="auto"/>
              <w:rPr>
                <w:rFonts w:ascii="Times New Roman" w:hAnsi="Times New Roman"/>
                <w:lang w:val="en-US"/>
              </w:rPr>
            </w:pPr>
            <w:r w:rsidRPr="00105FCB">
              <w:rPr>
                <w:rFonts w:ascii="Times New Roman" w:hAnsi="Times New Roman"/>
                <w:bCs/>
              </w:rPr>
              <w:t xml:space="preserve">Тема </w:t>
            </w:r>
            <w:r w:rsidRPr="00746DCA">
              <w:rPr>
                <w:rFonts w:ascii="Times New Roman" w:hAnsi="Times New Roman"/>
                <w:bCs/>
              </w:rPr>
              <w:t>2.</w:t>
            </w:r>
            <w:r>
              <w:rPr>
                <w:rFonts w:ascii="Times New Roman" w:hAnsi="Times New Roman"/>
                <w:bCs/>
              </w:rPr>
              <w:t xml:space="preserve"> Звуки русского языка</w:t>
            </w:r>
          </w:p>
        </w:tc>
        <w:tc>
          <w:tcPr>
            <w:tcW w:w="567" w:type="dxa"/>
            <w:tcBorders>
              <w:top w:val="single" w:sz="3" w:space="0" w:color="000000"/>
              <w:left w:val="single" w:sz="3" w:space="0" w:color="000000"/>
              <w:bottom w:val="single" w:sz="3" w:space="0" w:color="000000"/>
              <w:right w:val="nil"/>
            </w:tcBorders>
            <w:shd w:val="clear" w:color="auto" w:fill="auto"/>
          </w:tcPr>
          <w:p w14:paraId="355C37B4" w14:textId="422833E0" w:rsidR="00832C37" w:rsidRPr="00052016" w:rsidRDefault="00832C37" w:rsidP="00832C37">
            <w:pPr>
              <w:autoSpaceDE w:val="0"/>
              <w:autoSpaceDN w:val="0"/>
              <w:adjustRightInd w:val="0"/>
              <w:spacing w:after="0" w:line="240" w:lineRule="auto"/>
              <w:rPr>
                <w:rFonts w:ascii="Times New Roman" w:hAnsi="Times New Roman"/>
              </w:rPr>
            </w:pPr>
            <w:r w:rsidRPr="008E17B9">
              <w:rPr>
                <w:rFonts w:ascii="Times New Roman" w:hAnsi="Times New Roman"/>
              </w:rPr>
              <w:t>10,5</w:t>
            </w:r>
          </w:p>
        </w:tc>
        <w:tc>
          <w:tcPr>
            <w:tcW w:w="539" w:type="dxa"/>
            <w:tcBorders>
              <w:top w:val="single" w:sz="3" w:space="0" w:color="000000"/>
              <w:left w:val="single" w:sz="3" w:space="0" w:color="000000"/>
              <w:bottom w:val="single" w:sz="3" w:space="0" w:color="000000"/>
              <w:right w:val="nil"/>
            </w:tcBorders>
            <w:shd w:val="clear" w:color="auto" w:fill="auto"/>
          </w:tcPr>
          <w:p w14:paraId="2DD1C863" w14:textId="33E487A5" w:rsidR="00832C37" w:rsidRPr="00052016" w:rsidRDefault="00832C37" w:rsidP="00832C37">
            <w:pPr>
              <w:autoSpaceDE w:val="0"/>
              <w:autoSpaceDN w:val="0"/>
              <w:adjustRightInd w:val="0"/>
              <w:spacing w:after="0" w:line="240" w:lineRule="auto"/>
              <w:rPr>
                <w:rFonts w:ascii="Times New Roman" w:hAnsi="Times New Roman"/>
              </w:rPr>
            </w:pPr>
            <w:r w:rsidRPr="006B145D">
              <w:rPr>
                <w:rFonts w:ascii="Times New Roman" w:hAnsi="Times New Roman"/>
              </w:rPr>
              <w:t>0,5</w:t>
            </w:r>
          </w:p>
        </w:tc>
        <w:tc>
          <w:tcPr>
            <w:tcW w:w="650" w:type="dxa"/>
            <w:tcBorders>
              <w:top w:val="single" w:sz="3" w:space="0" w:color="000000"/>
              <w:left w:val="single" w:sz="3" w:space="0" w:color="000000"/>
              <w:bottom w:val="single" w:sz="3" w:space="0" w:color="000000"/>
              <w:right w:val="nil"/>
            </w:tcBorders>
            <w:shd w:val="clear" w:color="auto" w:fill="auto"/>
          </w:tcPr>
          <w:p w14:paraId="64014931" w14:textId="77777777" w:rsidR="00832C37" w:rsidRPr="00CB3261" w:rsidRDefault="00832C37" w:rsidP="00832C37">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2061C4BB" w14:textId="2F4233EB" w:rsidR="00832C37" w:rsidRPr="00052016" w:rsidRDefault="00832C37" w:rsidP="00832C37">
            <w:pPr>
              <w:autoSpaceDE w:val="0"/>
              <w:autoSpaceDN w:val="0"/>
              <w:adjustRightInd w:val="0"/>
              <w:spacing w:after="0" w:line="240" w:lineRule="auto"/>
              <w:rPr>
                <w:rFonts w:ascii="Times New Roman" w:hAnsi="Times New Roman"/>
              </w:rPr>
            </w:pPr>
            <w:r>
              <w:rPr>
                <w:rFonts w:ascii="Times New Roman" w:hAnsi="Times New Roman"/>
              </w:rPr>
              <w:t>0,5</w:t>
            </w:r>
          </w:p>
        </w:tc>
        <w:tc>
          <w:tcPr>
            <w:tcW w:w="590" w:type="dxa"/>
            <w:tcBorders>
              <w:top w:val="single" w:sz="3" w:space="0" w:color="000000"/>
              <w:left w:val="single" w:sz="3" w:space="0" w:color="000000"/>
              <w:bottom w:val="single" w:sz="3" w:space="0" w:color="000000"/>
              <w:right w:val="nil"/>
            </w:tcBorders>
            <w:shd w:val="clear" w:color="auto" w:fill="auto"/>
          </w:tcPr>
          <w:p w14:paraId="61C4EAEF" w14:textId="77777777" w:rsidR="00832C37" w:rsidRPr="00105FCB" w:rsidRDefault="00832C37" w:rsidP="00832C37">
            <w:pPr>
              <w:autoSpaceDE w:val="0"/>
              <w:autoSpaceDN w:val="0"/>
              <w:adjustRightInd w:val="0"/>
              <w:spacing w:after="0" w:line="240" w:lineRule="auto"/>
              <w:rPr>
                <w:rFonts w:ascii="Times New Roman" w:hAnsi="Times New Roman"/>
                <w:lang w:val="en-US"/>
              </w:rPr>
            </w:pPr>
          </w:p>
        </w:tc>
        <w:tc>
          <w:tcPr>
            <w:tcW w:w="567" w:type="dxa"/>
            <w:tcBorders>
              <w:top w:val="single" w:sz="3" w:space="0" w:color="000000"/>
              <w:left w:val="single" w:sz="3" w:space="0" w:color="000000"/>
              <w:bottom w:val="single" w:sz="3" w:space="0" w:color="000000"/>
              <w:right w:val="nil"/>
            </w:tcBorders>
            <w:shd w:val="clear" w:color="auto" w:fill="auto"/>
          </w:tcPr>
          <w:p w14:paraId="5A75CB15" w14:textId="77777777" w:rsidR="00832C37" w:rsidRPr="00052016" w:rsidRDefault="00832C37" w:rsidP="00832C37">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73FCD2EC" w14:textId="77777777" w:rsidR="00832C37" w:rsidRPr="00052016" w:rsidRDefault="00832C37" w:rsidP="00832C37">
            <w:pPr>
              <w:autoSpaceDE w:val="0"/>
              <w:autoSpaceDN w:val="0"/>
              <w:adjustRightInd w:val="0"/>
              <w:spacing w:after="0" w:line="240" w:lineRule="auto"/>
              <w:rPr>
                <w:rFonts w:ascii="Times New Roman" w:hAnsi="Times New Roman"/>
              </w:rPr>
            </w:pPr>
            <w:r>
              <w:rPr>
                <w:rFonts w:ascii="Times New Roman" w:hAnsi="Times New Roman"/>
              </w:rPr>
              <w:t>10</w:t>
            </w:r>
          </w:p>
        </w:tc>
      </w:tr>
      <w:tr w:rsidR="00155B01" w:rsidRPr="00695F7C" w14:paraId="1E0DADB8"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0C839D52" w14:textId="77777777" w:rsidR="00155B01" w:rsidRPr="00105FCB" w:rsidRDefault="00155B01" w:rsidP="002774A1">
            <w:pPr>
              <w:autoSpaceDE w:val="0"/>
              <w:autoSpaceDN w:val="0"/>
              <w:adjustRightInd w:val="0"/>
              <w:spacing w:after="0" w:line="240" w:lineRule="auto"/>
              <w:rPr>
                <w:rFonts w:ascii="Times New Roman" w:hAnsi="Times New Roman"/>
                <w:lang w:val="en-US"/>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30371B2C" w14:textId="77777777" w:rsidR="00155B01" w:rsidRPr="00695F7C" w:rsidRDefault="00155B01" w:rsidP="002774A1">
            <w:pPr>
              <w:autoSpaceDE w:val="0"/>
              <w:autoSpaceDN w:val="0"/>
              <w:adjustRightInd w:val="0"/>
              <w:spacing w:after="0" w:line="240" w:lineRule="auto"/>
              <w:rPr>
                <w:rFonts w:ascii="Times New Roman" w:hAnsi="Times New Roman"/>
              </w:rPr>
            </w:pPr>
            <w:r w:rsidRPr="00105FCB">
              <w:rPr>
                <w:rFonts w:ascii="Times New Roman" w:hAnsi="Times New Roman"/>
                <w:bCs/>
              </w:rPr>
              <w:t>Тема 3.</w:t>
            </w:r>
            <w:r>
              <w:rPr>
                <w:rFonts w:ascii="Times New Roman" w:hAnsi="Times New Roman"/>
              </w:rPr>
              <w:t xml:space="preserve">Слоговость, ударение, интонация как суперсегментные единицы языка </w:t>
            </w:r>
          </w:p>
        </w:tc>
        <w:tc>
          <w:tcPr>
            <w:tcW w:w="567" w:type="dxa"/>
            <w:tcBorders>
              <w:top w:val="single" w:sz="3" w:space="0" w:color="000000"/>
              <w:left w:val="single" w:sz="4" w:space="0" w:color="auto"/>
              <w:bottom w:val="single" w:sz="3" w:space="0" w:color="000000"/>
              <w:right w:val="nil"/>
            </w:tcBorders>
            <w:shd w:val="clear" w:color="auto" w:fill="auto"/>
          </w:tcPr>
          <w:p w14:paraId="4D1A2C4B" w14:textId="5C8D2D7E"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10,5</w:t>
            </w:r>
          </w:p>
        </w:tc>
        <w:tc>
          <w:tcPr>
            <w:tcW w:w="539" w:type="dxa"/>
            <w:tcBorders>
              <w:top w:val="single" w:sz="3" w:space="0" w:color="000000"/>
              <w:left w:val="single" w:sz="3" w:space="0" w:color="000000"/>
              <w:bottom w:val="single" w:sz="3" w:space="0" w:color="000000"/>
              <w:right w:val="nil"/>
            </w:tcBorders>
            <w:shd w:val="clear" w:color="auto" w:fill="auto"/>
          </w:tcPr>
          <w:p w14:paraId="002213C4" w14:textId="1DC0C239"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0,5</w:t>
            </w:r>
          </w:p>
        </w:tc>
        <w:tc>
          <w:tcPr>
            <w:tcW w:w="650" w:type="dxa"/>
            <w:tcBorders>
              <w:top w:val="single" w:sz="3" w:space="0" w:color="000000"/>
              <w:left w:val="single" w:sz="3" w:space="0" w:color="000000"/>
              <w:bottom w:val="single" w:sz="3" w:space="0" w:color="000000"/>
              <w:right w:val="nil"/>
            </w:tcBorders>
            <w:shd w:val="clear" w:color="auto" w:fill="auto"/>
          </w:tcPr>
          <w:p w14:paraId="365CE380"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2490802B" w14:textId="22EB19FE"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0,5</w:t>
            </w:r>
          </w:p>
        </w:tc>
        <w:tc>
          <w:tcPr>
            <w:tcW w:w="590" w:type="dxa"/>
            <w:tcBorders>
              <w:top w:val="single" w:sz="3" w:space="0" w:color="000000"/>
              <w:left w:val="single" w:sz="3" w:space="0" w:color="000000"/>
              <w:bottom w:val="single" w:sz="3" w:space="0" w:color="000000"/>
              <w:right w:val="nil"/>
            </w:tcBorders>
            <w:shd w:val="clear" w:color="auto" w:fill="auto"/>
          </w:tcPr>
          <w:p w14:paraId="5691AB3D"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2D633727"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52478D89" w14:textId="77777777" w:rsidR="00155B01" w:rsidRPr="00695F7C" w:rsidRDefault="003D512F" w:rsidP="002774A1">
            <w:pPr>
              <w:autoSpaceDE w:val="0"/>
              <w:autoSpaceDN w:val="0"/>
              <w:adjustRightInd w:val="0"/>
              <w:spacing w:after="0" w:line="240" w:lineRule="auto"/>
              <w:rPr>
                <w:rFonts w:ascii="Times New Roman" w:hAnsi="Times New Roman"/>
              </w:rPr>
            </w:pPr>
            <w:r>
              <w:rPr>
                <w:rFonts w:ascii="Times New Roman" w:hAnsi="Times New Roman"/>
              </w:rPr>
              <w:t>10</w:t>
            </w:r>
          </w:p>
        </w:tc>
      </w:tr>
      <w:tr w:rsidR="00155B01" w:rsidRPr="00695F7C" w14:paraId="00AC98F7"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0DCE235E" w14:textId="77777777" w:rsidR="00155B01" w:rsidRPr="000220BB" w:rsidRDefault="00155B01" w:rsidP="002774A1">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382F977A" w14:textId="77777777" w:rsidR="00155B01" w:rsidRPr="00105FCB" w:rsidRDefault="00155B01" w:rsidP="002774A1">
            <w:pPr>
              <w:autoSpaceDE w:val="0"/>
              <w:autoSpaceDN w:val="0"/>
              <w:adjustRightInd w:val="0"/>
              <w:spacing w:after="0" w:line="240" w:lineRule="auto"/>
              <w:rPr>
                <w:rFonts w:ascii="Times New Roman" w:hAnsi="Times New Roman"/>
                <w:bCs/>
              </w:rPr>
            </w:pPr>
            <w:r>
              <w:rPr>
                <w:rFonts w:ascii="Times New Roman" w:hAnsi="Times New Roman"/>
                <w:bCs/>
              </w:rPr>
              <w:t>Тема 4. Понятие фонемы. Фонологическая система русского языка</w:t>
            </w:r>
          </w:p>
        </w:tc>
        <w:tc>
          <w:tcPr>
            <w:tcW w:w="567" w:type="dxa"/>
            <w:tcBorders>
              <w:top w:val="single" w:sz="3" w:space="0" w:color="000000"/>
              <w:left w:val="single" w:sz="4" w:space="0" w:color="auto"/>
              <w:bottom w:val="single" w:sz="3" w:space="0" w:color="000000"/>
              <w:right w:val="nil"/>
            </w:tcBorders>
            <w:shd w:val="clear" w:color="auto" w:fill="auto"/>
          </w:tcPr>
          <w:p w14:paraId="14D3045B" w14:textId="5C4E1679"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10,5</w:t>
            </w:r>
          </w:p>
        </w:tc>
        <w:tc>
          <w:tcPr>
            <w:tcW w:w="539" w:type="dxa"/>
            <w:tcBorders>
              <w:top w:val="single" w:sz="3" w:space="0" w:color="000000"/>
              <w:left w:val="single" w:sz="3" w:space="0" w:color="000000"/>
              <w:bottom w:val="single" w:sz="3" w:space="0" w:color="000000"/>
              <w:right w:val="nil"/>
            </w:tcBorders>
            <w:shd w:val="clear" w:color="auto" w:fill="auto"/>
          </w:tcPr>
          <w:p w14:paraId="7E5AD326" w14:textId="3C3F7287"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0,5</w:t>
            </w:r>
          </w:p>
        </w:tc>
        <w:tc>
          <w:tcPr>
            <w:tcW w:w="650" w:type="dxa"/>
            <w:tcBorders>
              <w:top w:val="single" w:sz="3" w:space="0" w:color="000000"/>
              <w:left w:val="single" w:sz="3" w:space="0" w:color="000000"/>
              <w:bottom w:val="single" w:sz="3" w:space="0" w:color="000000"/>
              <w:right w:val="nil"/>
            </w:tcBorders>
            <w:shd w:val="clear" w:color="auto" w:fill="auto"/>
          </w:tcPr>
          <w:p w14:paraId="7D634C91" w14:textId="57626C70"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0,5</w:t>
            </w:r>
          </w:p>
        </w:tc>
        <w:tc>
          <w:tcPr>
            <w:tcW w:w="620" w:type="dxa"/>
            <w:tcBorders>
              <w:top w:val="single" w:sz="3" w:space="0" w:color="000000"/>
              <w:left w:val="single" w:sz="3" w:space="0" w:color="000000"/>
              <w:bottom w:val="single" w:sz="3" w:space="0" w:color="000000"/>
              <w:right w:val="nil"/>
            </w:tcBorders>
            <w:shd w:val="clear" w:color="auto" w:fill="auto"/>
          </w:tcPr>
          <w:p w14:paraId="657D48F1"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90" w:type="dxa"/>
            <w:tcBorders>
              <w:top w:val="single" w:sz="3" w:space="0" w:color="000000"/>
              <w:left w:val="single" w:sz="3" w:space="0" w:color="000000"/>
              <w:bottom w:val="single" w:sz="3" w:space="0" w:color="000000"/>
              <w:right w:val="nil"/>
            </w:tcBorders>
            <w:shd w:val="clear" w:color="auto" w:fill="auto"/>
          </w:tcPr>
          <w:p w14:paraId="12641F8B"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261AD0BE"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6DC6DA2B" w14:textId="77777777" w:rsidR="00155B01" w:rsidRPr="00695F7C" w:rsidRDefault="003D512F" w:rsidP="002774A1">
            <w:pPr>
              <w:autoSpaceDE w:val="0"/>
              <w:autoSpaceDN w:val="0"/>
              <w:adjustRightInd w:val="0"/>
              <w:spacing w:after="0" w:line="240" w:lineRule="auto"/>
              <w:rPr>
                <w:rFonts w:ascii="Times New Roman" w:hAnsi="Times New Roman"/>
              </w:rPr>
            </w:pPr>
            <w:r>
              <w:rPr>
                <w:rFonts w:ascii="Times New Roman" w:hAnsi="Times New Roman"/>
              </w:rPr>
              <w:t>10</w:t>
            </w:r>
          </w:p>
        </w:tc>
      </w:tr>
      <w:tr w:rsidR="00155B01" w:rsidRPr="00695F7C" w14:paraId="584BFA99"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7874DA39" w14:textId="77777777" w:rsidR="00155B01" w:rsidRPr="000220BB" w:rsidRDefault="00155B01" w:rsidP="002774A1">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35E4BA24" w14:textId="77777777" w:rsidR="00155B01" w:rsidRPr="00105FCB" w:rsidRDefault="00155B01" w:rsidP="002774A1">
            <w:pPr>
              <w:autoSpaceDE w:val="0"/>
              <w:autoSpaceDN w:val="0"/>
              <w:adjustRightInd w:val="0"/>
              <w:spacing w:after="0" w:line="240" w:lineRule="auto"/>
              <w:rPr>
                <w:rFonts w:ascii="Times New Roman" w:hAnsi="Times New Roman"/>
                <w:bCs/>
              </w:rPr>
            </w:pPr>
            <w:r>
              <w:rPr>
                <w:rFonts w:ascii="Times New Roman" w:hAnsi="Times New Roman"/>
                <w:bCs/>
              </w:rPr>
              <w:t>Тема 5.Орфоэпия. Графика</w:t>
            </w:r>
          </w:p>
        </w:tc>
        <w:tc>
          <w:tcPr>
            <w:tcW w:w="567" w:type="dxa"/>
            <w:tcBorders>
              <w:top w:val="single" w:sz="3" w:space="0" w:color="000000"/>
              <w:left w:val="single" w:sz="4" w:space="0" w:color="auto"/>
              <w:bottom w:val="single" w:sz="3" w:space="0" w:color="000000"/>
              <w:right w:val="nil"/>
            </w:tcBorders>
            <w:shd w:val="clear" w:color="auto" w:fill="auto"/>
          </w:tcPr>
          <w:p w14:paraId="22C5B8A4" w14:textId="77777777" w:rsidR="00155B01" w:rsidRPr="00695F7C" w:rsidRDefault="003D512F" w:rsidP="002774A1">
            <w:pPr>
              <w:autoSpaceDE w:val="0"/>
              <w:autoSpaceDN w:val="0"/>
              <w:adjustRightInd w:val="0"/>
              <w:spacing w:after="0" w:line="240" w:lineRule="auto"/>
              <w:rPr>
                <w:rFonts w:ascii="Times New Roman" w:hAnsi="Times New Roman"/>
              </w:rPr>
            </w:pPr>
            <w:r>
              <w:rPr>
                <w:rFonts w:ascii="Times New Roman" w:hAnsi="Times New Roman"/>
              </w:rPr>
              <w:t>12</w:t>
            </w:r>
          </w:p>
        </w:tc>
        <w:tc>
          <w:tcPr>
            <w:tcW w:w="539" w:type="dxa"/>
            <w:tcBorders>
              <w:top w:val="single" w:sz="3" w:space="0" w:color="000000"/>
              <w:left w:val="single" w:sz="3" w:space="0" w:color="000000"/>
              <w:bottom w:val="single" w:sz="3" w:space="0" w:color="000000"/>
              <w:right w:val="nil"/>
            </w:tcBorders>
            <w:shd w:val="clear" w:color="auto" w:fill="auto"/>
          </w:tcPr>
          <w:p w14:paraId="164942F3"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50" w:type="dxa"/>
            <w:tcBorders>
              <w:top w:val="single" w:sz="3" w:space="0" w:color="000000"/>
              <w:left w:val="single" w:sz="3" w:space="0" w:color="000000"/>
              <w:bottom w:val="single" w:sz="3" w:space="0" w:color="000000"/>
              <w:right w:val="nil"/>
            </w:tcBorders>
            <w:shd w:val="clear" w:color="auto" w:fill="auto"/>
          </w:tcPr>
          <w:p w14:paraId="139A0FD0"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185D667F"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90" w:type="dxa"/>
            <w:tcBorders>
              <w:top w:val="single" w:sz="3" w:space="0" w:color="000000"/>
              <w:left w:val="single" w:sz="3" w:space="0" w:color="000000"/>
              <w:bottom w:val="single" w:sz="3" w:space="0" w:color="000000"/>
              <w:right w:val="nil"/>
            </w:tcBorders>
            <w:shd w:val="clear" w:color="auto" w:fill="auto"/>
          </w:tcPr>
          <w:p w14:paraId="5231D7FF"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5D3844E0"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52B72D26" w14:textId="77777777" w:rsidR="00155B01" w:rsidRPr="00695F7C" w:rsidRDefault="003D512F" w:rsidP="002774A1">
            <w:pPr>
              <w:autoSpaceDE w:val="0"/>
              <w:autoSpaceDN w:val="0"/>
              <w:adjustRightInd w:val="0"/>
              <w:spacing w:after="0" w:line="240" w:lineRule="auto"/>
              <w:rPr>
                <w:rFonts w:ascii="Times New Roman" w:hAnsi="Times New Roman"/>
              </w:rPr>
            </w:pPr>
            <w:r>
              <w:rPr>
                <w:rFonts w:ascii="Times New Roman" w:hAnsi="Times New Roman"/>
              </w:rPr>
              <w:t>12</w:t>
            </w:r>
          </w:p>
        </w:tc>
      </w:tr>
      <w:tr w:rsidR="00155B01" w:rsidRPr="00695F7C" w14:paraId="46A8EA28"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75D999B8" w14:textId="77777777" w:rsidR="00155B01" w:rsidRPr="000220BB" w:rsidRDefault="00155B01" w:rsidP="002774A1">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37EB1564" w14:textId="77777777" w:rsidR="00155B01" w:rsidRPr="00105FCB" w:rsidRDefault="00155B01" w:rsidP="002774A1">
            <w:pPr>
              <w:autoSpaceDE w:val="0"/>
              <w:autoSpaceDN w:val="0"/>
              <w:adjustRightInd w:val="0"/>
              <w:spacing w:after="0" w:line="240" w:lineRule="auto"/>
              <w:rPr>
                <w:rFonts w:ascii="Times New Roman" w:hAnsi="Times New Roman"/>
                <w:bCs/>
              </w:rPr>
            </w:pPr>
            <w:r>
              <w:rPr>
                <w:rFonts w:ascii="Times New Roman" w:hAnsi="Times New Roman"/>
                <w:bCs/>
              </w:rPr>
              <w:t>Тема 6. Слово как основная единица языка. Лексическое значение слова и его типы</w:t>
            </w:r>
          </w:p>
        </w:tc>
        <w:tc>
          <w:tcPr>
            <w:tcW w:w="567" w:type="dxa"/>
            <w:tcBorders>
              <w:top w:val="single" w:sz="3" w:space="0" w:color="000000"/>
              <w:left w:val="single" w:sz="4" w:space="0" w:color="auto"/>
              <w:bottom w:val="single" w:sz="3" w:space="0" w:color="000000"/>
              <w:right w:val="nil"/>
            </w:tcBorders>
            <w:shd w:val="clear" w:color="auto" w:fill="auto"/>
          </w:tcPr>
          <w:p w14:paraId="50A06662" w14:textId="41F366BD"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10,5</w:t>
            </w:r>
          </w:p>
        </w:tc>
        <w:tc>
          <w:tcPr>
            <w:tcW w:w="539" w:type="dxa"/>
            <w:tcBorders>
              <w:top w:val="single" w:sz="3" w:space="0" w:color="000000"/>
              <w:left w:val="single" w:sz="3" w:space="0" w:color="000000"/>
              <w:bottom w:val="single" w:sz="3" w:space="0" w:color="000000"/>
              <w:right w:val="nil"/>
            </w:tcBorders>
            <w:shd w:val="clear" w:color="auto" w:fill="auto"/>
          </w:tcPr>
          <w:p w14:paraId="34849B43" w14:textId="3422F2FB"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0,5</w:t>
            </w:r>
          </w:p>
        </w:tc>
        <w:tc>
          <w:tcPr>
            <w:tcW w:w="650" w:type="dxa"/>
            <w:tcBorders>
              <w:top w:val="single" w:sz="3" w:space="0" w:color="000000"/>
              <w:left w:val="single" w:sz="3" w:space="0" w:color="000000"/>
              <w:bottom w:val="single" w:sz="3" w:space="0" w:color="000000"/>
              <w:right w:val="nil"/>
            </w:tcBorders>
            <w:shd w:val="clear" w:color="auto" w:fill="auto"/>
          </w:tcPr>
          <w:p w14:paraId="5E453520" w14:textId="3686209C"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0,5</w:t>
            </w:r>
          </w:p>
        </w:tc>
        <w:tc>
          <w:tcPr>
            <w:tcW w:w="620" w:type="dxa"/>
            <w:tcBorders>
              <w:top w:val="single" w:sz="3" w:space="0" w:color="000000"/>
              <w:left w:val="single" w:sz="3" w:space="0" w:color="000000"/>
              <w:bottom w:val="single" w:sz="3" w:space="0" w:color="000000"/>
              <w:right w:val="nil"/>
            </w:tcBorders>
            <w:shd w:val="clear" w:color="auto" w:fill="auto"/>
          </w:tcPr>
          <w:p w14:paraId="2013FA06"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90" w:type="dxa"/>
            <w:tcBorders>
              <w:top w:val="single" w:sz="3" w:space="0" w:color="000000"/>
              <w:left w:val="single" w:sz="3" w:space="0" w:color="000000"/>
              <w:bottom w:val="single" w:sz="3" w:space="0" w:color="000000"/>
              <w:right w:val="nil"/>
            </w:tcBorders>
            <w:shd w:val="clear" w:color="auto" w:fill="auto"/>
          </w:tcPr>
          <w:p w14:paraId="396B7326"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6A2D50C5"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678078D8" w14:textId="77777777" w:rsidR="00155B01" w:rsidRPr="00695F7C" w:rsidRDefault="003D512F" w:rsidP="002774A1">
            <w:pPr>
              <w:autoSpaceDE w:val="0"/>
              <w:autoSpaceDN w:val="0"/>
              <w:adjustRightInd w:val="0"/>
              <w:spacing w:after="0" w:line="240" w:lineRule="auto"/>
              <w:rPr>
                <w:rFonts w:ascii="Times New Roman" w:hAnsi="Times New Roman"/>
              </w:rPr>
            </w:pPr>
            <w:r>
              <w:rPr>
                <w:rFonts w:ascii="Times New Roman" w:hAnsi="Times New Roman"/>
              </w:rPr>
              <w:t>10</w:t>
            </w:r>
          </w:p>
        </w:tc>
      </w:tr>
      <w:tr w:rsidR="00832C37" w:rsidRPr="00695F7C" w14:paraId="184F4BC4"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592BEBC1" w14:textId="77777777" w:rsidR="00832C37" w:rsidRPr="000220BB" w:rsidRDefault="00832C37" w:rsidP="00832C37">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0500222F" w14:textId="77777777" w:rsidR="00832C37" w:rsidRDefault="00832C37" w:rsidP="00832C37">
            <w:pPr>
              <w:autoSpaceDE w:val="0"/>
              <w:autoSpaceDN w:val="0"/>
              <w:adjustRightInd w:val="0"/>
              <w:spacing w:after="0" w:line="240" w:lineRule="auto"/>
              <w:rPr>
                <w:rFonts w:ascii="Times New Roman" w:hAnsi="Times New Roman"/>
                <w:bCs/>
              </w:rPr>
            </w:pPr>
            <w:r>
              <w:rPr>
                <w:rFonts w:ascii="Times New Roman" w:hAnsi="Times New Roman"/>
                <w:bCs/>
              </w:rPr>
              <w:t>Тема 7. Системный характер лексики. Типы системных отношений в языке</w:t>
            </w:r>
          </w:p>
        </w:tc>
        <w:tc>
          <w:tcPr>
            <w:tcW w:w="567" w:type="dxa"/>
            <w:tcBorders>
              <w:top w:val="single" w:sz="3" w:space="0" w:color="000000"/>
              <w:left w:val="single" w:sz="4" w:space="0" w:color="auto"/>
              <w:bottom w:val="single" w:sz="3" w:space="0" w:color="000000"/>
              <w:right w:val="nil"/>
            </w:tcBorders>
            <w:shd w:val="clear" w:color="auto" w:fill="auto"/>
          </w:tcPr>
          <w:p w14:paraId="712C1B18" w14:textId="10D38ABF"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10,5</w:t>
            </w:r>
          </w:p>
        </w:tc>
        <w:tc>
          <w:tcPr>
            <w:tcW w:w="539" w:type="dxa"/>
            <w:tcBorders>
              <w:top w:val="single" w:sz="3" w:space="0" w:color="000000"/>
              <w:left w:val="single" w:sz="3" w:space="0" w:color="000000"/>
              <w:bottom w:val="single" w:sz="3" w:space="0" w:color="000000"/>
              <w:right w:val="nil"/>
            </w:tcBorders>
            <w:shd w:val="clear" w:color="auto" w:fill="auto"/>
          </w:tcPr>
          <w:p w14:paraId="4418667F" w14:textId="454E9312"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0,5</w:t>
            </w:r>
          </w:p>
        </w:tc>
        <w:tc>
          <w:tcPr>
            <w:tcW w:w="650" w:type="dxa"/>
            <w:tcBorders>
              <w:top w:val="single" w:sz="3" w:space="0" w:color="000000"/>
              <w:left w:val="single" w:sz="3" w:space="0" w:color="000000"/>
              <w:bottom w:val="single" w:sz="3" w:space="0" w:color="000000"/>
              <w:right w:val="nil"/>
            </w:tcBorders>
            <w:shd w:val="clear" w:color="auto" w:fill="auto"/>
          </w:tcPr>
          <w:p w14:paraId="7720FCDC"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4791853F" w14:textId="2059E05E" w:rsidR="00832C37" w:rsidRPr="00695F7C" w:rsidRDefault="00832C37" w:rsidP="00832C37">
            <w:pPr>
              <w:autoSpaceDE w:val="0"/>
              <w:autoSpaceDN w:val="0"/>
              <w:adjustRightInd w:val="0"/>
              <w:spacing w:after="0" w:line="240" w:lineRule="auto"/>
              <w:rPr>
                <w:rFonts w:ascii="Times New Roman" w:hAnsi="Times New Roman"/>
              </w:rPr>
            </w:pPr>
            <w:r w:rsidRPr="00766222">
              <w:rPr>
                <w:rFonts w:ascii="Times New Roman" w:hAnsi="Times New Roman"/>
              </w:rPr>
              <w:t>0,5</w:t>
            </w:r>
          </w:p>
        </w:tc>
        <w:tc>
          <w:tcPr>
            <w:tcW w:w="590" w:type="dxa"/>
            <w:tcBorders>
              <w:top w:val="single" w:sz="3" w:space="0" w:color="000000"/>
              <w:left w:val="single" w:sz="3" w:space="0" w:color="000000"/>
              <w:bottom w:val="single" w:sz="3" w:space="0" w:color="000000"/>
              <w:right w:val="nil"/>
            </w:tcBorders>
            <w:shd w:val="clear" w:color="auto" w:fill="auto"/>
          </w:tcPr>
          <w:p w14:paraId="34B1AF82"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1FA6DE1A"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5FA3570C" w14:textId="77777777"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10</w:t>
            </w:r>
          </w:p>
        </w:tc>
      </w:tr>
      <w:tr w:rsidR="00832C37" w:rsidRPr="00695F7C" w14:paraId="5298779F"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351A60F7" w14:textId="77777777" w:rsidR="00832C37" w:rsidRPr="000220BB" w:rsidRDefault="00832C37" w:rsidP="00832C37">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5006B780" w14:textId="77777777" w:rsidR="00832C37" w:rsidRDefault="00832C37" w:rsidP="00832C37">
            <w:pPr>
              <w:autoSpaceDE w:val="0"/>
              <w:autoSpaceDN w:val="0"/>
              <w:adjustRightInd w:val="0"/>
              <w:spacing w:after="0" w:line="240" w:lineRule="auto"/>
              <w:rPr>
                <w:rFonts w:ascii="Times New Roman" w:hAnsi="Times New Roman"/>
                <w:bCs/>
              </w:rPr>
            </w:pPr>
            <w:r>
              <w:rPr>
                <w:rFonts w:ascii="Times New Roman" w:hAnsi="Times New Roman"/>
                <w:bCs/>
              </w:rPr>
              <w:t>Тема 8. Лексика русского языка с точки зрения активного и пассивного запаса</w:t>
            </w:r>
          </w:p>
        </w:tc>
        <w:tc>
          <w:tcPr>
            <w:tcW w:w="567" w:type="dxa"/>
            <w:tcBorders>
              <w:top w:val="single" w:sz="3" w:space="0" w:color="000000"/>
              <w:left w:val="single" w:sz="4" w:space="0" w:color="auto"/>
              <w:bottom w:val="single" w:sz="3" w:space="0" w:color="000000"/>
              <w:right w:val="nil"/>
            </w:tcBorders>
            <w:shd w:val="clear" w:color="auto" w:fill="auto"/>
          </w:tcPr>
          <w:p w14:paraId="2CBA8630" w14:textId="7941375E"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10,5</w:t>
            </w:r>
          </w:p>
        </w:tc>
        <w:tc>
          <w:tcPr>
            <w:tcW w:w="539" w:type="dxa"/>
            <w:tcBorders>
              <w:top w:val="single" w:sz="3" w:space="0" w:color="000000"/>
              <w:left w:val="single" w:sz="3" w:space="0" w:color="000000"/>
              <w:bottom w:val="single" w:sz="3" w:space="0" w:color="000000"/>
              <w:right w:val="nil"/>
            </w:tcBorders>
            <w:shd w:val="clear" w:color="auto" w:fill="auto"/>
          </w:tcPr>
          <w:p w14:paraId="0ABAAD5E" w14:textId="570320B8"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0,5</w:t>
            </w:r>
          </w:p>
        </w:tc>
        <w:tc>
          <w:tcPr>
            <w:tcW w:w="650" w:type="dxa"/>
            <w:tcBorders>
              <w:top w:val="single" w:sz="3" w:space="0" w:color="000000"/>
              <w:left w:val="single" w:sz="3" w:space="0" w:color="000000"/>
              <w:bottom w:val="single" w:sz="3" w:space="0" w:color="000000"/>
              <w:right w:val="nil"/>
            </w:tcBorders>
            <w:shd w:val="clear" w:color="auto" w:fill="auto"/>
          </w:tcPr>
          <w:p w14:paraId="36999F07"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3E76AC01" w14:textId="525E25FD" w:rsidR="00832C37" w:rsidRPr="00695F7C" w:rsidRDefault="00832C37" w:rsidP="00832C37">
            <w:pPr>
              <w:autoSpaceDE w:val="0"/>
              <w:autoSpaceDN w:val="0"/>
              <w:adjustRightInd w:val="0"/>
              <w:spacing w:after="0" w:line="240" w:lineRule="auto"/>
              <w:rPr>
                <w:rFonts w:ascii="Times New Roman" w:hAnsi="Times New Roman"/>
              </w:rPr>
            </w:pPr>
            <w:r w:rsidRPr="00766222">
              <w:rPr>
                <w:rFonts w:ascii="Times New Roman" w:hAnsi="Times New Roman"/>
              </w:rPr>
              <w:t>0,5</w:t>
            </w:r>
          </w:p>
        </w:tc>
        <w:tc>
          <w:tcPr>
            <w:tcW w:w="590" w:type="dxa"/>
            <w:tcBorders>
              <w:top w:val="single" w:sz="3" w:space="0" w:color="000000"/>
              <w:left w:val="single" w:sz="3" w:space="0" w:color="000000"/>
              <w:bottom w:val="single" w:sz="3" w:space="0" w:color="000000"/>
              <w:right w:val="nil"/>
            </w:tcBorders>
            <w:shd w:val="clear" w:color="auto" w:fill="auto"/>
          </w:tcPr>
          <w:p w14:paraId="69B181BF"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59CB5EFE"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6A08119C" w14:textId="77777777"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10</w:t>
            </w:r>
          </w:p>
        </w:tc>
      </w:tr>
      <w:tr w:rsidR="00832C37" w:rsidRPr="00695F7C" w14:paraId="74F29020"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3E31E275" w14:textId="77777777" w:rsidR="00832C37" w:rsidRPr="000220BB" w:rsidRDefault="00832C37" w:rsidP="00832C37">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1AC97839" w14:textId="77777777" w:rsidR="00832C37" w:rsidRDefault="00832C37" w:rsidP="00832C37">
            <w:pPr>
              <w:autoSpaceDE w:val="0"/>
              <w:autoSpaceDN w:val="0"/>
              <w:adjustRightInd w:val="0"/>
              <w:spacing w:after="0" w:line="240" w:lineRule="auto"/>
              <w:rPr>
                <w:rFonts w:ascii="Times New Roman" w:hAnsi="Times New Roman"/>
                <w:bCs/>
              </w:rPr>
            </w:pPr>
            <w:r>
              <w:rPr>
                <w:rFonts w:ascii="Times New Roman" w:hAnsi="Times New Roman"/>
                <w:bCs/>
              </w:rPr>
              <w:t>Тема 9. Фразеологические единицы</w:t>
            </w:r>
          </w:p>
        </w:tc>
        <w:tc>
          <w:tcPr>
            <w:tcW w:w="567" w:type="dxa"/>
            <w:tcBorders>
              <w:top w:val="single" w:sz="3" w:space="0" w:color="000000"/>
              <w:left w:val="single" w:sz="4" w:space="0" w:color="auto"/>
              <w:bottom w:val="single" w:sz="3" w:space="0" w:color="000000"/>
              <w:right w:val="nil"/>
            </w:tcBorders>
            <w:shd w:val="clear" w:color="auto" w:fill="auto"/>
          </w:tcPr>
          <w:p w14:paraId="3E15F4C1" w14:textId="4A1B2718"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10,5</w:t>
            </w:r>
          </w:p>
        </w:tc>
        <w:tc>
          <w:tcPr>
            <w:tcW w:w="539" w:type="dxa"/>
            <w:tcBorders>
              <w:top w:val="single" w:sz="3" w:space="0" w:color="000000"/>
              <w:left w:val="single" w:sz="3" w:space="0" w:color="000000"/>
              <w:bottom w:val="single" w:sz="3" w:space="0" w:color="000000"/>
              <w:right w:val="nil"/>
            </w:tcBorders>
            <w:shd w:val="clear" w:color="auto" w:fill="auto"/>
          </w:tcPr>
          <w:p w14:paraId="6B5B65FB" w14:textId="1234DB5C"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0,5</w:t>
            </w:r>
          </w:p>
        </w:tc>
        <w:tc>
          <w:tcPr>
            <w:tcW w:w="650" w:type="dxa"/>
            <w:tcBorders>
              <w:top w:val="single" w:sz="3" w:space="0" w:color="000000"/>
              <w:left w:val="single" w:sz="3" w:space="0" w:color="000000"/>
              <w:bottom w:val="single" w:sz="3" w:space="0" w:color="000000"/>
              <w:right w:val="nil"/>
            </w:tcBorders>
            <w:shd w:val="clear" w:color="auto" w:fill="auto"/>
          </w:tcPr>
          <w:p w14:paraId="2C642E2B"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1A4BF553" w14:textId="5043BED7" w:rsidR="00832C37" w:rsidRPr="00695F7C" w:rsidRDefault="00832C37" w:rsidP="00832C37">
            <w:pPr>
              <w:autoSpaceDE w:val="0"/>
              <w:autoSpaceDN w:val="0"/>
              <w:adjustRightInd w:val="0"/>
              <w:spacing w:after="0" w:line="240" w:lineRule="auto"/>
              <w:rPr>
                <w:rFonts w:ascii="Times New Roman" w:hAnsi="Times New Roman"/>
              </w:rPr>
            </w:pPr>
            <w:r w:rsidRPr="00766222">
              <w:rPr>
                <w:rFonts w:ascii="Times New Roman" w:hAnsi="Times New Roman"/>
              </w:rPr>
              <w:t>0,5</w:t>
            </w:r>
          </w:p>
        </w:tc>
        <w:tc>
          <w:tcPr>
            <w:tcW w:w="590" w:type="dxa"/>
            <w:tcBorders>
              <w:top w:val="single" w:sz="3" w:space="0" w:color="000000"/>
              <w:left w:val="single" w:sz="3" w:space="0" w:color="000000"/>
              <w:bottom w:val="single" w:sz="3" w:space="0" w:color="000000"/>
              <w:right w:val="nil"/>
            </w:tcBorders>
            <w:shd w:val="clear" w:color="auto" w:fill="auto"/>
          </w:tcPr>
          <w:p w14:paraId="6F0F327D"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3510CE3C"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60C4B221" w14:textId="77777777"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10</w:t>
            </w:r>
          </w:p>
        </w:tc>
      </w:tr>
      <w:tr w:rsidR="00155B01" w:rsidRPr="00695F7C" w14:paraId="78C5B6C3"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4BCCB5DA" w14:textId="77777777" w:rsidR="00155B01" w:rsidRPr="000220BB" w:rsidRDefault="00155B01" w:rsidP="002774A1">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076945E3" w14:textId="77777777" w:rsidR="00155B01" w:rsidRDefault="00155B01" w:rsidP="002774A1">
            <w:pPr>
              <w:autoSpaceDE w:val="0"/>
              <w:autoSpaceDN w:val="0"/>
              <w:adjustRightInd w:val="0"/>
              <w:spacing w:after="0" w:line="240" w:lineRule="auto"/>
              <w:rPr>
                <w:rFonts w:ascii="Times New Roman" w:hAnsi="Times New Roman"/>
                <w:bCs/>
              </w:rPr>
            </w:pPr>
            <w:r>
              <w:rPr>
                <w:rFonts w:ascii="Times New Roman" w:hAnsi="Times New Roman"/>
                <w:bCs/>
              </w:rPr>
              <w:t xml:space="preserve">Тема 1. </w:t>
            </w:r>
            <w:r w:rsidRPr="00BA70BD">
              <w:rPr>
                <w:rFonts w:ascii="Times New Roman" w:hAnsi="Times New Roman"/>
                <w:bCs/>
              </w:rPr>
              <w:t>Имя существительное, его категориально-семантические, морфологические и синтаксические характеристики</w:t>
            </w:r>
          </w:p>
        </w:tc>
        <w:tc>
          <w:tcPr>
            <w:tcW w:w="567" w:type="dxa"/>
            <w:tcBorders>
              <w:top w:val="single" w:sz="3" w:space="0" w:color="000000"/>
              <w:left w:val="single" w:sz="4" w:space="0" w:color="auto"/>
              <w:bottom w:val="single" w:sz="3" w:space="0" w:color="000000"/>
              <w:right w:val="nil"/>
            </w:tcBorders>
            <w:shd w:val="clear" w:color="auto" w:fill="auto"/>
          </w:tcPr>
          <w:p w14:paraId="6CAAD933" w14:textId="43ECE018"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15,5</w:t>
            </w:r>
          </w:p>
        </w:tc>
        <w:tc>
          <w:tcPr>
            <w:tcW w:w="539" w:type="dxa"/>
            <w:tcBorders>
              <w:top w:val="single" w:sz="3" w:space="0" w:color="000000"/>
              <w:left w:val="single" w:sz="3" w:space="0" w:color="000000"/>
              <w:bottom w:val="single" w:sz="3" w:space="0" w:color="000000"/>
              <w:right w:val="nil"/>
            </w:tcBorders>
            <w:shd w:val="clear" w:color="auto" w:fill="auto"/>
          </w:tcPr>
          <w:p w14:paraId="715B5B28" w14:textId="2094E7A6"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0,5</w:t>
            </w:r>
          </w:p>
        </w:tc>
        <w:tc>
          <w:tcPr>
            <w:tcW w:w="650" w:type="dxa"/>
            <w:tcBorders>
              <w:top w:val="single" w:sz="3" w:space="0" w:color="000000"/>
              <w:left w:val="single" w:sz="3" w:space="0" w:color="000000"/>
              <w:bottom w:val="single" w:sz="3" w:space="0" w:color="000000"/>
              <w:right w:val="nil"/>
            </w:tcBorders>
            <w:shd w:val="clear" w:color="auto" w:fill="auto"/>
          </w:tcPr>
          <w:p w14:paraId="58C50172" w14:textId="0C8FA85E"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0,5</w:t>
            </w:r>
          </w:p>
        </w:tc>
        <w:tc>
          <w:tcPr>
            <w:tcW w:w="620" w:type="dxa"/>
            <w:tcBorders>
              <w:top w:val="single" w:sz="3" w:space="0" w:color="000000"/>
              <w:left w:val="single" w:sz="3" w:space="0" w:color="000000"/>
              <w:bottom w:val="single" w:sz="3" w:space="0" w:color="000000"/>
              <w:right w:val="nil"/>
            </w:tcBorders>
            <w:shd w:val="clear" w:color="auto" w:fill="auto"/>
          </w:tcPr>
          <w:p w14:paraId="18D54C41"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90" w:type="dxa"/>
            <w:tcBorders>
              <w:top w:val="single" w:sz="3" w:space="0" w:color="000000"/>
              <w:left w:val="single" w:sz="3" w:space="0" w:color="000000"/>
              <w:bottom w:val="single" w:sz="3" w:space="0" w:color="000000"/>
              <w:right w:val="nil"/>
            </w:tcBorders>
            <w:shd w:val="clear" w:color="auto" w:fill="auto"/>
          </w:tcPr>
          <w:p w14:paraId="49DB2B49"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781868E8"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5B7D80DE" w14:textId="77777777" w:rsidR="00155B01" w:rsidRPr="00695F7C" w:rsidRDefault="00422BC3" w:rsidP="002774A1">
            <w:pPr>
              <w:autoSpaceDE w:val="0"/>
              <w:autoSpaceDN w:val="0"/>
              <w:adjustRightInd w:val="0"/>
              <w:spacing w:after="0" w:line="240" w:lineRule="auto"/>
              <w:rPr>
                <w:rFonts w:ascii="Times New Roman" w:hAnsi="Times New Roman"/>
              </w:rPr>
            </w:pPr>
            <w:r>
              <w:rPr>
                <w:rFonts w:ascii="Times New Roman" w:hAnsi="Times New Roman"/>
              </w:rPr>
              <w:t>15</w:t>
            </w:r>
          </w:p>
        </w:tc>
      </w:tr>
      <w:tr w:rsidR="00155B01" w:rsidRPr="00695F7C" w14:paraId="3E1064B1"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5401492E" w14:textId="77777777" w:rsidR="00155B01" w:rsidRPr="000220BB" w:rsidRDefault="00155B01" w:rsidP="002774A1">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50614ABE" w14:textId="77777777" w:rsidR="00155B01" w:rsidRDefault="00155B01" w:rsidP="002774A1">
            <w:pPr>
              <w:autoSpaceDE w:val="0"/>
              <w:autoSpaceDN w:val="0"/>
              <w:adjustRightInd w:val="0"/>
              <w:spacing w:after="0" w:line="240" w:lineRule="auto"/>
              <w:rPr>
                <w:rFonts w:ascii="Times New Roman" w:hAnsi="Times New Roman"/>
                <w:bCs/>
              </w:rPr>
            </w:pPr>
            <w:r>
              <w:rPr>
                <w:rFonts w:ascii="Times New Roman" w:hAnsi="Times New Roman"/>
                <w:bCs/>
              </w:rPr>
              <w:t xml:space="preserve">Тема 2. </w:t>
            </w:r>
            <w:r w:rsidRPr="00190748">
              <w:rPr>
                <w:rFonts w:ascii="Times New Roman" w:hAnsi="Times New Roman"/>
                <w:bCs/>
              </w:rPr>
              <w:t>Имя прилагательное, его категориально-семантические, морфологические и синтаксические характеристики</w:t>
            </w:r>
          </w:p>
        </w:tc>
        <w:tc>
          <w:tcPr>
            <w:tcW w:w="567" w:type="dxa"/>
            <w:tcBorders>
              <w:top w:val="single" w:sz="3" w:space="0" w:color="000000"/>
              <w:left w:val="single" w:sz="4" w:space="0" w:color="auto"/>
              <w:bottom w:val="single" w:sz="3" w:space="0" w:color="000000"/>
              <w:right w:val="nil"/>
            </w:tcBorders>
            <w:shd w:val="clear" w:color="auto" w:fill="auto"/>
          </w:tcPr>
          <w:p w14:paraId="3F7D3D7B" w14:textId="016E8D63" w:rsidR="00155B01" w:rsidRPr="00695F7C" w:rsidRDefault="006C305B" w:rsidP="002774A1">
            <w:pPr>
              <w:autoSpaceDE w:val="0"/>
              <w:autoSpaceDN w:val="0"/>
              <w:adjustRightInd w:val="0"/>
              <w:spacing w:after="0" w:line="240" w:lineRule="auto"/>
              <w:rPr>
                <w:rFonts w:ascii="Times New Roman" w:hAnsi="Times New Roman"/>
              </w:rPr>
            </w:pPr>
            <w:r>
              <w:rPr>
                <w:rFonts w:ascii="Times New Roman" w:hAnsi="Times New Roman"/>
              </w:rPr>
              <w:t>1</w:t>
            </w:r>
            <w:r w:rsidR="00832C37">
              <w:rPr>
                <w:rFonts w:ascii="Times New Roman" w:hAnsi="Times New Roman"/>
              </w:rPr>
              <w:t>4,5</w:t>
            </w:r>
          </w:p>
        </w:tc>
        <w:tc>
          <w:tcPr>
            <w:tcW w:w="539" w:type="dxa"/>
            <w:tcBorders>
              <w:top w:val="single" w:sz="3" w:space="0" w:color="000000"/>
              <w:left w:val="single" w:sz="3" w:space="0" w:color="000000"/>
              <w:bottom w:val="single" w:sz="3" w:space="0" w:color="000000"/>
              <w:right w:val="nil"/>
            </w:tcBorders>
            <w:shd w:val="clear" w:color="auto" w:fill="auto"/>
          </w:tcPr>
          <w:p w14:paraId="42AC6516" w14:textId="6D813D9A"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0,5</w:t>
            </w:r>
          </w:p>
        </w:tc>
        <w:tc>
          <w:tcPr>
            <w:tcW w:w="650" w:type="dxa"/>
            <w:tcBorders>
              <w:top w:val="single" w:sz="3" w:space="0" w:color="000000"/>
              <w:left w:val="single" w:sz="3" w:space="0" w:color="000000"/>
              <w:bottom w:val="single" w:sz="3" w:space="0" w:color="000000"/>
              <w:right w:val="nil"/>
            </w:tcBorders>
            <w:shd w:val="clear" w:color="auto" w:fill="auto"/>
          </w:tcPr>
          <w:p w14:paraId="6AAEC8D1"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4E5AF33C" w14:textId="3BE54A7E"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0,5</w:t>
            </w:r>
          </w:p>
        </w:tc>
        <w:tc>
          <w:tcPr>
            <w:tcW w:w="590" w:type="dxa"/>
            <w:tcBorders>
              <w:top w:val="single" w:sz="3" w:space="0" w:color="000000"/>
              <w:left w:val="single" w:sz="3" w:space="0" w:color="000000"/>
              <w:bottom w:val="single" w:sz="3" w:space="0" w:color="000000"/>
              <w:right w:val="nil"/>
            </w:tcBorders>
            <w:shd w:val="clear" w:color="auto" w:fill="auto"/>
          </w:tcPr>
          <w:p w14:paraId="12322190"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283E3FD8"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77241396" w14:textId="77777777" w:rsidR="00155B01" w:rsidRPr="00695F7C" w:rsidRDefault="00422BC3" w:rsidP="002774A1">
            <w:pPr>
              <w:autoSpaceDE w:val="0"/>
              <w:autoSpaceDN w:val="0"/>
              <w:adjustRightInd w:val="0"/>
              <w:spacing w:after="0" w:line="240" w:lineRule="auto"/>
              <w:rPr>
                <w:rFonts w:ascii="Times New Roman" w:hAnsi="Times New Roman"/>
              </w:rPr>
            </w:pPr>
            <w:r>
              <w:rPr>
                <w:rFonts w:ascii="Times New Roman" w:hAnsi="Times New Roman"/>
              </w:rPr>
              <w:t>14</w:t>
            </w:r>
          </w:p>
        </w:tc>
      </w:tr>
      <w:tr w:rsidR="00832C37" w:rsidRPr="00695F7C" w14:paraId="61A90790"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15F3B63E" w14:textId="77777777" w:rsidR="00832C37" w:rsidRPr="000220BB" w:rsidRDefault="00832C37" w:rsidP="00832C37">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41A31721" w14:textId="77777777" w:rsidR="00832C37" w:rsidRDefault="00832C37" w:rsidP="00832C37">
            <w:pPr>
              <w:autoSpaceDE w:val="0"/>
              <w:autoSpaceDN w:val="0"/>
              <w:adjustRightInd w:val="0"/>
              <w:spacing w:after="0" w:line="240" w:lineRule="auto"/>
              <w:rPr>
                <w:rFonts w:ascii="Times New Roman" w:hAnsi="Times New Roman"/>
                <w:bCs/>
              </w:rPr>
            </w:pPr>
            <w:r>
              <w:rPr>
                <w:rFonts w:ascii="Times New Roman" w:hAnsi="Times New Roman"/>
                <w:bCs/>
              </w:rPr>
              <w:t xml:space="preserve">Тема 3. </w:t>
            </w:r>
            <w:r w:rsidRPr="00190748">
              <w:rPr>
                <w:rFonts w:ascii="Times New Roman" w:hAnsi="Times New Roman"/>
                <w:bCs/>
              </w:rPr>
              <w:t>Имя числительное, его категориально-семантические, морфологические  и синтаксические характеристики</w:t>
            </w:r>
          </w:p>
        </w:tc>
        <w:tc>
          <w:tcPr>
            <w:tcW w:w="567" w:type="dxa"/>
            <w:tcBorders>
              <w:top w:val="single" w:sz="3" w:space="0" w:color="000000"/>
              <w:left w:val="single" w:sz="4" w:space="0" w:color="auto"/>
              <w:bottom w:val="single" w:sz="3" w:space="0" w:color="000000"/>
              <w:right w:val="nil"/>
            </w:tcBorders>
            <w:shd w:val="clear" w:color="auto" w:fill="auto"/>
          </w:tcPr>
          <w:p w14:paraId="28BB2614" w14:textId="590549D0"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15,5</w:t>
            </w:r>
          </w:p>
        </w:tc>
        <w:tc>
          <w:tcPr>
            <w:tcW w:w="539" w:type="dxa"/>
            <w:tcBorders>
              <w:top w:val="single" w:sz="3" w:space="0" w:color="000000"/>
              <w:left w:val="single" w:sz="3" w:space="0" w:color="000000"/>
              <w:bottom w:val="single" w:sz="3" w:space="0" w:color="000000"/>
              <w:right w:val="nil"/>
            </w:tcBorders>
            <w:shd w:val="clear" w:color="auto" w:fill="auto"/>
          </w:tcPr>
          <w:p w14:paraId="2EB0A5FB" w14:textId="755CB06F"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0,5</w:t>
            </w:r>
          </w:p>
        </w:tc>
        <w:tc>
          <w:tcPr>
            <w:tcW w:w="650" w:type="dxa"/>
            <w:tcBorders>
              <w:top w:val="single" w:sz="3" w:space="0" w:color="000000"/>
              <w:left w:val="single" w:sz="3" w:space="0" w:color="000000"/>
              <w:bottom w:val="single" w:sz="3" w:space="0" w:color="000000"/>
              <w:right w:val="nil"/>
            </w:tcBorders>
            <w:shd w:val="clear" w:color="auto" w:fill="auto"/>
          </w:tcPr>
          <w:p w14:paraId="49DC6A6C"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27EB7BB7" w14:textId="690E370A" w:rsidR="00832C37" w:rsidRPr="00695F7C" w:rsidRDefault="00832C37" w:rsidP="00832C37">
            <w:pPr>
              <w:autoSpaceDE w:val="0"/>
              <w:autoSpaceDN w:val="0"/>
              <w:adjustRightInd w:val="0"/>
              <w:spacing w:after="0" w:line="240" w:lineRule="auto"/>
              <w:rPr>
                <w:rFonts w:ascii="Times New Roman" w:hAnsi="Times New Roman"/>
              </w:rPr>
            </w:pPr>
            <w:r w:rsidRPr="00686E9B">
              <w:rPr>
                <w:rFonts w:ascii="Times New Roman" w:hAnsi="Times New Roman"/>
              </w:rPr>
              <w:t>0,5</w:t>
            </w:r>
          </w:p>
        </w:tc>
        <w:tc>
          <w:tcPr>
            <w:tcW w:w="590" w:type="dxa"/>
            <w:tcBorders>
              <w:top w:val="single" w:sz="3" w:space="0" w:color="000000"/>
              <w:left w:val="single" w:sz="3" w:space="0" w:color="000000"/>
              <w:bottom w:val="single" w:sz="3" w:space="0" w:color="000000"/>
              <w:right w:val="nil"/>
            </w:tcBorders>
            <w:shd w:val="clear" w:color="auto" w:fill="auto"/>
          </w:tcPr>
          <w:p w14:paraId="0FF5E417"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673BFA34"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02FA9168" w14:textId="77777777"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14</w:t>
            </w:r>
          </w:p>
        </w:tc>
      </w:tr>
      <w:tr w:rsidR="00832C37" w:rsidRPr="00695F7C" w14:paraId="489DD642"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2C9415C7" w14:textId="77777777" w:rsidR="00832C37" w:rsidRPr="000220BB" w:rsidRDefault="00832C37" w:rsidP="00832C37">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48144471" w14:textId="77777777" w:rsidR="00832C37" w:rsidRDefault="00832C37" w:rsidP="00832C37">
            <w:pPr>
              <w:autoSpaceDE w:val="0"/>
              <w:autoSpaceDN w:val="0"/>
              <w:adjustRightInd w:val="0"/>
              <w:spacing w:after="0" w:line="240" w:lineRule="auto"/>
              <w:rPr>
                <w:rFonts w:ascii="Times New Roman" w:hAnsi="Times New Roman"/>
                <w:bCs/>
              </w:rPr>
            </w:pPr>
            <w:r>
              <w:rPr>
                <w:rFonts w:ascii="Times New Roman" w:hAnsi="Times New Roman"/>
                <w:bCs/>
              </w:rPr>
              <w:t xml:space="preserve">Тема 4. </w:t>
            </w:r>
            <w:r w:rsidRPr="00190748">
              <w:rPr>
                <w:rFonts w:ascii="Times New Roman" w:hAnsi="Times New Roman"/>
                <w:bCs/>
              </w:rPr>
              <w:t>Местоимение как часть речи, его признаки</w:t>
            </w:r>
          </w:p>
        </w:tc>
        <w:tc>
          <w:tcPr>
            <w:tcW w:w="567" w:type="dxa"/>
            <w:tcBorders>
              <w:top w:val="single" w:sz="3" w:space="0" w:color="000000"/>
              <w:left w:val="single" w:sz="4" w:space="0" w:color="auto"/>
              <w:bottom w:val="single" w:sz="3" w:space="0" w:color="000000"/>
              <w:right w:val="nil"/>
            </w:tcBorders>
            <w:shd w:val="clear" w:color="auto" w:fill="auto"/>
          </w:tcPr>
          <w:p w14:paraId="4C927206" w14:textId="477F1D3F"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15,5</w:t>
            </w:r>
          </w:p>
        </w:tc>
        <w:tc>
          <w:tcPr>
            <w:tcW w:w="539" w:type="dxa"/>
            <w:tcBorders>
              <w:top w:val="single" w:sz="3" w:space="0" w:color="000000"/>
              <w:left w:val="single" w:sz="3" w:space="0" w:color="000000"/>
              <w:bottom w:val="single" w:sz="3" w:space="0" w:color="000000"/>
              <w:right w:val="nil"/>
            </w:tcBorders>
            <w:shd w:val="clear" w:color="auto" w:fill="auto"/>
          </w:tcPr>
          <w:p w14:paraId="292D3B41" w14:textId="21D8456E"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0,5</w:t>
            </w:r>
          </w:p>
        </w:tc>
        <w:tc>
          <w:tcPr>
            <w:tcW w:w="650" w:type="dxa"/>
            <w:tcBorders>
              <w:top w:val="single" w:sz="3" w:space="0" w:color="000000"/>
              <w:left w:val="single" w:sz="3" w:space="0" w:color="000000"/>
              <w:bottom w:val="single" w:sz="3" w:space="0" w:color="000000"/>
              <w:right w:val="nil"/>
            </w:tcBorders>
            <w:shd w:val="clear" w:color="auto" w:fill="auto"/>
          </w:tcPr>
          <w:p w14:paraId="4746F5BE"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084E5EA8" w14:textId="187707C8" w:rsidR="00832C37" w:rsidRPr="00695F7C" w:rsidRDefault="00832C37" w:rsidP="00832C37">
            <w:pPr>
              <w:autoSpaceDE w:val="0"/>
              <w:autoSpaceDN w:val="0"/>
              <w:adjustRightInd w:val="0"/>
              <w:spacing w:after="0" w:line="240" w:lineRule="auto"/>
              <w:rPr>
                <w:rFonts w:ascii="Times New Roman" w:hAnsi="Times New Roman"/>
              </w:rPr>
            </w:pPr>
            <w:r w:rsidRPr="00686E9B">
              <w:rPr>
                <w:rFonts w:ascii="Times New Roman" w:hAnsi="Times New Roman"/>
              </w:rPr>
              <w:t>0,5</w:t>
            </w:r>
          </w:p>
        </w:tc>
        <w:tc>
          <w:tcPr>
            <w:tcW w:w="590" w:type="dxa"/>
            <w:tcBorders>
              <w:top w:val="single" w:sz="3" w:space="0" w:color="000000"/>
              <w:left w:val="single" w:sz="3" w:space="0" w:color="000000"/>
              <w:bottom w:val="single" w:sz="3" w:space="0" w:color="000000"/>
              <w:right w:val="nil"/>
            </w:tcBorders>
            <w:shd w:val="clear" w:color="auto" w:fill="auto"/>
          </w:tcPr>
          <w:p w14:paraId="41920456"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19BD1EA7"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074DA41E" w14:textId="77777777"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14</w:t>
            </w:r>
          </w:p>
        </w:tc>
      </w:tr>
      <w:tr w:rsidR="00832C37" w:rsidRPr="00695F7C" w14:paraId="482C7DAA"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6A318721" w14:textId="77777777" w:rsidR="00832C37" w:rsidRPr="000220BB" w:rsidRDefault="00832C37" w:rsidP="00832C37">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0919DF13" w14:textId="77777777" w:rsidR="00832C37" w:rsidRDefault="00832C37" w:rsidP="00832C37">
            <w:pPr>
              <w:autoSpaceDE w:val="0"/>
              <w:autoSpaceDN w:val="0"/>
              <w:adjustRightInd w:val="0"/>
              <w:spacing w:after="0" w:line="240" w:lineRule="auto"/>
              <w:rPr>
                <w:rFonts w:ascii="Times New Roman" w:hAnsi="Times New Roman"/>
                <w:bCs/>
              </w:rPr>
            </w:pPr>
            <w:r>
              <w:rPr>
                <w:rFonts w:ascii="Times New Roman" w:hAnsi="Times New Roman"/>
                <w:bCs/>
              </w:rPr>
              <w:t xml:space="preserve">Тема 5. </w:t>
            </w:r>
            <w:r w:rsidRPr="00190748">
              <w:rPr>
                <w:rFonts w:ascii="Times New Roman" w:hAnsi="Times New Roman"/>
                <w:bCs/>
              </w:rPr>
              <w:t xml:space="preserve">Глагол как часть речи; его категориально-семантические, морфологические и </w:t>
            </w:r>
            <w:r>
              <w:rPr>
                <w:rFonts w:ascii="Times New Roman" w:hAnsi="Times New Roman"/>
                <w:bCs/>
              </w:rPr>
              <w:t>синтаксические характеристики</w:t>
            </w:r>
          </w:p>
        </w:tc>
        <w:tc>
          <w:tcPr>
            <w:tcW w:w="567" w:type="dxa"/>
            <w:tcBorders>
              <w:top w:val="single" w:sz="3" w:space="0" w:color="000000"/>
              <w:left w:val="single" w:sz="4" w:space="0" w:color="auto"/>
              <w:bottom w:val="single" w:sz="3" w:space="0" w:color="000000"/>
              <w:right w:val="nil"/>
            </w:tcBorders>
            <w:shd w:val="clear" w:color="auto" w:fill="auto"/>
          </w:tcPr>
          <w:p w14:paraId="408F8676" w14:textId="52888D27"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15,5</w:t>
            </w:r>
          </w:p>
        </w:tc>
        <w:tc>
          <w:tcPr>
            <w:tcW w:w="539" w:type="dxa"/>
            <w:tcBorders>
              <w:top w:val="single" w:sz="3" w:space="0" w:color="000000"/>
              <w:left w:val="single" w:sz="3" w:space="0" w:color="000000"/>
              <w:bottom w:val="single" w:sz="3" w:space="0" w:color="000000"/>
              <w:right w:val="nil"/>
            </w:tcBorders>
            <w:shd w:val="clear" w:color="auto" w:fill="auto"/>
          </w:tcPr>
          <w:p w14:paraId="5D263D4C" w14:textId="4B097551"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1,5</w:t>
            </w:r>
          </w:p>
        </w:tc>
        <w:tc>
          <w:tcPr>
            <w:tcW w:w="650" w:type="dxa"/>
            <w:tcBorders>
              <w:top w:val="single" w:sz="3" w:space="0" w:color="000000"/>
              <w:left w:val="single" w:sz="3" w:space="0" w:color="000000"/>
              <w:bottom w:val="single" w:sz="3" w:space="0" w:color="000000"/>
              <w:right w:val="nil"/>
            </w:tcBorders>
            <w:shd w:val="clear" w:color="auto" w:fill="auto"/>
          </w:tcPr>
          <w:p w14:paraId="1F0A840C" w14:textId="0A595100"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w:t>
            </w:r>
          </w:p>
        </w:tc>
        <w:tc>
          <w:tcPr>
            <w:tcW w:w="620" w:type="dxa"/>
            <w:tcBorders>
              <w:top w:val="single" w:sz="3" w:space="0" w:color="000000"/>
              <w:left w:val="single" w:sz="3" w:space="0" w:color="000000"/>
              <w:bottom w:val="single" w:sz="3" w:space="0" w:color="000000"/>
              <w:right w:val="nil"/>
            </w:tcBorders>
            <w:shd w:val="clear" w:color="auto" w:fill="auto"/>
          </w:tcPr>
          <w:p w14:paraId="7178885D" w14:textId="1F1E54FD" w:rsidR="00832C37" w:rsidRPr="00695F7C" w:rsidRDefault="00832C37" w:rsidP="00832C37">
            <w:pPr>
              <w:autoSpaceDE w:val="0"/>
              <w:autoSpaceDN w:val="0"/>
              <w:adjustRightInd w:val="0"/>
              <w:spacing w:after="0" w:line="240" w:lineRule="auto"/>
              <w:rPr>
                <w:rFonts w:ascii="Times New Roman" w:hAnsi="Times New Roman"/>
              </w:rPr>
            </w:pPr>
            <w:r w:rsidRPr="00686E9B">
              <w:rPr>
                <w:rFonts w:ascii="Times New Roman" w:hAnsi="Times New Roman"/>
              </w:rPr>
              <w:t>0,5</w:t>
            </w:r>
          </w:p>
        </w:tc>
        <w:tc>
          <w:tcPr>
            <w:tcW w:w="590" w:type="dxa"/>
            <w:tcBorders>
              <w:top w:val="single" w:sz="3" w:space="0" w:color="000000"/>
              <w:left w:val="single" w:sz="3" w:space="0" w:color="000000"/>
              <w:bottom w:val="single" w:sz="3" w:space="0" w:color="000000"/>
              <w:right w:val="nil"/>
            </w:tcBorders>
            <w:shd w:val="clear" w:color="auto" w:fill="auto"/>
          </w:tcPr>
          <w:p w14:paraId="381446FB"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7CF3D3F0" w14:textId="77777777" w:rsidR="00832C37" w:rsidRPr="00695F7C" w:rsidRDefault="00832C37" w:rsidP="00832C37">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31168657" w14:textId="77777777" w:rsidR="00832C37" w:rsidRPr="00695F7C" w:rsidRDefault="00832C37" w:rsidP="00832C37">
            <w:pPr>
              <w:autoSpaceDE w:val="0"/>
              <w:autoSpaceDN w:val="0"/>
              <w:adjustRightInd w:val="0"/>
              <w:spacing w:after="0" w:line="240" w:lineRule="auto"/>
              <w:rPr>
                <w:rFonts w:ascii="Times New Roman" w:hAnsi="Times New Roman"/>
              </w:rPr>
            </w:pPr>
            <w:r>
              <w:rPr>
                <w:rFonts w:ascii="Times New Roman" w:hAnsi="Times New Roman"/>
              </w:rPr>
              <w:t>14</w:t>
            </w:r>
          </w:p>
        </w:tc>
      </w:tr>
      <w:tr w:rsidR="00155B01" w:rsidRPr="00695F7C" w14:paraId="7B271C53"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6DDDB63A" w14:textId="77777777" w:rsidR="00155B01" w:rsidRPr="000220BB" w:rsidRDefault="00155B01" w:rsidP="002774A1">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6DA4B63E" w14:textId="77777777" w:rsidR="00155B01" w:rsidRDefault="00155B01" w:rsidP="002774A1">
            <w:pPr>
              <w:autoSpaceDE w:val="0"/>
              <w:autoSpaceDN w:val="0"/>
              <w:adjustRightInd w:val="0"/>
              <w:spacing w:after="0" w:line="240" w:lineRule="auto"/>
              <w:rPr>
                <w:rFonts w:ascii="Times New Roman" w:hAnsi="Times New Roman"/>
                <w:bCs/>
              </w:rPr>
            </w:pPr>
            <w:r>
              <w:rPr>
                <w:rFonts w:ascii="Times New Roman" w:hAnsi="Times New Roman"/>
                <w:bCs/>
              </w:rPr>
              <w:t>Тема 6. Предлог. Союз</w:t>
            </w:r>
          </w:p>
        </w:tc>
        <w:tc>
          <w:tcPr>
            <w:tcW w:w="567" w:type="dxa"/>
            <w:tcBorders>
              <w:top w:val="single" w:sz="3" w:space="0" w:color="000000"/>
              <w:left w:val="single" w:sz="4" w:space="0" w:color="auto"/>
              <w:bottom w:val="single" w:sz="3" w:space="0" w:color="000000"/>
              <w:right w:val="nil"/>
            </w:tcBorders>
            <w:shd w:val="clear" w:color="auto" w:fill="auto"/>
          </w:tcPr>
          <w:p w14:paraId="62F06D5F" w14:textId="2C6F8320" w:rsidR="00155B01" w:rsidRPr="00695F7C" w:rsidRDefault="006C305B" w:rsidP="002774A1">
            <w:pPr>
              <w:autoSpaceDE w:val="0"/>
              <w:autoSpaceDN w:val="0"/>
              <w:adjustRightInd w:val="0"/>
              <w:spacing w:after="0" w:line="240" w:lineRule="auto"/>
              <w:rPr>
                <w:rFonts w:ascii="Times New Roman" w:hAnsi="Times New Roman"/>
              </w:rPr>
            </w:pPr>
            <w:r>
              <w:rPr>
                <w:rFonts w:ascii="Times New Roman" w:hAnsi="Times New Roman"/>
              </w:rPr>
              <w:t>1</w:t>
            </w:r>
            <w:r w:rsidR="00832C37">
              <w:rPr>
                <w:rFonts w:ascii="Times New Roman" w:hAnsi="Times New Roman"/>
              </w:rPr>
              <w:t>5</w:t>
            </w:r>
          </w:p>
        </w:tc>
        <w:tc>
          <w:tcPr>
            <w:tcW w:w="539" w:type="dxa"/>
            <w:tcBorders>
              <w:top w:val="single" w:sz="3" w:space="0" w:color="000000"/>
              <w:left w:val="single" w:sz="3" w:space="0" w:color="000000"/>
              <w:bottom w:val="single" w:sz="3" w:space="0" w:color="000000"/>
              <w:right w:val="nil"/>
            </w:tcBorders>
            <w:shd w:val="clear" w:color="auto" w:fill="auto"/>
          </w:tcPr>
          <w:p w14:paraId="3CA0B14D" w14:textId="5B7A793A"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1</w:t>
            </w:r>
          </w:p>
        </w:tc>
        <w:tc>
          <w:tcPr>
            <w:tcW w:w="650" w:type="dxa"/>
            <w:tcBorders>
              <w:top w:val="single" w:sz="3" w:space="0" w:color="000000"/>
              <w:left w:val="single" w:sz="3" w:space="0" w:color="000000"/>
              <w:bottom w:val="single" w:sz="3" w:space="0" w:color="000000"/>
              <w:right w:val="nil"/>
            </w:tcBorders>
            <w:shd w:val="clear" w:color="auto" w:fill="auto"/>
          </w:tcPr>
          <w:p w14:paraId="7BBE9E00" w14:textId="5335A33B"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1</w:t>
            </w:r>
          </w:p>
        </w:tc>
        <w:tc>
          <w:tcPr>
            <w:tcW w:w="620" w:type="dxa"/>
            <w:tcBorders>
              <w:top w:val="single" w:sz="3" w:space="0" w:color="000000"/>
              <w:left w:val="single" w:sz="3" w:space="0" w:color="000000"/>
              <w:bottom w:val="single" w:sz="3" w:space="0" w:color="000000"/>
              <w:right w:val="nil"/>
            </w:tcBorders>
            <w:shd w:val="clear" w:color="auto" w:fill="auto"/>
          </w:tcPr>
          <w:p w14:paraId="5AC06DB2"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90" w:type="dxa"/>
            <w:tcBorders>
              <w:top w:val="single" w:sz="3" w:space="0" w:color="000000"/>
              <w:left w:val="single" w:sz="3" w:space="0" w:color="000000"/>
              <w:bottom w:val="single" w:sz="3" w:space="0" w:color="000000"/>
              <w:right w:val="nil"/>
            </w:tcBorders>
            <w:shd w:val="clear" w:color="auto" w:fill="auto"/>
          </w:tcPr>
          <w:p w14:paraId="233D1DB5"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7AA96CA3"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50B998C8" w14:textId="77777777" w:rsidR="00155B01" w:rsidRPr="00695F7C" w:rsidRDefault="00422BC3" w:rsidP="002774A1">
            <w:pPr>
              <w:autoSpaceDE w:val="0"/>
              <w:autoSpaceDN w:val="0"/>
              <w:adjustRightInd w:val="0"/>
              <w:spacing w:after="0" w:line="240" w:lineRule="auto"/>
              <w:rPr>
                <w:rFonts w:ascii="Times New Roman" w:hAnsi="Times New Roman"/>
              </w:rPr>
            </w:pPr>
            <w:r>
              <w:rPr>
                <w:rFonts w:ascii="Times New Roman" w:hAnsi="Times New Roman"/>
              </w:rPr>
              <w:t>14</w:t>
            </w:r>
          </w:p>
        </w:tc>
      </w:tr>
      <w:tr w:rsidR="00155B01" w:rsidRPr="00695F7C" w14:paraId="389806CC"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0F721C55" w14:textId="77777777" w:rsidR="00155B01" w:rsidRPr="000220BB" w:rsidRDefault="00155B01" w:rsidP="002774A1">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27B59ED4" w14:textId="77777777" w:rsidR="00155B01" w:rsidRDefault="00155B01" w:rsidP="002774A1">
            <w:pPr>
              <w:autoSpaceDE w:val="0"/>
              <w:autoSpaceDN w:val="0"/>
              <w:adjustRightInd w:val="0"/>
              <w:spacing w:after="0" w:line="240" w:lineRule="auto"/>
              <w:rPr>
                <w:rFonts w:ascii="Times New Roman" w:hAnsi="Times New Roman"/>
                <w:bCs/>
              </w:rPr>
            </w:pPr>
            <w:r>
              <w:rPr>
                <w:rFonts w:ascii="Times New Roman" w:hAnsi="Times New Roman"/>
                <w:bCs/>
              </w:rPr>
              <w:t xml:space="preserve">Тема </w:t>
            </w:r>
            <w:r w:rsidR="00870A0B">
              <w:rPr>
                <w:rFonts w:ascii="Times New Roman" w:hAnsi="Times New Roman"/>
                <w:bCs/>
              </w:rPr>
              <w:t>1</w:t>
            </w:r>
            <w:r>
              <w:rPr>
                <w:rFonts w:ascii="Times New Roman" w:hAnsi="Times New Roman"/>
                <w:bCs/>
              </w:rPr>
              <w:t>. Типы связи в предложении. Словосочетание. Виды подчинительной связи</w:t>
            </w:r>
          </w:p>
        </w:tc>
        <w:tc>
          <w:tcPr>
            <w:tcW w:w="567" w:type="dxa"/>
            <w:tcBorders>
              <w:top w:val="single" w:sz="3" w:space="0" w:color="000000"/>
              <w:left w:val="single" w:sz="4" w:space="0" w:color="auto"/>
              <w:bottom w:val="single" w:sz="3" w:space="0" w:color="000000"/>
              <w:right w:val="nil"/>
            </w:tcBorders>
            <w:shd w:val="clear" w:color="auto" w:fill="auto"/>
          </w:tcPr>
          <w:p w14:paraId="7D9AFC76" w14:textId="2180CBD0" w:rsidR="00155B01" w:rsidRPr="00695F7C" w:rsidRDefault="00870A0B" w:rsidP="002774A1">
            <w:pPr>
              <w:autoSpaceDE w:val="0"/>
              <w:autoSpaceDN w:val="0"/>
              <w:adjustRightInd w:val="0"/>
              <w:spacing w:after="0" w:line="240" w:lineRule="auto"/>
              <w:rPr>
                <w:rFonts w:ascii="Times New Roman" w:hAnsi="Times New Roman"/>
              </w:rPr>
            </w:pPr>
            <w:r>
              <w:rPr>
                <w:rFonts w:ascii="Times New Roman" w:hAnsi="Times New Roman"/>
              </w:rPr>
              <w:t>1</w:t>
            </w:r>
            <w:r w:rsidR="00832C37">
              <w:rPr>
                <w:rFonts w:ascii="Times New Roman" w:hAnsi="Times New Roman"/>
              </w:rPr>
              <w:t>5,5</w:t>
            </w:r>
          </w:p>
        </w:tc>
        <w:tc>
          <w:tcPr>
            <w:tcW w:w="539" w:type="dxa"/>
            <w:tcBorders>
              <w:top w:val="single" w:sz="3" w:space="0" w:color="000000"/>
              <w:left w:val="single" w:sz="3" w:space="0" w:color="000000"/>
              <w:bottom w:val="single" w:sz="3" w:space="0" w:color="000000"/>
              <w:right w:val="nil"/>
            </w:tcBorders>
            <w:shd w:val="clear" w:color="auto" w:fill="auto"/>
          </w:tcPr>
          <w:p w14:paraId="3DD425B7" w14:textId="613D99FE"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0,5</w:t>
            </w:r>
          </w:p>
        </w:tc>
        <w:tc>
          <w:tcPr>
            <w:tcW w:w="650" w:type="dxa"/>
            <w:tcBorders>
              <w:top w:val="single" w:sz="3" w:space="0" w:color="000000"/>
              <w:left w:val="single" w:sz="3" w:space="0" w:color="000000"/>
              <w:bottom w:val="single" w:sz="3" w:space="0" w:color="000000"/>
              <w:right w:val="nil"/>
            </w:tcBorders>
            <w:shd w:val="clear" w:color="auto" w:fill="auto"/>
          </w:tcPr>
          <w:p w14:paraId="0EB7B839"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392314E9" w14:textId="5890A97A"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0,5</w:t>
            </w:r>
          </w:p>
        </w:tc>
        <w:tc>
          <w:tcPr>
            <w:tcW w:w="590" w:type="dxa"/>
            <w:tcBorders>
              <w:top w:val="single" w:sz="3" w:space="0" w:color="000000"/>
              <w:left w:val="single" w:sz="3" w:space="0" w:color="000000"/>
              <w:bottom w:val="single" w:sz="3" w:space="0" w:color="000000"/>
              <w:right w:val="nil"/>
            </w:tcBorders>
            <w:shd w:val="clear" w:color="auto" w:fill="auto"/>
          </w:tcPr>
          <w:p w14:paraId="11E5FCF3"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3F25A2A3"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21DD0F13" w14:textId="77777777" w:rsidR="00155B01" w:rsidRPr="00695F7C" w:rsidRDefault="00870A0B" w:rsidP="002774A1">
            <w:pPr>
              <w:autoSpaceDE w:val="0"/>
              <w:autoSpaceDN w:val="0"/>
              <w:adjustRightInd w:val="0"/>
              <w:spacing w:after="0" w:line="240" w:lineRule="auto"/>
              <w:rPr>
                <w:rFonts w:ascii="Times New Roman" w:hAnsi="Times New Roman"/>
              </w:rPr>
            </w:pPr>
            <w:r>
              <w:rPr>
                <w:rFonts w:ascii="Times New Roman" w:hAnsi="Times New Roman"/>
              </w:rPr>
              <w:t>14</w:t>
            </w:r>
          </w:p>
        </w:tc>
      </w:tr>
      <w:tr w:rsidR="00155B01" w:rsidRPr="00695F7C" w14:paraId="74790F26"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3B49911C" w14:textId="77777777" w:rsidR="00155B01" w:rsidRPr="000220BB" w:rsidRDefault="00155B01" w:rsidP="002774A1">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1050A036" w14:textId="77777777" w:rsidR="00155B01" w:rsidRDefault="00155B01" w:rsidP="002774A1">
            <w:pPr>
              <w:autoSpaceDE w:val="0"/>
              <w:autoSpaceDN w:val="0"/>
              <w:adjustRightInd w:val="0"/>
              <w:spacing w:after="0" w:line="240" w:lineRule="auto"/>
              <w:rPr>
                <w:rFonts w:ascii="Times New Roman" w:hAnsi="Times New Roman"/>
                <w:bCs/>
              </w:rPr>
            </w:pPr>
            <w:r>
              <w:rPr>
                <w:rFonts w:ascii="Times New Roman" w:hAnsi="Times New Roman"/>
                <w:bCs/>
              </w:rPr>
              <w:t xml:space="preserve">Тема </w:t>
            </w:r>
            <w:r w:rsidR="00870A0B">
              <w:rPr>
                <w:rFonts w:ascii="Times New Roman" w:hAnsi="Times New Roman"/>
                <w:bCs/>
              </w:rPr>
              <w:t>2</w:t>
            </w:r>
            <w:r>
              <w:rPr>
                <w:rFonts w:ascii="Times New Roman" w:hAnsi="Times New Roman"/>
                <w:bCs/>
              </w:rPr>
              <w:t>. Главные члены предложения</w:t>
            </w:r>
          </w:p>
        </w:tc>
        <w:tc>
          <w:tcPr>
            <w:tcW w:w="567" w:type="dxa"/>
            <w:tcBorders>
              <w:top w:val="single" w:sz="3" w:space="0" w:color="000000"/>
              <w:left w:val="single" w:sz="4" w:space="0" w:color="auto"/>
              <w:bottom w:val="single" w:sz="3" w:space="0" w:color="000000"/>
              <w:right w:val="nil"/>
            </w:tcBorders>
            <w:shd w:val="clear" w:color="auto" w:fill="auto"/>
          </w:tcPr>
          <w:p w14:paraId="001F0493" w14:textId="77777777" w:rsidR="00155B01" w:rsidRPr="00695F7C" w:rsidRDefault="00870A0B" w:rsidP="002774A1">
            <w:pPr>
              <w:autoSpaceDE w:val="0"/>
              <w:autoSpaceDN w:val="0"/>
              <w:adjustRightInd w:val="0"/>
              <w:spacing w:after="0" w:line="240" w:lineRule="auto"/>
              <w:rPr>
                <w:rFonts w:ascii="Times New Roman" w:hAnsi="Times New Roman"/>
              </w:rPr>
            </w:pPr>
            <w:r>
              <w:rPr>
                <w:rFonts w:ascii="Times New Roman" w:hAnsi="Times New Roman"/>
              </w:rPr>
              <w:t>16</w:t>
            </w:r>
          </w:p>
        </w:tc>
        <w:tc>
          <w:tcPr>
            <w:tcW w:w="539" w:type="dxa"/>
            <w:tcBorders>
              <w:top w:val="single" w:sz="3" w:space="0" w:color="000000"/>
              <w:left w:val="single" w:sz="3" w:space="0" w:color="000000"/>
              <w:bottom w:val="single" w:sz="3" w:space="0" w:color="000000"/>
              <w:right w:val="nil"/>
            </w:tcBorders>
            <w:shd w:val="clear" w:color="auto" w:fill="auto"/>
          </w:tcPr>
          <w:p w14:paraId="40FF1D6C"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50" w:type="dxa"/>
            <w:tcBorders>
              <w:top w:val="single" w:sz="3" w:space="0" w:color="000000"/>
              <w:left w:val="single" w:sz="3" w:space="0" w:color="000000"/>
              <w:bottom w:val="single" w:sz="3" w:space="0" w:color="000000"/>
              <w:right w:val="nil"/>
            </w:tcBorders>
            <w:shd w:val="clear" w:color="auto" w:fill="auto"/>
          </w:tcPr>
          <w:p w14:paraId="16187D8C"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44952665"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90" w:type="dxa"/>
            <w:tcBorders>
              <w:top w:val="single" w:sz="3" w:space="0" w:color="000000"/>
              <w:left w:val="single" w:sz="3" w:space="0" w:color="000000"/>
              <w:bottom w:val="single" w:sz="3" w:space="0" w:color="000000"/>
              <w:right w:val="nil"/>
            </w:tcBorders>
            <w:shd w:val="clear" w:color="auto" w:fill="auto"/>
          </w:tcPr>
          <w:p w14:paraId="28EED5EC"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6D91816B"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021ED90A" w14:textId="77777777" w:rsidR="00155B01" w:rsidRPr="00695F7C" w:rsidRDefault="00870A0B" w:rsidP="002774A1">
            <w:pPr>
              <w:autoSpaceDE w:val="0"/>
              <w:autoSpaceDN w:val="0"/>
              <w:adjustRightInd w:val="0"/>
              <w:spacing w:after="0" w:line="240" w:lineRule="auto"/>
              <w:rPr>
                <w:rFonts w:ascii="Times New Roman" w:hAnsi="Times New Roman"/>
              </w:rPr>
            </w:pPr>
            <w:r>
              <w:rPr>
                <w:rFonts w:ascii="Times New Roman" w:hAnsi="Times New Roman"/>
              </w:rPr>
              <w:t>16</w:t>
            </w:r>
          </w:p>
        </w:tc>
      </w:tr>
      <w:tr w:rsidR="00155B01" w:rsidRPr="00695F7C" w14:paraId="0E3C3A81"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63471FB0" w14:textId="77777777" w:rsidR="00155B01" w:rsidRPr="000220BB" w:rsidRDefault="00155B01" w:rsidP="002774A1">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3A978FA9" w14:textId="77777777" w:rsidR="00155B01" w:rsidRDefault="00155B01" w:rsidP="002774A1">
            <w:pPr>
              <w:autoSpaceDE w:val="0"/>
              <w:autoSpaceDN w:val="0"/>
              <w:adjustRightInd w:val="0"/>
              <w:spacing w:after="0" w:line="240" w:lineRule="auto"/>
              <w:rPr>
                <w:rFonts w:ascii="Times New Roman" w:hAnsi="Times New Roman"/>
                <w:bCs/>
              </w:rPr>
            </w:pPr>
            <w:r>
              <w:rPr>
                <w:rFonts w:ascii="Times New Roman" w:hAnsi="Times New Roman"/>
                <w:bCs/>
              </w:rPr>
              <w:t xml:space="preserve">Тема </w:t>
            </w:r>
            <w:r w:rsidR="00870A0B">
              <w:rPr>
                <w:rFonts w:ascii="Times New Roman" w:hAnsi="Times New Roman"/>
                <w:bCs/>
              </w:rPr>
              <w:t>3</w:t>
            </w:r>
            <w:r>
              <w:rPr>
                <w:rFonts w:ascii="Times New Roman" w:hAnsi="Times New Roman"/>
                <w:bCs/>
              </w:rPr>
              <w:t>. Сложное предложение</w:t>
            </w:r>
          </w:p>
        </w:tc>
        <w:tc>
          <w:tcPr>
            <w:tcW w:w="567" w:type="dxa"/>
            <w:tcBorders>
              <w:top w:val="single" w:sz="3" w:space="0" w:color="000000"/>
              <w:left w:val="single" w:sz="4" w:space="0" w:color="auto"/>
              <w:bottom w:val="single" w:sz="3" w:space="0" w:color="000000"/>
              <w:right w:val="nil"/>
            </w:tcBorders>
            <w:shd w:val="clear" w:color="auto" w:fill="auto"/>
          </w:tcPr>
          <w:p w14:paraId="636F0F5F" w14:textId="728D3333" w:rsidR="00155B01" w:rsidRPr="00695F7C" w:rsidRDefault="00870A0B" w:rsidP="002774A1">
            <w:pPr>
              <w:autoSpaceDE w:val="0"/>
              <w:autoSpaceDN w:val="0"/>
              <w:adjustRightInd w:val="0"/>
              <w:spacing w:after="0" w:line="240" w:lineRule="auto"/>
              <w:rPr>
                <w:rFonts w:ascii="Times New Roman" w:hAnsi="Times New Roman"/>
              </w:rPr>
            </w:pPr>
            <w:r>
              <w:rPr>
                <w:rFonts w:ascii="Times New Roman" w:hAnsi="Times New Roman"/>
              </w:rPr>
              <w:t>1</w:t>
            </w:r>
            <w:r w:rsidR="00832C37">
              <w:rPr>
                <w:rFonts w:ascii="Times New Roman" w:hAnsi="Times New Roman"/>
              </w:rPr>
              <w:t>5</w:t>
            </w:r>
          </w:p>
        </w:tc>
        <w:tc>
          <w:tcPr>
            <w:tcW w:w="539" w:type="dxa"/>
            <w:tcBorders>
              <w:top w:val="single" w:sz="3" w:space="0" w:color="000000"/>
              <w:left w:val="single" w:sz="3" w:space="0" w:color="000000"/>
              <w:bottom w:val="single" w:sz="3" w:space="0" w:color="000000"/>
              <w:right w:val="nil"/>
            </w:tcBorders>
            <w:shd w:val="clear" w:color="auto" w:fill="auto"/>
          </w:tcPr>
          <w:p w14:paraId="36ADAC91" w14:textId="0FD15190"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1</w:t>
            </w:r>
          </w:p>
        </w:tc>
        <w:tc>
          <w:tcPr>
            <w:tcW w:w="650" w:type="dxa"/>
            <w:tcBorders>
              <w:top w:val="single" w:sz="3" w:space="0" w:color="000000"/>
              <w:left w:val="single" w:sz="3" w:space="0" w:color="000000"/>
              <w:bottom w:val="single" w:sz="3" w:space="0" w:color="000000"/>
              <w:right w:val="nil"/>
            </w:tcBorders>
            <w:shd w:val="clear" w:color="auto" w:fill="auto"/>
          </w:tcPr>
          <w:p w14:paraId="3FC21696"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13E93F27" w14:textId="033AD0E3"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1</w:t>
            </w:r>
          </w:p>
        </w:tc>
        <w:tc>
          <w:tcPr>
            <w:tcW w:w="590" w:type="dxa"/>
            <w:tcBorders>
              <w:top w:val="single" w:sz="3" w:space="0" w:color="000000"/>
              <w:left w:val="single" w:sz="3" w:space="0" w:color="000000"/>
              <w:bottom w:val="single" w:sz="3" w:space="0" w:color="000000"/>
              <w:right w:val="nil"/>
            </w:tcBorders>
            <w:shd w:val="clear" w:color="auto" w:fill="auto"/>
          </w:tcPr>
          <w:p w14:paraId="762879A8"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09D00E9B"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0DCD0B6E" w14:textId="77777777" w:rsidR="00155B01" w:rsidRPr="00695F7C" w:rsidRDefault="00870A0B" w:rsidP="002774A1">
            <w:pPr>
              <w:autoSpaceDE w:val="0"/>
              <w:autoSpaceDN w:val="0"/>
              <w:adjustRightInd w:val="0"/>
              <w:spacing w:after="0" w:line="240" w:lineRule="auto"/>
              <w:rPr>
                <w:rFonts w:ascii="Times New Roman" w:hAnsi="Times New Roman"/>
              </w:rPr>
            </w:pPr>
            <w:r>
              <w:rPr>
                <w:rFonts w:ascii="Times New Roman" w:hAnsi="Times New Roman"/>
              </w:rPr>
              <w:t>14</w:t>
            </w:r>
          </w:p>
        </w:tc>
      </w:tr>
      <w:tr w:rsidR="00155B01" w:rsidRPr="00695F7C" w14:paraId="1D31A0C4" w14:textId="77777777" w:rsidTr="002774A1">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379D1B8A" w14:textId="77777777" w:rsidR="00155B01" w:rsidRPr="000220BB" w:rsidRDefault="00155B01" w:rsidP="002774A1">
            <w:pPr>
              <w:autoSpaceDE w:val="0"/>
              <w:autoSpaceDN w:val="0"/>
              <w:adjustRightInd w:val="0"/>
              <w:spacing w:after="0" w:line="240" w:lineRule="auto"/>
              <w:rPr>
                <w:rFonts w:ascii="Times New Roman" w:hAnsi="Times New Roman"/>
              </w:rPr>
            </w:pPr>
          </w:p>
        </w:tc>
        <w:tc>
          <w:tcPr>
            <w:tcW w:w="4579" w:type="dxa"/>
            <w:tcBorders>
              <w:top w:val="single" w:sz="3" w:space="0" w:color="000000"/>
              <w:left w:val="single" w:sz="3" w:space="0" w:color="000000"/>
              <w:bottom w:val="single" w:sz="3" w:space="0" w:color="000000"/>
              <w:right w:val="single" w:sz="4" w:space="0" w:color="auto"/>
            </w:tcBorders>
            <w:shd w:val="clear" w:color="auto" w:fill="auto"/>
          </w:tcPr>
          <w:p w14:paraId="21364B36" w14:textId="77777777" w:rsidR="00155B01" w:rsidRDefault="00155B01" w:rsidP="002774A1">
            <w:pPr>
              <w:autoSpaceDE w:val="0"/>
              <w:autoSpaceDN w:val="0"/>
              <w:adjustRightInd w:val="0"/>
              <w:spacing w:after="0" w:line="240" w:lineRule="auto"/>
              <w:rPr>
                <w:rFonts w:ascii="Times New Roman" w:hAnsi="Times New Roman"/>
                <w:bCs/>
              </w:rPr>
            </w:pPr>
            <w:r>
              <w:rPr>
                <w:rFonts w:ascii="Times New Roman" w:hAnsi="Times New Roman"/>
                <w:bCs/>
              </w:rPr>
              <w:t xml:space="preserve">Тема </w:t>
            </w:r>
            <w:r w:rsidR="00870A0B">
              <w:rPr>
                <w:rFonts w:ascii="Times New Roman" w:hAnsi="Times New Roman"/>
                <w:bCs/>
              </w:rPr>
              <w:t>4</w:t>
            </w:r>
            <w:r>
              <w:rPr>
                <w:rFonts w:ascii="Times New Roman" w:hAnsi="Times New Roman"/>
                <w:bCs/>
              </w:rPr>
              <w:t>. Текст. Текстема. Средства межфразовой связи в текстеме</w:t>
            </w:r>
          </w:p>
        </w:tc>
        <w:tc>
          <w:tcPr>
            <w:tcW w:w="567" w:type="dxa"/>
            <w:tcBorders>
              <w:top w:val="single" w:sz="3" w:space="0" w:color="000000"/>
              <w:left w:val="single" w:sz="4" w:space="0" w:color="auto"/>
              <w:bottom w:val="single" w:sz="3" w:space="0" w:color="000000"/>
              <w:right w:val="nil"/>
            </w:tcBorders>
            <w:shd w:val="clear" w:color="auto" w:fill="auto"/>
          </w:tcPr>
          <w:p w14:paraId="3AF0146F" w14:textId="77777777" w:rsidR="00155B01" w:rsidRPr="00695F7C" w:rsidRDefault="00870A0B" w:rsidP="002774A1">
            <w:pPr>
              <w:autoSpaceDE w:val="0"/>
              <w:autoSpaceDN w:val="0"/>
              <w:adjustRightInd w:val="0"/>
              <w:spacing w:after="0" w:line="240" w:lineRule="auto"/>
              <w:rPr>
                <w:rFonts w:ascii="Times New Roman" w:hAnsi="Times New Roman"/>
              </w:rPr>
            </w:pPr>
            <w:r>
              <w:rPr>
                <w:rFonts w:ascii="Times New Roman" w:hAnsi="Times New Roman"/>
              </w:rPr>
              <w:t>15</w:t>
            </w:r>
          </w:p>
        </w:tc>
        <w:tc>
          <w:tcPr>
            <w:tcW w:w="539" w:type="dxa"/>
            <w:tcBorders>
              <w:top w:val="single" w:sz="3" w:space="0" w:color="000000"/>
              <w:left w:val="single" w:sz="3" w:space="0" w:color="000000"/>
              <w:bottom w:val="single" w:sz="3" w:space="0" w:color="000000"/>
              <w:right w:val="nil"/>
            </w:tcBorders>
            <w:shd w:val="clear" w:color="auto" w:fill="auto"/>
          </w:tcPr>
          <w:p w14:paraId="274CBA8C"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50" w:type="dxa"/>
            <w:tcBorders>
              <w:top w:val="single" w:sz="3" w:space="0" w:color="000000"/>
              <w:left w:val="single" w:sz="3" w:space="0" w:color="000000"/>
              <w:bottom w:val="single" w:sz="3" w:space="0" w:color="000000"/>
              <w:right w:val="nil"/>
            </w:tcBorders>
            <w:shd w:val="clear" w:color="auto" w:fill="auto"/>
          </w:tcPr>
          <w:p w14:paraId="459D46A1"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3DAB6A0D"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90" w:type="dxa"/>
            <w:tcBorders>
              <w:top w:val="single" w:sz="3" w:space="0" w:color="000000"/>
              <w:left w:val="single" w:sz="3" w:space="0" w:color="000000"/>
              <w:bottom w:val="single" w:sz="3" w:space="0" w:color="000000"/>
              <w:right w:val="nil"/>
            </w:tcBorders>
            <w:shd w:val="clear" w:color="auto" w:fill="auto"/>
          </w:tcPr>
          <w:p w14:paraId="74104D36"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306EFE50"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2D1F19E8" w14:textId="77777777" w:rsidR="00155B01" w:rsidRPr="00695F7C" w:rsidRDefault="00870A0B" w:rsidP="002774A1">
            <w:pPr>
              <w:autoSpaceDE w:val="0"/>
              <w:autoSpaceDN w:val="0"/>
              <w:adjustRightInd w:val="0"/>
              <w:spacing w:after="0" w:line="240" w:lineRule="auto"/>
              <w:rPr>
                <w:rFonts w:ascii="Times New Roman" w:hAnsi="Times New Roman"/>
              </w:rPr>
            </w:pPr>
            <w:r>
              <w:rPr>
                <w:rFonts w:ascii="Times New Roman" w:hAnsi="Times New Roman"/>
              </w:rPr>
              <w:t>15</w:t>
            </w:r>
          </w:p>
        </w:tc>
      </w:tr>
      <w:tr w:rsidR="00155B01" w:rsidRPr="00695F7C" w14:paraId="1443D28B" w14:textId="77777777" w:rsidTr="002774A1">
        <w:trPr>
          <w:trHeight w:val="1"/>
        </w:trPr>
        <w:tc>
          <w:tcPr>
            <w:tcW w:w="5108" w:type="dxa"/>
            <w:gridSpan w:val="2"/>
            <w:tcBorders>
              <w:top w:val="single" w:sz="3" w:space="0" w:color="000000"/>
              <w:left w:val="single" w:sz="3" w:space="0" w:color="000000"/>
              <w:bottom w:val="single" w:sz="3" w:space="0" w:color="000000"/>
              <w:right w:val="single" w:sz="4" w:space="0" w:color="auto"/>
            </w:tcBorders>
            <w:shd w:val="clear" w:color="auto" w:fill="auto"/>
          </w:tcPr>
          <w:p w14:paraId="13F13D9F" w14:textId="77777777" w:rsidR="00155B01" w:rsidRDefault="00155B01" w:rsidP="002774A1">
            <w:pPr>
              <w:autoSpaceDE w:val="0"/>
              <w:autoSpaceDN w:val="0"/>
              <w:adjustRightInd w:val="0"/>
              <w:spacing w:after="0" w:line="240" w:lineRule="auto"/>
              <w:rPr>
                <w:rFonts w:ascii="Times New Roman" w:hAnsi="Times New Roman"/>
                <w:bCs/>
              </w:rPr>
            </w:pPr>
            <w:r w:rsidRPr="003E6E8F">
              <w:rPr>
                <w:rFonts w:ascii="Times New Roman" w:hAnsi="Times New Roman"/>
                <w:bCs/>
              </w:rPr>
              <w:t>Вид промежуточной аттестации:</w:t>
            </w:r>
            <w:r>
              <w:rPr>
                <w:rFonts w:ascii="Times New Roman" w:hAnsi="Times New Roman"/>
                <w:bCs/>
              </w:rPr>
              <w:t xml:space="preserve"> экзамен</w:t>
            </w:r>
          </w:p>
        </w:tc>
        <w:tc>
          <w:tcPr>
            <w:tcW w:w="567" w:type="dxa"/>
            <w:tcBorders>
              <w:top w:val="single" w:sz="3" w:space="0" w:color="000000"/>
              <w:left w:val="single" w:sz="4" w:space="0" w:color="auto"/>
              <w:bottom w:val="single" w:sz="3" w:space="0" w:color="000000"/>
              <w:right w:val="nil"/>
            </w:tcBorders>
            <w:shd w:val="clear" w:color="auto" w:fill="auto"/>
          </w:tcPr>
          <w:p w14:paraId="28D5BC01" w14:textId="77777777" w:rsidR="00155B01" w:rsidRPr="00695F7C" w:rsidRDefault="00870A0B" w:rsidP="002774A1">
            <w:pPr>
              <w:autoSpaceDE w:val="0"/>
              <w:autoSpaceDN w:val="0"/>
              <w:adjustRightInd w:val="0"/>
              <w:spacing w:after="0" w:line="240" w:lineRule="auto"/>
              <w:rPr>
                <w:rFonts w:ascii="Times New Roman" w:hAnsi="Times New Roman"/>
              </w:rPr>
            </w:pPr>
            <w:r>
              <w:rPr>
                <w:rFonts w:ascii="Times New Roman" w:hAnsi="Times New Roman"/>
              </w:rPr>
              <w:t>9</w:t>
            </w:r>
          </w:p>
        </w:tc>
        <w:tc>
          <w:tcPr>
            <w:tcW w:w="539" w:type="dxa"/>
            <w:tcBorders>
              <w:top w:val="single" w:sz="3" w:space="0" w:color="000000"/>
              <w:left w:val="single" w:sz="3" w:space="0" w:color="000000"/>
              <w:bottom w:val="single" w:sz="3" w:space="0" w:color="000000"/>
              <w:right w:val="nil"/>
            </w:tcBorders>
            <w:shd w:val="clear" w:color="auto" w:fill="auto"/>
          </w:tcPr>
          <w:p w14:paraId="2A9A3188"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50" w:type="dxa"/>
            <w:tcBorders>
              <w:top w:val="single" w:sz="3" w:space="0" w:color="000000"/>
              <w:left w:val="single" w:sz="3" w:space="0" w:color="000000"/>
              <w:bottom w:val="single" w:sz="3" w:space="0" w:color="000000"/>
              <w:right w:val="nil"/>
            </w:tcBorders>
            <w:shd w:val="clear" w:color="auto" w:fill="auto"/>
          </w:tcPr>
          <w:p w14:paraId="786AE699"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20" w:type="dxa"/>
            <w:tcBorders>
              <w:top w:val="single" w:sz="3" w:space="0" w:color="000000"/>
              <w:left w:val="single" w:sz="3" w:space="0" w:color="000000"/>
              <w:bottom w:val="single" w:sz="3" w:space="0" w:color="000000"/>
              <w:right w:val="nil"/>
            </w:tcBorders>
            <w:shd w:val="clear" w:color="auto" w:fill="auto"/>
          </w:tcPr>
          <w:p w14:paraId="381D84A0"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90" w:type="dxa"/>
            <w:tcBorders>
              <w:top w:val="single" w:sz="3" w:space="0" w:color="000000"/>
              <w:left w:val="single" w:sz="3" w:space="0" w:color="000000"/>
              <w:bottom w:val="single" w:sz="3" w:space="0" w:color="000000"/>
              <w:right w:val="nil"/>
            </w:tcBorders>
            <w:shd w:val="clear" w:color="auto" w:fill="auto"/>
          </w:tcPr>
          <w:p w14:paraId="5F75D081"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45CCD1A9"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5D941057" w14:textId="77777777" w:rsidR="00155B01" w:rsidRPr="00695F7C" w:rsidRDefault="00155B01" w:rsidP="002774A1">
            <w:pPr>
              <w:autoSpaceDE w:val="0"/>
              <w:autoSpaceDN w:val="0"/>
              <w:adjustRightInd w:val="0"/>
              <w:spacing w:after="0" w:line="240" w:lineRule="auto"/>
              <w:rPr>
                <w:rFonts w:ascii="Times New Roman" w:hAnsi="Times New Roman"/>
              </w:rPr>
            </w:pPr>
          </w:p>
        </w:tc>
      </w:tr>
      <w:tr w:rsidR="00155B01" w:rsidRPr="00695F7C" w14:paraId="1AD6AA07" w14:textId="77777777" w:rsidTr="002774A1">
        <w:trPr>
          <w:trHeight w:val="1"/>
        </w:trPr>
        <w:tc>
          <w:tcPr>
            <w:tcW w:w="5108" w:type="dxa"/>
            <w:gridSpan w:val="2"/>
            <w:tcBorders>
              <w:top w:val="single" w:sz="3" w:space="0" w:color="000000"/>
              <w:left w:val="single" w:sz="3" w:space="0" w:color="000000"/>
              <w:bottom w:val="single" w:sz="3" w:space="0" w:color="000000"/>
              <w:right w:val="nil"/>
            </w:tcBorders>
            <w:shd w:val="clear" w:color="auto" w:fill="auto"/>
          </w:tcPr>
          <w:p w14:paraId="0C4B3B84" w14:textId="77777777" w:rsidR="00155B01" w:rsidRPr="00695F7C" w:rsidRDefault="00155B01" w:rsidP="002774A1">
            <w:pPr>
              <w:autoSpaceDE w:val="0"/>
              <w:autoSpaceDN w:val="0"/>
              <w:adjustRightInd w:val="0"/>
              <w:spacing w:after="0" w:line="240" w:lineRule="auto"/>
              <w:rPr>
                <w:rFonts w:ascii="Times New Roman" w:hAnsi="Times New Roman"/>
              </w:rPr>
            </w:pPr>
            <w:r w:rsidRPr="00105FCB">
              <w:rPr>
                <w:rFonts w:ascii="Times New Roman" w:hAnsi="Times New Roman"/>
                <w:b/>
                <w:bCs/>
              </w:rPr>
              <w:t>Итого – по дисциплине</w:t>
            </w:r>
          </w:p>
        </w:tc>
        <w:tc>
          <w:tcPr>
            <w:tcW w:w="567" w:type="dxa"/>
            <w:tcBorders>
              <w:top w:val="single" w:sz="3" w:space="0" w:color="000000"/>
              <w:left w:val="single" w:sz="3" w:space="0" w:color="000000"/>
              <w:bottom w:val="single" w:sz="3" w:space="0" w:color="000000"/>
              <w:right w:val="nil"/>
            </w:tcBorders>
            <w:shd w:val="clear" w:color="auto" w:fill="auto"/>
          </w:tcPr>
          <w:p w14:paraId="3D36EE67" w14:textId="371A516A"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144</w:t>
            </w:r>
          </w:p>
        </w:tc>
        <w:tc>
          <w:tcPr>
            <w:tcW w:w="539" w:type="dxa"/>
            <w:tcBorders>
              <w:top w:val="single" w:sz="3" w:space="0" w:color="000000"/>
              <w:left w:val="single" w:sz="3" w:space="0" w:color="000000"/>
              <w:bottom w:val="single" w:sz="3" w:space="0" w:color="000000"/>
              <w:right w:val="nil"/>
            </w:tcBorders>
            <w:shd w:val="clear" w:color="auto" w:fill="auto"/>
          </w:tcPr>
          <w:p w14:paraId="7F64A8C6" w14:textId="443B6A4A" w:rsidR="00155B01" w:rsidRPr="00695F7C" w:rsidRDefault="00832C37" w:rsidP="002774A1">
            <w:pPr>
              <w:autoSpaceDE w:val="0"/>
              <w:autoSpaceDN w:val="0"/>
              <w:adjustRightInd w:val="0"/>
              <w:spacing w:after="0" w:line="240" w:lineRule="auto"/>
              <w:ind w:right="-136"/>
              <w:rPr>
                <w:rFonts w:ascii="Times New Roman" w:hAnsi="Times New Roman"/>
              </w:rPr>
            </w:pPr>
            <w:r>
              <w:rPr>
                <w:rFonts w:ascii="Times New Roman" w:hAnsi="Times New Roman"/>
              </w:rPr>
              <w:t>10</w:t>
            </w:r>
          </w:p>
        </w:tc>
        <w:tc>
          <w:tcPr>
            <w:tcW w:w="650" w:type="dxa"/>
            <w:tcBorders>
              <w:top w:val="single" w:sz="3" w:space="0" w:color="000000"/>
              <w:left w:val="single" w:sz="3" w:space="0" w:color="000000"/>
              <w:bottom w:val="single" w:sz="3" w:space="0" w:color="000000"/>
              <w:right w:val="nil"/>
            </w:tcBorders>
            <w:shd w:val="clear" w:color="auto" w:fill="auto"/>
          </w:tcPr>
          <w:p w14:paraId="53ABBF72" w14:textId="6A1356DD"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4</w:t>
            </w:r>
          </w:p>
        </w:tc>
        <w:tc>
          <w:tcPr>
            <w:tcW w:w="620" w:type="dxa"/>
            <w:tcBorders>
              <w:top w:val="single" w:sz="3" w:space="0" w:color="000000"/>
              <w:left w:val="single" w:sz="3" w:space="0" w:color="000000"/>
              <w:bottom w:val="single" w:sz="3" w:space="0" w:color="000000"/>
              <w:right w:val="nil"/>
            </w:tcBorders>
            <w:shd w:val="clear" w:color="auto" w:fill="auto"/>
          </w:tcPr>
          <w:p w14:paraId="7EDC5AA4" w14:textId="278D37A1"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6</w:t>
            </w:r>
          </w:p>
        </w:tc>
        <w:tc>
          <w:tcPr>
            <w:tcW w:w="590" w:type="dxa"/>
            <w:tcBorders>
              <w:top w:val="single" w:sz="3" w:space="0" w:color="000000"/>
              <w:left w:val="single" w:sz="3" w:space="0" w:color="000000"/>
              <w:bottom w:val="single" w:sz="3" w:space="0" w:color="000000"/>
              <w:right w:val="nil"/>
            </w:tcBorders>
            <w:shd w:val="clear" w:color="auto" w:fill="auto"/>
          </w:tcPr>
          <w:p w14:paraId="668E4ACC"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567" w:type="dxa"/>
            <w:tcBorders>
              <w:top w:val="single" w:sz="3" w:space="0" w:color="000000"/>
              <w:left w:val="single" w:sz="3" w:space="0" w:color="000000"/>
              <w:bottom w:val="single" w:sz="3" w:space="0" w:color="000000"/>
              <w:right w:val="nil"/>
            </w:tcBorders>
            <w:shd w:val="clear" w:color="auto" w:fill="auto"/>
          </w:tcPr>
          <w:p w14:paraId="7BD872CF" w14:textId="77777777" w:rsidR="00155B01" w:rsidRPr="00695F7C" w:rsidRDefault="00155B01" w:rsidP="002774A1">
            <w:pPr>
              <w:autoSpaceDE w:val="0"/>
              <w:autoSpaceDN w:val="0"/>
              <w:adjustRightInd w:val="0"/>
              <w:spacing w:after="0" w:line="240" w:lineRule="auto"/>
              <w:rPr>
                <w:rFonts w:ascii="Times New Roman" w:hAnsi="Times New Roman"/>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39B97552" w14:textId="2DD018D1" w:rsidR="00155B01" w:rsidRPr="00695F7C" w:rsidRDefault="00832C37" w:rsidP="002774A1">
            <w:pPr>
              <w:autoSpaceDE w:val="0"/>
              <w:autoSpaceDN w:val="0"/>
              <w:adjustRightInd w:val="0"/>
              <w:spacing w:after="0" w:line="240" w:lineRule="auto"/>
              <w:rPr>
                <w:rFonts w:ascii="Times New Roman" w:hAnsi="Times New Roman"/>
              </w:rPr>
            </w:pPr>
            <w:r>
              <w:rPr>
                <w:rFonts w:ascii="Times New Roman" w:hAnsi="Times New Roman"/>
              </w:rPr>
              <w:t>130</w:t>
            </w:r>
          </w:p>
        </w:tc>
      </w:tr>
    </w:tbl>
    <w:p w14:paraId="38457CD9" w14:textId="77777777" w:rsidR="00CE1CEE" w:rsidRDefault="00CE1CEE">
      <w:pPr>
        <w:pStyle w:val="Text"/>
      </w:pPr>
    </w:p>
    <w:p w14:paraId="5CD37469" w14:textId="77777777" w:rsidR="00CE1CEE" w:rsidRPr="0023504A" w:rsidRDefault="00151233">
      <w:pPr>
        <w:pStyle w:val="Text"/>
        <w:rPr>
          <w:b/>
        </w:rPr>
      </w:pPr>
      <w:r w:rsidRPr="0023504A">
        <w:rPr>
          <w:b/>
        </w:rPr>
        <w:t>3.2. Занятия лекционного типа</w:t>
      </w:r>
    </w:p>
    <w:p w14:paraId="3725C958" w14:textId="77777777" w:rsidR="00CE1CEE" w:rsidRDefault="00151233">
      <w:pPr>
        <w:pStyle w:val="Text"/>
      </w:pPr>
      <w:r>
        <w:t>СЕМЕСТР 1</w:t>
      </w:r>
    </w:p>
    <w:p w14:paraId="3FAA0FB5" w14:textId="77777777" w:rsidR="00CE1CEE" w:rsidRDefault="00151233">
      <w:pPr>
        <w:pStyle w:val="Text"/>
      </w:pPr>
      <w:r>
        <w:t>Лекция 1.</w:t>
      </w:r>
    </w:p>
    <w:p w14:paraId="7A296B51" w14:textId="77777777" w:rsidR="00CE1CEE" w:rsidRDefault="00151233">
      <w:pPr>
        <w:pStyle w:val="Text"/>
      </w:pPr>
      <w:r>
        <w:t xml:space="preserve">Тема: </w:t>
      </w:r>
      <w:r w:rsidR="008F5E82" w:rsidRPr="008F5E82">
        <w:t>Фонетика как наука о звуковом строе языка</w:t>
      </w:r>
    </w:p>
    <w:p w14:paraId="2206F717" w14:textId="77777777" w:rsidR="00CE1CEE" w:rsidRDefault="00151233">
      <w:pPr>
        <w:pStyle w:val="Text"/>
      </w:pPr>
      <w:r>
        <w:t>Краткая аннотация к лекции.</w:t>
      </w:r>
    </w:p>
    <w:p w14:paraId="00420028" w14:textId="77777777" w:rsidR="00DF581F" w:rsidRDefault="00DF581F" w:rsidP="00DF581F">
      <w:pPr>
        <w:pStyle w:val="Text"/>
        <w:ind w:firstLine="567"/>
      </w:pPr>
      <w:r>
        <w:t>Предмет фонетики. Фонетика общая, описательная и сопоставительная. Связь фонетики с другими разделами языкознания. Сегментные и суперсегментные единицы: фраза, речевой такт, фонетическое слово, слог, звук как сегменты речевого потока; слоговость, ударение и интонация как суперсегментные единицы. Социофонетика. Фонетическая транскрипция.</w:t>
      </w:r>
    </w:p>
    <w:p w14:paraId="7F0CA6FD" w14:textId="77777777" w:rsidR="00CE1CEE" w:rsidRDefault="00CE1CEE">
      <w:pPr>
        <w:pStyle w:val="Text"/>
      </w:pPr>
    </w:p>
    <w:p w14:paraId="236F3B6A" w14:textId="77777777" w:rsidR="00CE1CEE" w:rsidRDefault="00151233">
      <w:pPr>
        <w:pStyle w:val="Text"/>
      </w:pPr>
      <w:r>
        <w:t>Лекция 2.</w:t>
      </w:r>
    </w:p>
    <w:p w14:paraId="7D470AF9" w14:textId="77777777" w:rsidR="00CE1CEE" w:rsidRDefault="00151233">
      <w:pPr>
        <w:pStyle w:val="Text"/>
      </w:pPr>
      <w:r>
        <w:t xml:space="preserve">Тема: </w:t>
      </w:r>
      <w:r w:rsidR="008F5E82" w:rsidRPr="008F5E82">
        <w:rPr>
          <w:bCs/>
        </w:rPr>
        <w:t>Понятие фонемы. Фонологическая система русского языка</w:t>
      </w:r>
    </w:p>
    <w:p w14:paraId="297CFEE0" w14:textId="77777777" w:rsidR="00CE1CEE" w:rsidRDefault="00151233">
      <w:pPr>
        <w:pStyle w:val="Text"/>
      </w:pPr>
      <w:r>
        <w:t>Краткая аннотация к лекции.</w:t>
      </w:r>
    </w:p>
    <w:p w14:paraId="3B4A9A23" w14:textId="77777777" w:rsidR="00AC1319" w:rsidRDefault="00AC1319" w:rsidP="00AC1319">
      <w:pPr>
        <w:pStyle w:val="Text"/>
        <w:ind w:firstLine="567"/>
      </w:pPr>
      <w:r>
        <w:t>Понятие фонемы. Функции фонемы. Чередования звуков: параллельные и перекрещивающиеся. Нейтрализация фонем. Понятие позиционной мены ми позиционных изменений. Доминанта, варианты и вариации фонем, гиперфонема. Фонологические школы.</w:t>
      </w:r>
    </w:p>
    <w:p w14:paraId="3808047C" w14:textId="77777777" w:rsidR="00AC1319" w:rsidRDefault="00AC1319" w:rsidP="00AC1319">
      <w:pPr>
        <w:pStyle w:val="Text"/>
        <w:ind w:firstLine="567"/>
      </w:pPr>
      <w:r>
        <w:rPr>
          <w:bCs/>
        </w:rPr>
        <w:t>Фонологическая система русского языка. Состав гласных и согласных фонем. Консонантный характер фонологической системы. Дифференциальные и интегральные признаки. Система гласных фонем. Сильные и слабые позиции гласных фонем. Система согласных фонем. Парные и непарные фонемы по глухости-звонкости, твердости-мягкости. Сильные и слабые позиции согласных фонем по глухости-звонкости, твердости-мягкости. Синтагматика и парадигматика фонем.</w:t>
      </w:r>
    </w:p>
    <w:p w14:paraId="26A0E5BC" w14:textId="77777777" w:rsidR="00CE1CEE" w:rsidRDefault="00CE1CEE">
      <w:pPr>
        <w:pStyle w:val="Text"/>
      </w:pPr>
    </w:p>
    <w:p w14:paraId="059A2B3A" w14:textId="77777777" w:rsidR="00CE1CEE" w:rsidRDefault="00151233">
      <w:pPr>
        <w:pStyle w:val="Text"/>
      </w:pPr>
      <w:r>
        <w:t>Лекция 3.</w:t>
      </w:r>
    </w:p>
    <w:p w14:paraId="0678FFF4" w14:textId="77777777" w:rsidR="00CE1CEE" w:rsidRDefault="00151233">
      <w:pPr>
        <w:pStyle w:val="Text"/>
      </w:pPr>
      <w:r>
        <w:t xml:space="preserve">Тема: </w:t>
      </w:r>
      <w:r w:rsidR="008F5E82" w:rsidRPr="008F5E82">
        <w:rPr>
          <w:bCs/>
        </w:rPr>
        <w:t>Слово как основная единица языка. Лексическое значение слова и его типы</w:t>
      </w:r>
    </w:p>
    <w:p w14:paraId="6AFFE9BD" w14:textId="77777777" w:rsidR="00CE1CEE" w:rsidRDefault="00151233">
      <w:pPr>
        <w:pStyle w:val="Text"/>
      </w:pPr>
      <w:r>
        <w:t>Краткая аннотация к лекции.</w:t>
      </w:r>
    </w:p>
    <w:p w14:paraId="76B6D70A" w14:textId="77777777" w:rsidR="00AC1319" w:rsidRPr="00B512B2" w:rsidRDefault="00AC1319" w:rsidP="00AC1319">
      <w:pPr>
        <w:pStyle w:val="Text"/>
        <w:ind w:firstLine="567"/>
      </w:pPr>
      <w:r>
        <w:t xml:space="preserve">Объект лексикологии. </w:t>
      </w:r>
      <w:r w:rsidRPr="00B512B2">
        <w:t>Место лексического уровня в языковойсистеме. Аспекты рассмотрения слова. Слово в фонетическом, морфологическом, синтаксическом аспекте.</w:t>
      </w:r>
    </w:p>
    <w:p w14:paraId="5F64A3AD" w14:textId="77777777" w:rsidR="00AC1319" w:rsidRPr="008029A9" w:rsidRDefault="00AC1319" w:rsidP="00AC1319">
      <w:pPr>
        <w:pStyle w:val="Text"/>
        <w:ind w:firstLine="567"/>
      </w:pPr>
      <w:r w:rsidRPr="00B512B2">
        <w:t xml:space="preserve">Основные </w:t>
      </w:r>
      <w:r>
        <w:t>признаки</w:t>
      </w:r>
      <w:r w:rsidRPr="00B512B2">
        <w:t xml:space="preserve">слова.Природа и сущность лексического значения слова. Семантическийтреугольниккак отражение предметно-логической соотнесенности слова и связи фонетическогослова с понятием. </w:t>
      </w:r>
    </w:p>
    <w:p w14:paraId="32E8063B" w14:textId="77777777" w:rsidR="00CE1CEE" w:rsidRDefault="00CE1CEE">
      <w:pPr>
        <w:pStyle w:val="Text"/>
      </w:pPr>
    </w:p>
    <w:p w14:paraId="0A43CBDF" w14:textId="509B1A5C" w:rsidR="00CE1CEE" w:rsidRDefault="00832C37">
      <w:pPr>
        <w:pStyle w:val="Text"/>
      </w:pPr>
      <w:r>
        <w:t>СЕМЕСТР 1</w:t>
      </w:r>
    </w:p>
    <w:p w14:paraId="65F0D398" w14:textId="77777777" w:rsidR="00CE1CEE" w:rsidRDefault="00151233">
      <w:pPr>
        <w:pStyle w:val="Text"/>
      </w:pPr>
      <w:r>
        <w:t>Лекция 1.</w:t>
      </w:r>
    </w:p>
    <w:p w14:paraId="62F26727" w14:textId="77777777" w:rsidR="00CE1CEE" w:rsidRDefault="00151233">
      <w:pPr>
        <w:pStyle w:val="Text"/>
      </w:pPr>
      <w:r>
        <w:t xml:space="preserve">Тема: </w:t>
      </w:r>
      <w:r w:rsidR="008F5E82" w:rsidRPr="008F5E82">
        <w:rPr>
          <w:bCs/>
        </w:rPr>
        <w:t>Имя существительное, его категориально-семантические, морфологические и синтаксические характеристики</w:t>
      </w:r>
    </w:p>
    <w:p w14:paraId="086C2374" w14:textId="77777777" w:rsidR="00CE1CEE" w:rsidRDefault="00151233">
      <w:pPr>
        <w:pStyle w:val="Text"/>
      </w:pPr>
      <w:r>
        <w:t>Краткая аннотация к лекции.</w:t>
      </w:r>
    </w:p>
    <w:p w14:paraId="3798DC47" w14:textId="77777777" w:rsidR="005E1309" w:rsidRPr="00B929C4" w:rsidRDefault="005E1309" w:rsidP="005E1309">
      <w:pPr>
        <w:pStyle w:val="Text"/>
        <w:ind w:firstLine="709"/>
      </w:pPr>
      <w:r w:rsidRPr="00B929C4">
        <w:t>Имя существительное, его категориально-семантические, морфологические и синтаксические характеристики. Лексико-грамматические разряды: существительные собственные и нарицательные, одушевленные и неодушевленные; конкретные, отвлеченные, вещественные, собирательные. Их семантические характеристики и грамматические свойства.</w:t>
      </w:r>
    </w:p>
    <w:p w14:paraId="7E47600A" w14:textId="77777777" w:rsidR="005E1309" w:rsidRPr="00B929C4" w:rsidRDefault="005E1309" w:rsidP="005E1309">
      <w:pPr>
        <w:pStyle w:val="Text"/>
        <w:ind w:firstLine="709"/>
      </w:pPr>
      <w:r w:rsidRPr="00B929C4">
        <w:t xml:space="preserve">Категория рода имен существительных. Способы выражения рода. Распределение по родам аббревиатур и заимствованных несклоняемых существительных. Родовые различия личных имен. Стилистические различия в коррелятивных парах мужского и женского рода. </w:t>
      </w:r>
    </w:p>
    <w:p w14:paraId="133C4E15" w14:textId="77777777" w:rsidR="005E1309" w:rsidRPr="00B929C4" w:rsidRDefault="005E1309" w:rsidP="005E1309">
      <w:pPr>
        <w:pStyle w:val="Text"/>
        <w:ind w:firstLine="709"/>
      </w:pPr>
      <w:r w:rsidRPr="00B929C4">
        <w:lastRenderedPageBreak/>
        <w:t>Категория числа, способы ее выражения. Классификация существительных по числу: коррелятивные по числу, имеющие  форму только одного числа. Экспрессивное употребление форм числа.</w:t>
      </w:r>
    </w:p>
    <w:p w14:paraId="0B8C2538" w14:textId="77777777" w:rsidR="005E1309" w:rsidRPr="00B929C4" w:rsidRDefault="005E1309" w:rsidP="005E1309">
      <w:pPr>
        <w:pStyle w:val="Text"/>
        <w:ind w:firstLine="709"/>
      </w:pPr>
      <w:r w:rsidRPr="00B929C4">
        <w:t>Категория падежа существительных. Способы выражения падежа. Система падежей и их основные значения. Способы определения падежей.</w:t>
      </w:r>
    </w:p>
    <w:p w14:paraId="1A7C818E" w14:textId="77777777" w:rsidR="005E1309" w:rsidRPr="00B929C4" w:rsidRDefault="005E1309" w:rsidP="005E1309">
      <w:pPr>
        <w:pStyle w:val="Text"/>
        <w:ind w:firstLine="709"/>
      </w:pPr>
      <w:r w:rsidRPr="00B929C4">
        <w:t>Склонение имен существительных. Типы склонения; группы существительных, не вошедших в три типа склонения. Омонимия падежных форм. Варианты падежных окончаний, их употребление.</w:t>
      </w:r>
    </w:p>
    <w:p w14:paraId="3582DE82" w14:textId="77777777" w:rsidR="00CE1CEE" w:rsidRDefault="00CE1CEE">
      <w:pPr>
        <w:pStyle w:val="Text"/>
      </w:pPr>
    </w:p>
    <w:p w14:paraId="789EE45C" w14:textId="77777777" w:rsidR="00CE1CEE" w:rsidRDefault="00151233">
      <w:pPr>
        <w:pStyle w:val="Text"/>
      </w:pPr>
      <w:r>
        <w:t>Лекция 2.</w:t>
      </w:r>
    </w:p>
    <w:p w14:paraId="02AB940A" w14:textId="77777777" w:rsidR="00CE1CEE" w:rsidRDefault="00151233">
      <w:pPr>
        <w:pStyle w:val="Text"/>
      </w:pPr>
      <w:r>
        <w:t xml:space="preserve">Тема: </w:t>
      </w:r>
      <w:r w:rsidR="008F5E82" w:rsidRPr="008F5E82">
        <w:rPr>
          <w:bCs/>
        </w:rPr>
        <w:t>Глагол как часть речи; его категориально-семантические, морфологические и синтаксические характеристики</w:t>
      </w:r>
    </w:p>
    <w:p w14:paraId="0B5AE56E" w14:textId="77777777" w:rsidR="00CE1CEE" w:rsidRDefault="00151233">
      <w:pPr>
        <w:pStyle w:val="Text"/>
      </w:pPr>
      <w:r>
        <w:t>Краткая аннотация к лекции.</w:t>
      </w:r>
    </w:p>
    <w:p w14:paraId="39205D5E" w14:textId="77777777" w:rsidR="005E1309" w:rsidRDefault="005E1309" w:rsidP="005E1309">
      <w:pPr>
        <w:pStyle w:val="Text"/>
        <w:ind w:firstLine="567"/>
      </w:pPr>
      <w:r w:rsidRPr="00DC4B66">
        <w:t>Глагол как часть речи; его категориально-семантические, морфологические и синтаксические харак</w:t>
      </w:r>
      <w:r>
        <w:t>теристики. Система форм глагола: спрягаемые и неспрягаемые.</w:t>
      </w:r>
      <w:r w:rsidRPr="00DC4B66">
        <w:t xml:space="preserve"> Инфинитив</w:t>
      </w:r>
      <w:r>
        <w:t xml:space="preserve">. </w:t>
      </w:r>
    </w:p>
    <w:p w14:paraId="29AAB6A8" w14:textId="77777777" w:rsidR="005E1309" w:rsidRDefault="005E1309" w:rsidP="005E1309">
      <w:pPr>
        <w:pStyle w:val="Text"/>
        <w:ind w:firstLine="567"/>
      </w:pPr>
      <w:r w:rsidRPr="00DC4B66">
        <w:t>Основы глагола; образование от них глагольных форм. Продуктивные и непродуктивные классы глаголов.</w:t>
      </w:r>
    </w:p>
    <w:p w14:paraId="152E1B95" w14:textId="77777777" w:rsidR="005E1309" w:rsidRDefault="005E1309" w:rsidP="005E1309">
      <w:pPr>
        <w:pStyle w:val="Text"/>
        <w:ind w:firstLine="567"/>
      </w:pPr>
      <w:r w:rsidRPr="00DC4B66">
        <w:t xml:space="preserve">Категория вида </w:t>
      </w:r>
      <w:r>
        <w:t>глагола. Понятие видовой пары и</w:t>
      </w:r>
      <w:r w:rsidRPr="00DC4B66">
        <w:t xml:space="preserve"> способы ее образования. </w:t>
      </w:r>
      <w:r>
        <w:t xml:space="preserve">Имперфективация и перфективация. </w:t>
      </w:r>
      <w:r w:rsidRPr="00DC4B66">
        <w:t>Одновидовые глаголы. Двувидовые глаголы.</w:t>
      </w:r>
    </w:p>
    <w:p w14:paraId="24E4E0B9" w14:textId="77777777" w:rsidR="005E1309" w:rsidRDefault="005E1309" w:rsidP="005E1309">
      <w:pPr>
        <w:pStyle w:val="Text"/>
        <w:ind w:firstLine="567"/>
      </w:pPr>
      <w:r w:rsidRPr="00DC4B66">
        <w:t>Способы глагольного действия, их связь с категорией вида. Основные количественные и временные способы действия, их образование.</w:t>
      </w:r>
    </w:p>
    <w:p w14:paraId="7B8DD885" w14:textId="77777777" w:rsidR="00CE1CEE" w:rsidRDefault="00CE1CEE">
      <w:pPr>
        <w:pStyle w:val="Text"/>
      </w:pPr>
    </w:p>
    <w:p w14:paraId="0BB852D1" w14:textId="77777777" w:rsidR="00CE1CEE" w:rsidRDefault="00151233">
      <w:pPr>
        <w:pStyle w:val="Text"/>
      </w:pPr>
      <w:r>
        <w:t>Лекция 3.</w:t>
      </w:r>
    </w:p>
    <w:p w14:paraId="394DD000" w14:textId="77777777" w:rsidR="00CE1CEE" w:rsidRDefault="00151233">
      <w:pPr>
        <w:pStyle w:val="Text"/>
      </w:pPr>
      <w:r>
        <w:t xml:space="preserve">Тема: </w:t>
      </w:r>
      <w:r w:rsidR="008F5E82" w:rsidRPr="008F5E82">
        <w:rPr>
          <w:bCs/>
        </w:rPr>
        <w:t>Предлог. Союз</w:t>
      </w:r>
    </w:p>
    <w:p w14:paraId="7931730D" w14:textId="77777777" w:rsidR="00CE1CEE" w:rsidRDefault="00151233">
      <w:pPr>
        <w:pStyle w:val="Text"/>
      </w:pPr>
      <w:r>
        <w:t>Краткая аннотация к лекции.</w:t>
      </w:r>
    </w:p>
    <w:p w14:paraId="7917BEDE" w14:textId="77777777" w:rsidR="005E1309" w:rsidRPr="00905B9C" w:rsidRDefault="005E1309" w:rsidP="005E1309">
      <w:pPr>
        <w:pStyle w:val="Text"/>
        <w:ind w:firstLine="567"/>
      </w:pPr>
      <w:r w:rsidRPr="00905B9C">
        <w:t>Общая</w:t>
      </w:r>
      <w:r>
        <w:t>х</w:t>
      </w:r>
      <w:r w:rsidRPr="00905B9C">
        <w:t>арактеристикаслужебныхчастейречи в русском языке.</w:t>
      </w:r>
      <w:r>
        <w:t xml:space="preserve"> Предлог как часть речи. О</w:t>
      </w:r>
      <w:r w:rsidRPr="00905B9C">
        <w:t>тношения,выражаемые</w:t>
      </w:r>
      <w:r>
        <w:t xml:space="preserve"> предлогами. Разряды предлогов по образованию, структуре, значению. С</w:t>
      </w:r>
      <w:r w:rsidRPr="00905B9C">
        <w:t>интаксическаяфункцияпредлогов,переходвпредлогидругих частей речи.</w:t>
      </w:r>
    </w:p>
    <w:p w14:paraId="1F024250" w14:textId="77777777" w:rsidR="005E1309" w:rsidRPr="0034672B" w:rsidRDefault="005E1309" w:rsidP="005E1309">
      <w:pPr>
        <w:pStyle w:val="Text"/>
        <w:ind w:firstLine="567"/>
      </w:pPr>
      <w:r w:rsidRPr="0034672B">
        <w:t>Союзы,их</w:t>
      </w:r>
      <w:r>
        <w:t xml:space="preserve"> функции. Морфологические характеристики союзов. Р</w:t>
      </w:r>
      <w:r w:rsidRPr="0034672B">
        <w:t>азряды</w:t>
      </w:r>
      <w:r>
        <w:t xml:space="preserve"> союзов по функции. Разряды по значению</w:t>
      </w:r>
      <w:r w:rsidRPr="0034672B">
        <w:t>.</w:t>
      </w:r>
      <w:r>
        <w:t xml:space="preserve"> Разряды по употреблению. Способы разграничения союзо</w:t>
      </w:r>
      <w:r w:rsidRPr="0034672B">
        <w:t>в</w:t>
      </w:r>
      <w:r>
        <w:t xml:space="preserve"> и союзных слов</w:t>
      </w:r>
      <w:r w:rsidRPr="0034672B">
        <w:t>.</w:t>
      </w:r>
    </w:p>
    <w:p w14:paraId="34B6ADB0" w14:textId="77777777" w:rsidR="00CE1CEE" w:rsidRDefault="00CE1CEE">
      <w:pPr>
        <w:pStyle w:val="Text"/>
      </w:pPr>
    </w:p>
    <w:p w14:paraId="5F31FC5F" w14:textId="77777777" w:rsidR="00CE1CEE" w:rsidRDefault="00151233">
      <w:pPr>
        <w:pStyle w:val="Text"/>
      </w:pPr>
      <w:r>
        <w:rPr>
          <w:b/>
        </w:rPr>
        <w:t>3.3. Занятия семинарского типа</w:t>
      </w:r>
    </w:p>
    <w:p w14:paraId="1BABB4A3" w14:textId="77777777" w:rsidR="00CE1CEE" w:rsidRDefault="00151233">
      <w:pPr>
        <w:pStyle w:val="Text"/>
      </w:pPr>
      <w:r>
        <w:t>Учебным планом не предусмотрены</w:t>
      </w:r>
    </w:p>
    <w:p w14:paraId="253D88D0" w14:textId="77777777" w:rsidR="00CE1CEE" w:rsidRDefault="00CE1CEE">
      <w:pPr>
        <w:pStyle w:val="Text"/>
      </w:pPr>
    </w:p>
    <w:p w14:paraId="44B664DC" w14:textId="77777777" w:rsidR="00CE1CEE" w:rsidRDefault="00151233">
      <w:pPr>
        <w:pStyle w:val="Text"/>
      </w:pPr>
      <w:r w:rsidRPr="0023504A">
        <w:rPr>
          <w:b/>
        </w:rPr>
        <w:t>3.4. Практические занятия</w:t>
      </w:r>
    </w:p>
    <w:p w14:paraId="244828D6" w14:textId="77777777" w:rsidR="00CE1CEE" w:rsidRDefault="00151233">
      <w:pPr>
        <w:pStyle w:val="Text"/>
      </w:pPr>
      <w:r>
        <w:t>СЕМЕСТР 1</w:t>
      </w:r>
    </w:p>
    <w:p w14:paraId="7F535635" w14:textId="77777777" w:rsidR="00CE1CEE" w:rsidRDefault="00151233">
      <w:pPr>
        <w:pStyle w:val="Text"/>
      </w:pPr>
      <w:r>
        <w:t>Практическое занятие 1.</w:t>
      </w:r>
    </w:p>
    <w:p w14:paraId="3B1F1F7F" w14:textId="77777777" w:rsidR="00CE1CEE" w:rsidRDefault="00151233">
      <w:pPr>
        <w:pStyle w:val="Text"/>
      </w:pPr>
      <w:r>
        <w:t xml:space="preserve">Тема: </w:t>
      </w:r>
      <w:r w:rsidR="00AA2407" w:rsidRPr="00AA2407">
        <w:rPr>
          <w:bCs/>
        </w:rPr>
        <w:t>Звуки русского языка</w:t>
      </w:r>
    </w:p>
    <w:p w14:paraId="340828E0" w14:textId="77777777" w:rsidR="00536AF5" w:rsidRPr="00536AF5" w:rsidRDefault="00151233" w:rsidP="00536AF5">
      <w:pPr>
        <w:pStyle w:val="Text"/>
      </w:pPr>
      <w:r>
        <w:t>Перечень заданий:</w:t>
      </w:r>
      <w:r w:rsidR="00536AF5" w:rsidRPr="00536AF5">
        <w:t xml:space="preserve"> транскрипция слов, выполнение упражнений по характеристике звуков, мини-контрольная работа.</w:t>
      </w:r>
    </w:p>
    <w:p w14:paraId="3814D5C5" w14:textId="77777777" w:rsidR="00CE1CEE" w:rsidRDefault="00CE1CEE">
      <w:pPr>
        <w:pStyle w:val="Text"/>
      </w:pPr>
    </w:p>
    <w:p w14:paraId="1259A97B" w14:textId="77777777" w:rsidR="00CE1CEE" w:rsidRDefault="00151233">
      <w:pPr>
        <w:pStyle w:val="Text"/>
      </w:pPr>
      <w:r>
        <w:t>Практическое занятие 2.</w:t>
      </w:r>
    </w:p>
    <w:p w14:paraId="14C78F08" w14:textId="77777777" w:rsidR="00CE1CEE" w:rsidRDefault="00151233">
      <w:pPr>
        <w:pStyle w:val="Text"/>
      </w:pPr>
      <w:r>
        <w:t xml:space="preserve">Тема: </w:t>
      </w:r>
      <w:r w:rsidR="00AA2407" w:rsidRPr="00AA2407">
        <w:t>Слоговость, ударение, интонация как суперсегментные единицы языка</w:t>
      </w:r>
    </w:p>
    <w:p w14:paraId="46C6D3FD" w14:textId="77777777" w:rsidR="00CE1CEE" w:rsidRDefault="00151233">
      <w:pPr>
        <w:pStyle w:val="Text"/>
      </w:pPr>
      <w:r>
        <w:t>Перечень заданий:</w:t>
      </w:r>
      <w:r w:rsidR="00536AF5" w:rsidRPr="00536AF5">
        <w:t>ответы на вопросы, выполнение упражнений на выделение слогов в слове, мини-контрольная работа.</w:t>
      </w:r>
    </w:p>
    <w:p w14:paraId="54BF5F95" w14:textId="77777777" w:rsidR="00CE1CEE" w:rsidRDefault="00CE1CEE">
      <w:pPr>
        <w:pStyle w:val="Text"/>
      </w:pPr>
    </w:p>
    <w:p w14:paraId="4CC2CCB1" w14:textId="77777777" w:rsidR="00CE1CEE" w:rsidRDefault="00151233">
      <w:pPr>
        <w:pStyle w:val="Text"/>
      </w:pPr>
      <w:r>
        <w:t>Практическое занятие 3.</w:t>
      </w:r>
    </w:p>
    <w:p w14:paraId="68337BEA" w14:textId="77777777" w:rsidR="00CE1CEE" w:rsidRDefault="00151233">
      <w:pPr>
        <w:pStyle w:val="Text"/>
      </w:pPr>
      <w:r>
        <w:t xml:space="preserve">Тема: </w:t>
      </w:r>
      <w:r w:rsidR="00AA2407" w:rsidRPr="00AA2407">
        <w:rPr>
          <w:bCs/>
        </w:rPr>
        <w:t>Системный характер лексики. Типы системных отношений в языке</w:t>
      </w:r>
    </w:p>
    <w:p w14:paraId="1A25A324" w14:textId="77777777" w:rsidR="00590493" w:rsidRPr="00590493" w:rsidRDefault="00151233" w:rsidP="00590493">
      <w:pPr>
        <w:pStyle w:val="Text"/>
      </w:pPr>
      <w:r>
        <w:lastRenderedPageBreak/>
        <w:t>Перечень заданий:</w:t>
      </w:r>
      <w:r w:rsidR="00590493" w:rsidRPr="00590493">
        <w:t xml:space="preserve"> ответы на вопросы, работа с толковыми словарями, выполнение упражнений, тестов.</w:t>
      </w:r>
    </w:p>
    <w:p w14:paraId="30F05B78" w14:textId="77777777" w:rsidR="00CE1CEE" w:rsidRDefault="00CE1CEE">
      <w:pPr>
        <w:pStyle w:val="Text"/>
      </w:pPr>
    </w:p>
    <w:p w14:paraId="0FF1D7B3" w14:textId="77777777" w:rsidR="00CE1CEE" w:rsidRDefault="00151233">
      <w:pPr>
        <w:pStyle w:val="Text"/>
      </w:pPr>
      <w:r>
        <w:t>Практическое занятие 4.</w:t>
      </w:r>
    </w:p>
    <w:p w14:paraId="4BEC9DFB" w14:textId="77777777" w:rsidR="00CE1CEE" w:rsidRDefault="00151233">
      <w:pPr>
        <w:pStyle w:val="Text"/>
      </w:pPr>
      <w:r>
        <w:t xml:space="preserve">Тема: </w:t>
      </w:r>
      <w:r w:rsidR="00AA2407" w:rsidRPr="00AA2407">
        <w:rPr>
          <w:bCs/>
        </w:rPr>
        <w:t>Лексика русского языка с точки зрения активного и пассивного запаса</w:t>
      </w:r>
    </w:p>
    <w:p w14:paraId="4F75899D" w14:textId="77777777" w:rsidR="00CE1CEE" w:rsidRDefault="00151233">
      <w:pPr>
        <w:pStyle w:val="Text"/>
      </w:pPr>
      <w:r>
        <w:t>Перечень заданий:</w:t>
      </w:r>
      <w:r w:rsidR="00961B98" w:rsidRPr="00961B98">
        <w:t>ответы на вопросы, работа со словарем, выполнение упражнений, мини-контрольная работа.</w:t>
      </w:r>
    </w:p>
    <w:p w14:paraId="6B2D274C" w14:textId="77777777" w:rsidR="00CE1CEE" w:rsidRDefault="00CE1CEE">
      <w:pPr>
        <w:pStyle w:val="Text"/>
      </w:pPr>
    </w:p>
    <w:p w14:paraId="3E497197" w14:textId="77777777" w:rsidR="00CE1CEE" w:rsidRDefault="00151233">
      <w:pPr>
        <w:pStyle w:val="Text"/>
      </w:pPr>
      <w:r>
        <w:t>Практическое занятие 5.</w:t>
      </w:r>
    </w:p>
    <w:p w14:paraId="229785C0" w14:textId="77777777" w:rsidR="00CE1CEE" w:rsidRDefault="00151233">
      <w:pPr>
        <w:pStyle w:val="Text"/>
      </w:pPr>
      <w:r>
        <w:t xml:space="preserve">Тема: </w:t>
      </w:r>
      <w:r w:rsidR="00AA2407" w:rsidRPr="00AA2407">
        <w:rPr>
          <w:bCs/>
        </w:rPr>
        <w:t>Фразеологические единицы</w:t>
      </w:r>
    </w:p>
    <w:p w14:paraId="29F2CCB3" w14:textId="77777777" w:rsidR="00CE1CEE" w:rsidRDefault="00151233">
      <w:pPr>
        <w:pStyle w:val="Text"/>
      </w:pPr>
      <w:r>
        <w:t>Перечень заданий:</w:t>
      </w:r>
      <w:r w:rsidR="00CB3F6E" w:rsidRPr="00CB3F6E">
        <w:t>ответы на вопросы, работа с фразеологическим словарем, выполнение упражнений, тестов.</w:t>
      </w:r>
    </w:p>
    <w:p w14:paraId="62A3C079" w14:textId="77777777" w:rsidR="00CE1CEE" w:rsidRDefault="00CE1CEE">
      <w:pPr>
        <w:pStyle w:val="Text"/>
      </w:pPr>
    </w:p>
    <w:p w14:paraId="3F1BCCCE" w14:textId="1BC12810" w:rsidR="00CE1CEE" w:rsidRDefault="00832C37">
      <w:pPr>
        <w:pStyle w:val="Text"/>
      </w:pPr>
      <w:r>
        <w:t>СЕМЕСТР 1</w:t>
      </w:r>
    </w:p>
    <w:p w14:paraId="288CD56D" w14:textId="77777777" w:rsidR="00CE1CEE" w:rsidRDefault="00151233">
      <w:pPr>
        <w:pStyle w:val="Text"/>
      </w:pPr>
      <w:r>
        <w:t>Практическое занятие 1.</w:t>
      </w:r>
    </w:p>
    <w:p w14:paraId="3DE4813A" w14:textId="77777777" w:rsidR="00CE1CEE" w:rsidRDefault="00151233">
      <w:pPr>
        <w:pStyle w:val="Text"/>
      </w:pPr>
      <w:r>
        <w:t xml:space="preserve">Тема: </w:t>
      </w:r>
      <w:r w:rsidR="001A7CED" w:rsidRPr="001A7CED">
        <w:rPr>
          <w:bCs/>
        </w:rPr>
        <w:t>Имя прилагательное, его категориально-семантические,морфологические и синтаксические характеристики</w:t>
      </w:r>
    </w:p>
    <w:p w14:paraId="023E649E" w14:textId="77777777" w:rsidR="00F97521" w:rsidRPr="00F97521" w:rsidRDefault="00151233" w:rsidP="00F97521">
      <w:pPr>
        <w:pStyle w:val="Text"/>
      </w:pPr>
      <w:r>
        <w:t>Перечень заданий:</w:t>
      </w:r>
      <w:r w:rsidR="00F97521" w:rsidRPr="00F97521">
        <w:t xml:space="preserve"> ответы на вопросы к занятию, выполнение упражнений, тестов, мини-контрольная работа.</w:t>
      </w:r>
    </w:p>
    <w:p w14:paraId="2EA6AD02" w14:textId="77777777" w:rsidR="00CE1CEE" w:rsidRDefault="00CE1CEE">
      <w:pPr>
        <w:pStyle w:val="Text"/>
      </w:pPr>
    </w:p>
    <w:p w14:paraId="4B47F4A1" w14:textId="77777777" w:rsidR="00CE1CEE" w:rsidRDefault="00151233">
      <w:pPr>
        <w:pStyle w:val="Text"/>
      </w:pPr>
      <w:r>
        <w:t>Практическое занятие 2.</w:t>
      </w:r>
    </w:p>
    <w:p w14:paraId="2280993C" w14:textId="77777777" w:rsidR="00CE1CEE" w:rsidRDefault="00151233">
      <w:pPr>
        <w:pStyle w:val="Text"/>
      </w:pPr>
      <w:r>
        <w:t xml:space="preserve">Тема: </w:t>
      </w:r>
      <w:r w:rsidR="001A7CED" w:rsidRPr="001A7CED">
        <w:rPr>
          <w:bCs/>
        </w:rPr>
        <w:t>Имя числительное, его категориально-семантические, морфологические  и синтаксические характеристики</w:t>
      </w:r>
    </w:p>
    <w:p w14:paraId="3A8356FB" w14:textId="77777777" w:rsidR="00530077" w:rsidRPr="00530077" w:rsidRDefault="00151233" w:rsidP="00530077">
      <w:pPr>
        <w:pStyle w:val="Text"/>
      </w:pPr>
      <w:r>
        <w:t>Перечень заданий:</w:t>
      </w:r>
      <w:r w:rsidR="00530077" w:rsidRPr="00530077">
        <w:t xml:space="preserve"> ответы на вопросы к занятию, выполнение упражнений, тестов, мини-контрольная работа.</w:t>
      </w:r>
    </w:p>
    <w:p w14:paraId="5BACC043" w14:textId="77777777" w:rsidR="00CE1CEE" w:rsidRDefault="00CE1CEE">
      <w:pPr>
        <w:pStyle w:val="Text"/>
      </w:pPr>
    </w:p>
    <w:p w14:paraId="0D58A575" w14:textId="77777777" w:rsidR="00CE1CEE" w:rsidRDefault="00151233">
      <w:pPr>
        <w:pStyle w:val="Text"/>
      </w:pPr>
      <w:r>
        <w:t>Практическое занятие 3.</w:t>
      </w:r>
    </w:p>
    <w:p w14:paraId="1CD02830" w14:textId="77777777" w:rsidR="00CE1CEE" w:rsidRDefault="00151233">
      <w:pPr>
        <w:pStyle w:val="Text"/>
      </w:pPr>
      <w:r>
        <w:t xml:space="preserve">Тема: </w:t>
      </w:r>
      <w:r w:rsidR="001A7CED" w:rsidRPr="001A7CED">
        <w:rPr>
          <w:bCs/>
        </w:rPr>
        <w:t>Местоимение как часть речи, его признаки</w:t>
      </w:r>
    </w:p>
    <w:p w14:paraId="78A27321" w14:textId="77777777" w:rsidR="008B51EA" w:rsidRPr="008B51EA" w:rsidRDefault="00151233" w:rsidP="008B51EA">
      <w:pPr>
        <w:pStyle w:val="Text"/>
      </w:pPr>
      <w:r>
        <w:t>Перечень заданий:</w:t>
      </w:r>
      <w:r w:rsidR="008B51EA" w:rsidRPr="008B51EA">
        <w:t xml:space="preserve"> ответы на вопросы к занятию, выполнение упражнений, тестов, мини-контрольная работа.</w:t>
      </w:r>
    </w:p>
    <w:p w14:paraId="0B27B3F3" w14:textId="77777777" w:rsidR="00CE1CEE" w:rsidRDefault="00CE1CEE">
      <w:pPr>
        <w:pStyle w:val="Text"/>
      </w:pPr>
    </w:p>
    <w:p w14:paraId="0D2F279B" w14:textId="77777777" w:rsidR="00CE1CEE" w:rsidRDefault="00151233">
      <w:pPr>
        <w:pStyle w:val="Text"/>
      </w:pPr>
      <w:r>
        <w:t>Практическое занятие 4.</w:t>
      </w:r>
    </w:p>
    <w:p w14:paraId="650F0CDE" w14:textId="77777777" w:rsidR="00CE1CEE" w:rsidRDefault="00151233">
      <w:pPr>
        <w:pStyle w:val="Text"/>
      </w:pPr>
      <w:r>
        <w:t xml:space="preserve">Тема: </w:t>
      </w:r>
      <w:r w:rsidR="001A7CED" w:rsidRPr="001A7CED">
        <w:rPr>
          <w:bCs/>
        </w:rPr>
        <w:t>Глагол как часть речи; его категориально-семантические, морфологические и синтаксические характеристики</w:t>
      </w:r>
    </w:p>
    <w:p w14:paraId="0D6D9D42" w14:textId="77777777" w:rsidR="0051330D" w:rsidRPr="0051330D" w:rsidRDefault="00151233" w:rsidP="0051330D">
      <w:pPr>
        <w:pStyle w:val="Text"/>
      </w:pPr>
      <w:r>
        <w:t>Перечень заданий:</w:t>
      </w:r>
      <w:r w:rsidR="0051330D" w:rsidRPr="0051330D">
        <w:t xml:space="preserve"> ответы на вопросы к занятию, выполнение упражнений, тестов, мини-контрольная работа.</w:t>
      </w:r>
    </w:p>
    <w:p w14:paraId="4136A313" w14:textId="77777777" w:rsidR="00CE1CEE" w:rsidRDefault="00CE1CEE">
      <w:pPr>
        <w:pStyle w:val="Text"/>
      </w:pPr>
    </w:p>
    <w:p w14:paraId="681AEF49" w14:textId="36702EF4" w:rsidR="00CE1CEE" w:rsidRDefault="00832C37">
      <w:pPr>
        <w:pStyle w:val="Text"/>
      </w:pPr>
      <w:r>
        <w:t>СЕМЕСТР 1</w:t>
      </w:r>
    </w:p>
    <w:p w14:paraId="6C5AA61F" w14:textId="77777777" w:rsidR="00CE1CEE" w:rsidRDefault="00151233">
      <w:pPr>
        <w:pStyle w:val="Text"/>
      </w:pPr>
      <w:r>
        <w:t>Практическое занятие 1.</w:t>
      </w:r>
    </w:p>
    <w:p w14:paraId="6CA3F4F6" w14:textId="77777777" w:rsidR="00CE1CEE" w:rsidRDefault="00151233">
      <w:pPr>
        <w:pStyle w:val="Text"/>
      </w:pPr>
      <w:r>
        <w:t xml:space="preserve">Тема: </w:t>
      </w:r>
      <w:r w:rsidR="002E025C" w:rsidRPr="002E025C">
        <w:rPr>
          <w:bCs/>
        </w:rPr>
        <w:t>Типы связи в предложении. Словосочетание. Виды подчинительной связи</w:t>
      </w:r>
    </w:p>
    <w:p w14:paraId="68F96B63" w14:textId="77777777" w:rsidR="00BC3183" w:rsidRPr="00BC3183" w:rsidRDefault="00151233" w:rsidP="00BC3183">
      <w:pPr>
        <w:pStyle w:val="Text"/>
      </w:pPr>
      <w:r>
        <w:t>Перечень заданий:</w:t>
      </w:r>
      <w:r w:rsidR="00BC3183" w:rsidRPr="00BC3183">
        <w:t xml:space="preserve"> ответы на вопросы к занятию, выполнение упражнений, тестов, мини-контрольная работа.</w:t>
      </w:r>
    </w:p>
    <w:p w14:paraId="4399B611" w14:textId="77777777" w:rsidR="00CE1CEE" w:rsidRDefault="00CE1CEE">
      <w:pPr>
        <w:pStyle w:val="Text"/>
      </w:pPr>
    </w:p>
    <w:p w14:paraId="7AEA82BD" w14:textId="77777777" w:rsidR="00CE1CEE" w:rsidRDefault="00151233">
      <w:pPr>
        <w:pStyle w:val="Text"/>
      </w:pPr>
      <w:r>
        <w:t>Практическое занятие 2.</w:t>
      </w:r>
    </w:p>
    <w:p w14:paraId="11A68154" w14:textId="77777777" w:rsidR="00CE1CEE" w:rsidRDefault="00151233">
      <w:pPr>
        <w:pStyle w:val="Text"/>
      </w:pPr>
      <w:r>
        <w:t xml:space="preserve">Тема: </w:t>
      </w:r>
      <w:r w:rsidR="00876CF4" w:rsidRPr="00876CF4">
        <w:rPr>
          <w:bCs/>
        </w:rPr>
        <w:t>Сложное предложение</w:t>
      </w:r>
    </w:p>
    <w:p w14:paraId="3BBC1FF3" w14:textId="77777777" w:rsidR="00CF6C40" w:rsidRPr="00CF6C40" w:rsidRDefault="00151233" w:rsidP="00CF6C40">
      <w:pPr>
        <w:pStyle w:val="Text"/>
      </w:pPr>
      <w:r>
        <w:t>Перечень заданий:</w:t>
      </w:r>
      <w:r w:rsidR="00CF6C40" w:rsidRPr="00CF6C40">
        <w:t xml:space="preserve"> ответы на вопросы к занятию, выполнение упражнений, тестов, мини-контрольная работа.</w:t>
      </w:r>
    </w:p>
    <w:p w14:paraId="3B227C1A" w14:textId="77777777" w:rsidR="00CE1CEE" w:rsidRDefault="00CE1CEE">
      <w:pPr>
        <w:pStyle w:val="Text"/>
      </w:pPr>
    </w:p>
    <w:p w14:paraId="34FFCE95" w14:textId="77777777" w:rsidR="00CE1CEE" w:rsidRDefault="00151233">
      <w:pPr>
        <w:pStyle w:val="Text"/>
      </w:pPr>
      <w:r>
        <w:rPr>
          <w:b/>
        </w:rPr>
        <w:t>3.5. Лабораторные работы</w:t>
      </w:r>
    </w:p>
    <w:p w14:paraId="54A4FB80" w14:textId="77777777" w:rsidR="00CE1CEE" w:rsidRDefault="00151233">
      <w:pPr>
        <w:pStyle w:val="Text"/>
      </w:pPr>
      <w:r>
        <w:t>Учебным планом не предусмотрены</w:t>
      </w:r>
    </w:p>
    <w:p w14:paraId="58514161" w14:textId="77777777" w:rsidR="00CE1CEE" w:rsidRDefault="00CE1CEE">
      <w:pPr>
        <w:pStyle w:val="Text"/>
      </w:pPr>
    </w:p>
    <w:p w14:paraId="404604F3" w14:textId="77777777" w:rsidR="00CE1CEE" w:rsidRDefault="00151233">
      <w:pPr>
        <w:pStyle w:val="Text"/>
      </w:pPr>
      <w:r>
        <w:rPr>
          <w:b/>
        </w:rPr>
        <w:t>3.6. Контроль самостоятельной работы</w:t>
      </w:r>
    </w:p>
    <w:p w14:paraId="5938A888" w14:textId="77777777" w:rsidR="00CE1CEE" w:rsidRDefault="00151233">
      <w:pPr>
        <w:pStyle w:val="Text"/>
      </w:pPr>
      <w:r>
        <w:lastRenderedPageBreak/>
        <w:t>Учебным планом не предусмотрены</w:t>
      </w:r>
    </w:p>
    <w:p w14:paraId="6DA64378" w14:textId="77777777" w:rsidR="0023504A" w:rsidRDefault="0023504A">
      <w:pPr>
        <w:pStyle w:val="Text"/>
      </w:pPr>
    </w:p>
    <w:p w14:paraId="1E77392C" w14:textId="77777777" w:rsidR="0023504A" w:rsidRPr="0023504A" w:rsidRDefault="0023504A" w:rsidP="0023504A">
      <w:pPr>
        <w:pStyle w:val="Text"/>
      </w:pPr>
      <w:r w:rsidRPr="0023504A">
        <w:rPr>
          <w:b/>
          <w:bCs/>
        </w:rPr>
        <w:t>3.7. Самостоятельная работа студентов</w:t>
      </w:r>
    </w:p>
    <w:p w14:paraId="5ED91A16" w14:textId="77777777" w:rsidR="0023504A" w:rsidRDefault="0023504A" w:rsidP="0023504A">
      <w:pPr>
        <w:pStyle w:val="Text"/>
      </w:pPr>
      <w:r w:rsidRPr="0023504A">
        <w:t>Рекомендуемые формы самостоятельной работы студентов: Конспектирование источников; Подготовка рефератов, докладов; Создание презентаций</w:t>
      </w:r>
    </w:p>
    <w:p w14:paraId="49CA944F" w14:textId="77777777" w:rsidR="00CE1CEE" w:rsidRDefault="00CE1CEE">
      <w:pPr>
        <w:pStyle w:val="Text"/>
      </w:pPr>
    </w:p>
    <w:p w14:paraId="7BA87E20" w14:textId="77777777" w:rsidR="00CE1CEE" w:rsidRDefault="00CE1CEE">
      <w:pPr>
        <w:pStyle w:val="Text"/>
      </w:pPr>
    </w:p>
    <w:p w14:paraId="09FB9341" w14:textId="77777777" w:rsidR="00CE1CEE" w:rsidRDefault="00151233">
      <w:pPr>
        <w:pStyle w:val="Header1"/>
      </w:pPr>
      <w:r>
        <w:t>4. Фонд оценочных средств</w:t>
      </w:r>
    </w:p>
    <w:p w14:paraId="134CE162" w14:textId="77777777" w:rsidR="00CE1CEE" w:rsidRDefault="00CE1CEE">
      <w:pPr>
        <w:pStyle w:val="Text"/>
      </w:pPr>
    </w:p>
    <w:p w14:paraId="076F2BFF" w14:textId="77777777" w:rsidR="00CE1CEE" w:rsidRDefault="00151233">
      <w:pPr>
        <w:pStyle w:val="TextKS"/>
      </w:pPr>
      <w:r>
        <w:t>ФОС включает оценочные средства текущего, промежуточного и поститогового контроля (Приложение 1).</w:t>
      </w:r>
    </w:p>
    <w:p w14:paraId="4EF77C60" w14:textId="77777777" w:rsidR="00CE1CEE" w:rsidRDefault="00CE1CEE">
      <w:pPr>
        <w:pStyle w:val="Text"/>
      </w:pPr>
    </w:p>
    <w:p w14:paraId="076B4532" w14:textId="77777777" w:rsidR="00CE1CEE" w:rsidRDefault="00151233">
      <w:pPr>
        <w:pStyle w:val="Header1"/>
      </w:pPr>
      <w:r>
        <w:t xml:space="preserve">5. Перечень основной и дополнительной учебной литературы, необходимой для освоения дисциплины </w:t>
      </w:r>
    </w:p>
    <w:p w14:paraId="394A4C3B" w14:textId="77777777" w:rsidR="00CE1CEE" w:rsidRDefault="00CE1CEE">
      <w:pPr>
        <w:pStyle w:val="Text"/>
      </w:pPr>
    </w:p>
    <w:p w14:paraId="725B4EB2" w14:textId="77777777" w:rsidR="00CE1CEE" w:rsidRDefault="00151233">
      <w:pPr>
        <w:pStyle w:val="Text"/>
      </w:pPr>
      <w:r>
        <w:rPr>
          <w:b/>
        </w:rPr>
        <w:t>5.1. Основная литература</w:t>
      </w:r>
    </w:p>
    <w:p w14:paraId="33E6E5A5" w14:textId="77777777" w:rsidR="00CE1CEE" w:rsidRDefault="00151233">
      <w:pPr>
        <w:pStyle w:val="Text"/>
      </w:pPr>
      <w:r>
        <w:t xml:space="preserve">1. </w:t>
      </w:r>
      <w:r w:rsidR="00D063D1" w:rsidRPr="00D063D1">
        <w:t>Русский язык и культура речи : учебник и практикум для вузов / В. Д. Черняк [и др.] ; под редакцией В. Д. Черняк. — 3-е изд., перераб. и доп. — Москва : Издательство Юрайт, 2020. — 363 с. — (Высшее образование). — ISBN 978-5-534-02663-4. — Текст : электронный // ЭБС Юрайт [сайт]. — URL: https://urait.ru/bcode/44</w:t>
      </w:r>
      <w:r w:rsidR="009A2847">
        <w:t>9970 (дата обращения: 26.03.2023</w:t>
      </w:r>
      <w:r w:rsidR="00D063D1" w:rsidRPr="00D063D1">
        <w:t>).</w:t>
      </w:r>
    </w:p>
    <w:p w14:paraId="3C04C2D5" w14:textId="77777777" w:rsidR="00CE1CEE" w:rsidRDefault="00151233">
      <w:pPr>
        <w:pStyle w:val="Text"/>
      </w:pPr>
      <w:r>
        <w:t xml:space="preserve">2. </w:t>
      </w:r>
      <w:r w:rsidR="00D063D1" w:rsidRPr="00D063D1">
        <w:t>Русский язык и культура речи : учебник для вузов / Т. И. Сурикова, Н. И. Клушина, И. В. Анненкова, Г. Я. Солганик ; под редакцией Г. Я. Солганика. — Москва : Издательство Юрайт, 2020. — 239 с. — (Высшее образование). — ISBN 978-5-534-03822-4. — Текст : электронный // ЭБС Юрайт [сайт]. — URL: https://urait.ru/bcode/44</w:t>
      </w:r>
      <w:r w:rsidR="009A2847">
        <w:t>9707 (дата обращения: 26.03.2023</w:t>
      </w:r>
      <w:r w:rsidR="00D063D1" w:rsidRPr="00D063D1">
        <w:t>).</w:t>
      </w:r>
    </w:p>
    <w:p w14:paraId="1DB341B1" w14:textId="77777777" w:rsidR="00CE1CEE" w:rsidRDefault="00CE1CEE">
      <w:pPr>
        <w:pStyle w:val="Text"/>
      </w:pPr>
    </w:p>
    <w:p w14:paraId="00EBF4C1" w14:textId="77777777" w:rsidR="00CE1CEE" w:rsidRDefault="00151233">
      <w:pPr>
        <w:pStyle w:val="Text"/>
      </w:pPr>
      <w:r>
        <w:rPr>
          <w:b/>
        </w:rPr>
        <w:t>5.2. Дополнительная литература</w:t>
      </w:r>
    </w:p>
    <w:p w14:paraId="77192E3B" w14:textId="77777777" w:rsidR="00CE1CEE" w:rsidRDefault="00151233">
      <w:pPr>
        <w:pStyle w:val="Text"/>
      </w:pPr>
      <w:r>
        <w:t xml:space="preserve">1. </w:t>
      </w:r>
      <w:r w:rsidR="00D769B9" w:rsidRPr="00D769B9">
        <w:t>Стилистика и литературное редактирование в 2 т. Том 1 : учебник для вузов / Л. Р. Дускаева [и др.] ; ответственный редактор Л. Р. Дускаева. — Москва : Издательство Юрайт, 2020. — 325 с. — (Высшее образование). — ISBN 978-5-534-01943-8. — Текст : электронный // ЭБС Юрайт [сайт]. — URL: https://urait.ru/bcode/45</w:t>
      </w:r>
      <w:r w:rsidR="009A2847">
        <w:t>1798 (дата обращения: 26.03.2023</w:t>
      </w:r>
      <w:r w:rsidR="00D769B9" w:rsidRPr="00D769B9">
        <w:t>).</w:t>
      </w:r>
    </w:p>
    <w:p w14:paraId="1C0F8E64" w14:textId="77777777" w:rsidR="00CE1CEE" w:rsidRDefault="00151233">
      <w:pPr>
        <w:pStyle w:val="Text"/>
      </w:pPr>
      <w:r>
        <w:t xml:space="preserve">2. </w:t>
      </w:r>
      <w:r w:rsidR="00D769B9" w:rsidRPr="00D769B9">
        <w:t>Стилистика и литературное редактирование в 2 т. Том 2 : учебник для вузов / Л. Р. Дускаева [и др.] ; ответственный редактор Л. Р. Дускаева. — Москва : Издательство Юрайт, 2020. — 308 с. — (Высшее образование). — ISBN 978-5-534-01945-2. — Текст : электронный // ЭБС Юрайт [сайт]. — URL: https://urait.ru/bcode/45</w:t>
      </w:r>
      <w:r w:rsidR="009A2847">
        <w:t>1799 (дата обращения: 26.03.2023</w:t>
      </w:r>
      <w:r w:rsidR="00D769B9" w:rsidRPr="00D769B9">
        <w:t>).</w:t>
      </w:r>
    </w:p>
    <w:p w14:paraId="1BD64236" w14:textId="77777777" w:rsidR="00CE1CEE" w:rsidRDefault="00151233">
      <w:pPr>
        <w:pStyle w:val="Header1"/>
      </w:pPr>
      <w: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05B6C7B8" w14:textId="77777777" w:rsidR="00CE1CEE" w:rsidRDefault="00CE1CEE">
      <w:pPr>
        <w:pStyle w:val="Text"/>
      </w:pPr>
    </w:p>
    <w:p w14:paraId="501896DD" w14:textId="77777777" w:rsidR="00CE1CEE" w:rsidRDefault="00151233">
      <w:pPr>
        <w:pStyle w:val="Text"/>
      </w:pPr>
      <w:r>
        <w:rPr>
          <w:b/>
        </w:rPr>
        <w:t>6.1 Перечень ресурсов информационно-коммуникационной сети «Интернет», необходимых для освоения дисциплины</w:t>
      </w:r>
    </w:p>
    <w:p w14:paraId="5A607EE4" w14:textId="77777777" w:rsidR="00927708" w:rsidRPr="00D145CD" w:rsidRDefault="00927708" w:rsidP="00927708">
      <w:pPr>
        <w:pStyle w:val="Text"/>
      </w:pPr>
      <w:r w:rsidRPr="00D145CD">
        <w:t xml:space="preserve">1. </w:t>
      </w:r>
      <w:hyperlink r:id="rId5" w:history="1">
        <w:r w:rsidRPr="00D145CD">
          <w:rPr>
            <w:rStyle w:val="a4"/>
          </w:rPr>
          <w:t>https://online.spbu.ru/audiolekcii/#</w:t>
        </w:r>
      </w:hyperlink>
      <w:r w:rsidRPr="00D145CD">
        <w:t xml:space="preserve"> - архив лекций Санкт-Петербургского государственного университета. </w:t>
      </w:r>
    </w:p>
    <w:p w14:paraId="42F0CC2A" w14:textId="77777777" w:rsidR="00927708" w:rsidRPr="00D145CD" w:rsidRDefault="00927708" w:rsidP="00927708">
      <w:pPr>
        <w:pStyle w:val="Text"/>
      </w:pPr>
      <w:r w:rsidRPr="00D145CD">
        <w:t xml:space="preserve">2. </w:t>
      </w:r>
      <w:hyperlink r:id="rId6" w:history="1">
        <w:r w:rsidRPr="00D145CD">
          <w:rPr>
            <w:rStyle w:val="a4"/>
          </w:rPr>
          <w:t>http://gramota.ru/</w:t>
        </w:r>
      </w:hyperlink>
      <w:r w:rsidRPr="00D145CD">
        <w:t xml:space="preserve"> - справочно-информационный интернет-портал «Русский язык».</w:t>
      </w:r>
    </w:p>
    <w:p w14:paraId="2AD55135" w14:textId="77777777" w:rsidR="00927708" w:rsidRPr="00D145CD" w:rsidRDefault="00927708" w:rsidP="00927708">
      <w:pPr>
        <w:pStyle w:val="Text"/>
      </w:pPr>
      <w:r w:rsidRPr="00D145CD">
        <w:t xml:space="preserve">3. </w:t>
      </w:r>
      <w:hyperlink r:id="rId7" w:history="1">
        <w:r w:rsidRPr="00D145CD">
          <w:rPr>
            <w:rStyle w:val="a4"/>
          </w:rPr>
          <w:t>https://gufo.me/dict/ozhegov</w:t>
        </w:r>
      </w:hyperlink>
      <w:r w:rsidRPr="00D145CD">
        <w:t xml:space="preserve"> - Толковый словарь С.И.Ожегова.</w:t>
      </w:r>
    </w:p>
    <w:p w14:paraId="549931F3" w14:textId="77777777" w:rsidR="00927708" w:rsidRPr="00D145CD" w:rsidRDefault="00927708" w:rsidP="00927708">
      <w:pPr>
        <w:pStyle w:val="Text"/>
      </w:pPr>
      <w:r w:rsidRPr="00D145CD">
        <w:t xml:space="preserve">4. </w:t>
      </w:r>
      <w:hyperlink r:id="rId8" w:history="1">
        <w:r w:rsidRPr="00D145CD">
          <w:rPr>
            <w:rStyle w:val="a4"/>
          </w:rPr>
          <w:t>http://www.slovorod.ru/der-tikhonov/</w:t>
        </w:r>
      </w:hyperlink>
      <w:r w:rsidRPr="00D145CD">
        <w:t xml:space="preserve"> - Словарь А.Н.Тихонова.</w:t>
      </w:r>
    </w:p>
    <w:p w14:paraId="141E0D00" w14:textId="77777777" w:rsidR="00CE1CEE" w:rsidRDefault="00CE1CEE">
      <w:pPr>
        <w:pStyle w:val="Text"/>
      </w:pPr>
    </w:p>
    <w:p w14:paraId="5FE564AE" w14:textId="77777777" w:rsidR="00CE1CEE" w:rsidRDefault="00151233">
      <w:pPr>
        <w:pStyle w:val="Text"/>
      </w:pPr>
      <w:r>
        <w:rPr>
          <w:b/>
        </w:rPr>
        <w:lastRenderedPageBreak/>
        <w:t>6.2. Перечень необходимых профессиональных баз данных и информационных справочных систем</w:t>
      </w:r>
    </w:p>
    <w:p w14:paraId="6AB34BB0" w14:textId="77777777" w:rsidR="001D5478" w:rsidRDefault="001D5478" w:rsidP="001D5478">
      <w:pPr>
        <w:pStyle w:val="a7"/>
        <w:numPr>
          <w:ilvl w:val="0"/>
          <w:numId w:val="10"/>
        </w:numPr>
        <w:spacing w:before="0" w:beforeAutospacing="0" w:after="0" w:afterAutospacing="0"/>
        <w:ind w:left="714" w:hanging="357"/>
        <w:rPr>
          <w:rFonts w:asciiTheme="minorHAnsi" w:hAnsiTheme="minorHAnsi"/>
        </w:rPr>
      </w:pPr>
      <w:r>
        <w:t>Национальная электронная библиотека, ФГБУ «Российская государственная библиотека». Режим доступа https://rusneb.ru</w:t>
      </w:r>
    </w:p>
    <w:p w14:paraId="7B6B9C4A" w14:textId="77777777" w:rsidR="001D5478" w:rsidRDefault="001D5478" w:rsidP="001D5478">
      <w:pPr>
        <w:pStyle w:val="TextMargin"/>
        <w:numPr>
          <w:ilvl w:val="0"/>
          <w:numId w:val="10"/>
        </w:numPr>
        <w:spacing w:after="0"/>
        <w:ind w:left="714" w:hanging="357"/>
      </w:pPr>
      <w:r>
        <w:t>Электронная библиотечная система «Юрайт». Режим доступа https://www.biblio-online.ru</w:t>
      </w:r>
    </w:p>
    <w:p w14:paraId="6A57BEA9" w14:textId="77777777" w:rsidR="001D5478" w:rsidRDefault="001D5478" w:rsidP="001D5478">
      <w:pPr>
        <w:pStyle w:val="TextMargin"/>
        <w:numPr>
          <w:ilvl w:val="0"/>
          <w:numId w:val="10"/>
        </w:numPr>
        <w:spacing w:after="0"/>
        <w:ind w:left="714" w:hanging="357"/>
      </w:pPr>
      <w:r>
        <w:t xml:space="preserve">Электронно-библиотечная система «Лань» (раздел </w:t>
      </w:r>
      <w:r>
        <w:rPr>
          <w:color w:val="1A1A1A"/>
          <w:szCs w:val="24"/>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433A5C4B" w14:textId="77777777" w:rsidR="001D5478" w:rsidRDefault="001D5478" w:rsidP="001D5478">
      <w:pPr>
        <w:pStyle w:val="TextMargin"/>
        <w:numPr>
          <w:ilvl w:val="0"/>
          <w:numId w:val="10"/>
        </w:numPr>
        <w:spacing w:after="0"/>
        <w:ind w:left="714" w:hanging="357"/>
      </w:pPr>
      <w:r>
        <w:t xml:space="preserve">Межвузовская электронная библиотека. Режим доступа </w:t>
      </w:r>
      <w:hyperlink r:id="rId9" w:history="1">
        <w:r>
          <w:rPr>
            <w:rStyle w:val="a4"/>
          </w:rPr>
          <w:t>https://icdlib.nspu.ru/</w:t>
        </w:r>
      </w:hyperlink>
    </w:p>
    <w:p w14:paraId="30F38F99" w14:textId="77777777" w:rsidR="001D5478" w:rsidRDefault="001D5478" w:rsidP="001D5478">
      <w:pPr>
        <w:pStyle w:val="TextMargin"/>
        <w:numPr>
          <w:ilvl w:val="0"/>
          <w:numId w:val="10"/>
        </w:numPr>
        <w:spacing w:after="0"/>
        <w:ind w:left="714" w:hanging="357"/>
      </w:pPr>
      <w:r>
        <w:t>Научная электронная библиотека eLIBRARU.RU Режим доступа https://www.elibrary.ru/defaultx.asp</w:t>
      </w:r>
    </w:p>
    <w:p w14:paraId="4C94BA68" w14:textId="77777777" w:rsidR="00CE1CEE" w:rsidRDefault="00CE1CEE">
      <w:pPr>
        <w:pStyle w:val="Text"/>
      </w:pPr>
    </w:p>
    <w:p w14:paraId="00C00047" w14:textId="77777777" w:rsidR="00CE1CEE" w:rsidRDefault="00151233">
      <w:pPr>
        <w:pStyle w:val="Header1"/>
      </w:pPr>
      <w:r>
        <w:t>7. Методические указания и учебно-методическое обеспечение для обучающихся по освоению дисциплины</w:t>
      </w:r>
    </w:p>
    <w:p w14:paraId="60D744C2" w14:textId="77777777" w:rsidR="00CE1CEE" w:rsidRDefault="00CE1CEE">
      <w:pPr>
        <w:pStyle w:val="Text"/>
      </w:pPr>
    </w:p>
    <w:p w14:paraId="3D75C3AF" w14:textId="77777777" w:rsidR="00CE1CEE" w:rsidRDefault="00151233">
      <w:pPr>
        <w:pStyle w:val="TextKS"/>
      </w:pPr>
      <w:r>
        <w:t>Дисциплина реализуется в соответствии с указаниями  «Методические рекомендации по организации образовательного процесса при освоении дисциплины», размещенными в ЭИОС института (eios.ggpi.org).</w:t>
      </w:r>
    </w:p>
    <w:p w14:paraId="69E0E385" w14:textId="77777777" w:rsidR="00CE1CEE" w:rsidRDefault="00151233">
      <w:pPr>
        <w:pStyle w:val="TextKS"/>
      </w:pPr>
      <w:r>
        <w:t>Методические рекомендации для работы с инвалидами и лицами с ОВЗ размещены в ЭИОС института (eios.ggpi.org).</w:t>
      </w:r>
    </w:p>
    <w:p w14:paraId="73854213" w14:textId="77777777" w:rsidR="00CE1CEE" w:rsidRDefault="00CE1CEE">
      <w:pPr>
        <w:pStyle w:val="Text"/>
      </w:pPr>
    </w:p>
    <w:p w14:paraId="5A44CE28" w14:textId="77777777" w:rsidR="00CE1CEE" w:rsidRDefault="00151233">
      <w:pPr>
        <w:pStyle w:val="Header1"/>
      </w:pPr>
      <w:r>
        <w:t>8. Материально-техническая база, программное обеспечение, необходимое для осуществления образовательного процесса по дисциплине</w:t>
      </w:r>
    </w:p>
    <w:p w14:paraId="1CA5CD18" w14:textId="77777777" w:rsidR="00CE1CEE" w:rsidRDefault="00CE1CEE">
      <w:pPr>
        <w:pStyle w:val="Text"/>
      </w:pPr>
    </w:p>
    <w:p w14:paraId="2757D6E1" w14:textId="77777777" w:rsidR="008D31B9" w:rsidRDefault="008D31B9" w:rsidP="008D31B9">
      <w:pPr>
        <w:pStyle w:val="TextKS"/>
        <w:ind w:firstLine="708"/>
      </w:pPr>
      <w:r>
        <w:t>Учебный корпус и  аудитория согласно справке МТО.</w:t>
      </w:r>
    </w:p>
    <w:p w14:paraId="364D2FA3" w14:textId="77777777" w:rsidR="00CE1CEE" w:rsidRDefault="00151233">
      <w:pPr>
        <w:pStyle w:val="TextKS"/>
      </w:pPr>
      <w:r>
        <w:t>Полный перечень материально-технической базы и программного обеспечения размещены в ЭИОС института (eios.ggpi.org).</w:t>
      </w:r>
    </w:p>
    <w:p w14:paraId="4A294E97" w14:textId="77777777" w:rsidR="00CE1CEE" w:rsidRDefault="00CE1CEE">
      <w:pPr>
        <w:sectPr w:rsidR="00CE1CEE">
          <w:pgSz w:w="11906" w:h="16838"/>
          <w:pgMar w:top="1134" w:right="850" w:bottom="1134" w:left="1701" w:header="708" w:footer="708" w:gutter="0"/>
          <w:cols w:space="708"/>
          <w:docGrid w:linePitch="360"/>
        </w:sectPr>
      </w:pPr>
    </w:p>
    <w:p w14:paraId="2DB8D08C" w14:textId="77777777" w:rsidR="00CE1CEE" w:rsidRDefault="00CE1CEE">
      <w:pPr>
        <w:pStyle w:val="Text"/>
      </w:pPr>
    </w:p>
    <w:p w14:paraId="26254E99" w14:textId="77777777" w:rsidR="00CE1CEE" w:rsidRDefault="00151233">
      <w:pPr>
        <w:pStyle w:val="Header1"/>
      </w:pPr>
      <w:r>
        <w:t>9. Рейтинг-план успеваемости по дисциплине</w:t>
      </w:r>
    </w:p>
    <w:tbl>
      <w:tblPr>
        <w:tblW w:w="14645" w:type="dxa"/>
        <w:tblInd w:w="-503" w:type="dxa"/>
        <w:tblLayout w:type="fixed"/>
        <w:tblLook w:val="0000" w:firstRow="0" w:lastRow="0" w:firstColumn="0" w:lastColumn="0" w:noHBand="0" w:noVBand="0"/>
      </w:tblPr>
      <w:tblGrid>
        <w:gridCol w:w="1429"/>
        <w:gridCol w:w="529"/>
        <w:gridCol w:w="496"/>
        <w:gridCol w:w="563"/>
        <w:gridCol w:w="571"/>
        <w:gridCol w:w="5103"/>
        <w:gridCol w:w="1843"/>
        <w:gridCol w:w="1276"/>
        <w:gridCol w:w="1134"/>
        <w:gridCol w:w="1701"/>
      </w:tblGrid>
      <w:tr w:rsidR="0023504A" w:rsidRPr="00B72402" w14:paraId="79EB98C6" w14:textId="77777777" w:rsidTr="00BA2EBD">
        <w:trPr>
          <w:trHeight w:val="691"/>
        </w:trPr>
        <w:tc>
          <w:tcPr>
            <w:tcW w:w="1429" w:type="dxa"/>
            <w:vMerge w:val="restart"/>
            <w:tcBorders>
              <w:top w:val="single" w:sz="3" w:space="0" w:color="000000"/>
              <w:left w:val="single" w:sz="3" w:space="0" w:color="000000"/>
              <w:bottom w:val="single" w:sz="3" w:space="0" w:color="000000"/>
              <w:right w:val="nil"/>
            </w:tcBorders>
            <w:vAlign w:val="center"/>
          </w:tcPr>
          <w:p w14:paraId="0044FEDB" w14:textId="77777777" w:rsidR="0023504A" w:rsidRPr="00B72402" w:rsidRDefault="0023504A" w:rsidP="00BA2EBD">
            <w:pPr>
              <w:suppressAutoHyphens/>
              <w:autoSpaceDE w:val="0"/>
              <w:autoSpaceDN w:val="0"/>
              <w:adjustRightInd w:val="0"/>
              <w:spacing w:after="0" w:line="240" w:lineRule="auto"/>
              <w:ind w:left="33"/>
              <w:jc w:val="center"/>
              <w:rPr>
                <w:rFonts w:ascii="Times New Roman" w:eastAsia="Calibri" w:hAnsi="Times New Roman" w:cs="Times New Roman"/>
                <w:b/>
                <w:bCs/>
                <w:sz w:val="16"/>
                <w:szCs w:val="16"/>
              </w:rPr>
            </w:pPr>
            <w:r w:rsidRPr="00B72402">
              <w:rPr>
                <w:rFonts w:ascii="Times New Roman" w:eastAsia="Calibri" w:hAnsi="Times New Roman" w:cs="Times New Roman"/>
                <w:b/>
                <w:bCs/>
                <w:sz w:val="16"/>
                <w:szCs w:val="16"/>
              </w:rPr>
              <w:t>Дисциплина</w:t>
            </w:r>
          </w:p>
          <w:p w14:paraId="71F1BEAB" w14:textId="77777777" w:rsidR="0023504A" w:rsidRPr="00B72402" w:rsidRDefault="0023504A" w:rsidP="00BA2EBD">
            <w:pPr>
              <w:suppressAutoHyphens/>
              <w:autoSpaceDE w:val="0"/>
              <w:autoSpaceDN w:val="0"/>
              <w:adjustRightInd w:val="0"/>
              <w:spacing w:after="0" w:line="240" w:lineRule="auto"/>
              <w:ind w:left="33"/>
              <w:jc w:val="center"/>
              <w:rPr>
                <w:rFonts w:ascii="Times New Roman" w:eastAsia="Calibri" w:hAnsi="Times New Roman" w:cs="Times New Roman"/>
                <w:sz w:val="16"/>
                <w:szCs w:val="16"/>
              </w:rPr>
            </w:pPr>
            <w:r w:rsidRPr="00B72402">
              <w:rPr>
                <w:rFonts w:ascii="Times New Roman" w:eastAsia="Calibri" w:hAnsi="Times New Roman" w:cs="Times New Roman"/>
                <w:b/>
                <w:bCs/>
                <w:sz w:val="16"/>
                <w:szCs w:val="16"/>
              </w:rPr>
              <w:t xml:space="preserve"> /семестры</w:t>
            </w:r>
          </w:p>
        </w:tc>
        <w:tc>
          <w:tcPr>
            <w:tcW w:w="2159" w:type="dxa"/>
            <w:gridSpan w:val="4"/>
            <w:tcBorders>
              <w:top w:val="single" w:sz="3" w:space="0" w:color="000000"/>
              <w:left w:val="single" w:sz="3" w:space="0" w:color="000000"/>
              <w:bottom w:val="single" w:sz="3" w:space="0" w:color="000000"/>
              <w:right w:val="single" w:sz="3" w:space="0" w:color="000000"/>
            </w:tcBorders>
            <w:vAlign w:val="center"/>
          </w:tcPr>
          <w:p w14:paraId="622C9F48" w14:textId="77777777" w:rsidR="0023504A" w:rsidRPr="00B72402" w:rsidRDefault="0023504A" w:rsidP="00BA2EBD">
            <w:pPr>
              <w:suppressAutoHyphens/>
              <w:autoSpaceDE w:val="0"/>
              <w:autoSpaceDN w:val="0"/>
              <w:adjustRightInd w:val="0"/>
              <w:spacing w:after="0" w:line="240" w:lineRule="auto"/>
              <w:jc w:val="center"/>
              <w:rPr>
                <w:rFonts w:ascii="Times New Roman" w:eastAsia="Calibri" w:hAnsi="Times New Roman" w:cs="Times New Roman"/>
                <w:b/>
                <w:bCs/>
                <w:sz w:val="16"/>
                <w:szCs w:val="16"/>
              </w:rPr>
            </w:pPr>
            <w:r w:rsidRPr="00B72402">
              <w:rPr>
                <w:rFonts w:ascii="Times New Roman" w:eastAsia="Calibri" w:hAnsi="Times New Roman" w:cs="Times New Roman"/>
                <w:b/>
                <w:bCs/>
                <w:sz w:val="16"/>
                <w:szCs w:val="16"/>
              </w:rPr>
              <w:t>Объем аудиторной работы</w:t>
            </w:r>
          </w:p>
        </w:tc>
        <w:tc>
          <w:tcPr>
            <w:tcW w:w="5103" w:type="dxa"/>
            <w:vMerge w:val="restart"/>
            <w:tcBorders>
              <w:top w:val="single" w:sz="3" w:space="0" w:color="000000"/>
              <w:left w:val="single" w:sz="3" w:space="0" w:color="000000"/>
              <w:bottom w:val="single" w:sz="3" w:space="0" w:color="000000"/>
              <w:right w:val="nil"/>
            </w:tcBorders>
            <w:vAlign w:val="center"/>
          </w:tcPr>
          <w:p w14:paraId="64E76A71" w14:textId="77777777" w:rsidR="0023504A" w:rsidRPr="00B72402" w:rsidRDefault="0023504A" w:rsidP="00BA2EBD">
            <w:pPr>
              <w:suppressAutoHyphens/>
              <w:autoSpaceDE w:val="0"/>
              <w:autoSpaceDN w:val="0"/>
              <w:adjustRightInd w:val="0"/>
              <w:spacing w:after="0" w:line="240" w:lineRule="auto"/>
              <w:jc w:val="center"/>
              <w:rPr>
                <w:rFonts w:ascii="Times New Roman" w:eastAsia="Calibri" w:hAnsi="Times New Roman" w:cs="Times New Roman"/>
                <w:sz w:val="16"/>
                <w:szCs w:val="16"/>
              </w:rPr>
            </w:pPr>
            <w:r w:rsidRPr="00B72402">
              <w:rPr>
                <w:rFonts w:ascii="Times New Roman" w:eastAsia="Calibri" w:hAnsi="Times New Roman" w:cs="Times New Roman"/>
                <w:b/>
                <w:bCs/>
                <w:sz w:val="16"/>
                <w:szCs w:val="16"/>
              </w:rPr>
              <w:t>Виды текущей аттестационной аудиторной и внеаудиторной работы</w:t>
            </w:r>
          </w:p>
        </w:tc>
        <w:tc>
          <w:tcPr>
            <w:tcW w:w="1843" w:type="dxa"/>
            <w:vMerge w:val="restart"/>
            <w:tcBorders>
              <w:top w:val="single" w:sz="3" w:space="0" w:color="000000"/>
              <w:left w:val="single" w:sz="3" w:space="0" w:color="000000"/>
              <w:bottom w:val="single" w:sz="3" w:space="0" w:color="000000"/>
              <w:right w:val="nil"/>
            </w:tcBorders>
            <w:vAlign w:val="center"/>
          </w:tcPr>
          <w:p w14:paraId="1CEB505D" w14:textId="77777777" w:rsidR="0023504A" w:rsidRPr="00B72402" w:rsidRDefault="0023504A" w:rsidP="00BA2EBD">
            <w:pPr>
              <w:suppressAutoHyphens/>
              <w:autoSpaceDE w:val="0"/>
              <w:autoSpaceDN w:val="0"/>
              <w:adjustRightInd w:val="0"/>
              <w:spacing w:after="0" w:line="240" w:lineRule="auto"/>
              <w:jc w:val="center"/>
              <w:rPr>
                <w:rFonts w:ascii="Times New Roman" w:eastAsia="Calibri" w:hAnsi="Times New Roman" w:cs="Times New Roman"/>
                <w:sz w:val="16"/>
                <w:szCs w:val="16"/>
                <w:lang w:val="en-US"/>
              </w:rPr>
            </w:pPr>
            <w:r w:rsidRPr="00B72402">
              <w:rPr>
                <w:rFonts w:ascii="Times New Roman" w:eastAsia="Calibri" w:hAnsi="Times New Roman" w:cs="Times New Roman"/>
                <w:b/>
                <w:bCs/>
                <w:sz w:val="16"/>
                <w:szCs w:val="16"/>
              </w:rPr>
              <w:t>Максимальное (норматив) количество баллов</w:t>
            </w:r>
          </w:p>
        </w:tc>
        <w:tc>
          <w:tcPr>
            <w:tcW w:w="1276" w:type="dxa"/>
            <w:vMerge w:val="restart"/>
            <w:tcBorders>
              <w:top w:val="single" w:sz="3" w:space="0" w:color="000000"/>
              <w:left w:val="single" w:sz="3" w:space="0" w:color="000000"/>
              <w:bottom w:val="single" w:sz="3" w:space="0" w:color="000000"/>
              <w:right w:val="nil"/>
            </w:tcBorders>
            <w:vAlign w:val="center"/>
          </w:tcPr>
          <w:p w14:paraId="0A76B510" w14:textId="77777777" w:rsidR="0023504A" w:rsidRPr="00B72402" w:rsidRDefault="0023504A" w:rsidP="00BA2EBD">
            <w:pPr>
              <w:suppressAutoHyphens/>
              <w:autoSpaceDE w:val="0"/>
              <w:autoSpaceDN w:val="0"/>
              <w:adjustRightInd w:val="0"/>
              <w:spacing w:after="0" w:line="240" w:lineRule="auto"/>
              <w:jc w:val="center"/>
              <w:rPr>
                <w:rFonts w:ascii="Times New Roman" w:eastAsia="Calibri" w:hAnsi="Times New Roman" w:cs="Times New Roman"/>
                <w:sz w:val="16"/>
                <w:szCs w:val="16"/>
                <w:lang w:val="en-US"/>
              </w:rPr>
            </w:pPr>
            <w:r w:rsidRPr="00B72402">
              <w:rPr>
                <w:rFonts w:ascii="Times New Roman" w:eastAsia="Calibri" w:hAnsi="Times New Roman" w:cs="Times New Roman"/>
                <w:b/>
                <w:bCs/>
                <w:sz w:val="16"/>
                <w:szCs w:val="16"/>
              </w:rPr>
              <w:t>Поощрение</w:t>
            </w:r>
          </w:p>
        </w:tc>
        <w:tc>
          <w:tcPr>
            <w:tcW w:w="1134" w:type="dxa"/>
            <w:vMerge w:val="restart"/>
            <w:tcBorders>
              <w:top w:val="single" w:sz="3" w:space="0" w:color="000000"/>
              <w:left w:val="single" w:sz="3" w:space="0" w:color="000000"/>
              <w:bottom w:val="single" w:sz="3" w:space="0" w:color="000000"/>
              <w:right w:val="nil"/>
            </w:tcBorders>
            <w:vAlign w:val="center"/>
          </w:tcPr>
          <w:p w14:paraId="070CDFE9" w14:textId="77777777" w:rsidR="0023504A" w:rsidRPr="00B72402" w:rsidRDefault="0023504A" w:rsidP="00BA2EBD">
            <w:pPr>
              <w:suppressAutoHyphens/>
              <w:autoSpaceDE w:val="0"/>
              <w:autoSpaceDN w:val="0"/>
              <w:adjustRightInd w:val="0"/>
              <w:spacing w:after="0" w:line="240" w:lineRule="auto"/>
              <w:jc w:val="center"/>
              <w:rPr>
                <w:rFonts w:ascii="Times New Roman" w:eastAsia="Calibri" w:hAnsi="Times New Roman" w:cs="Times New Roman"/>
                <w:sz w:val="16"/>
                <w:szCs w:val="16"/>
                <w:lang w:val="en-US"/>
              </w:rPr>
            </w:pPr>
            <w:r w:rsidRPr="00B72402">
              <w:rPr>
                <w:rFonts w:ascii="Times New Roman" w:eastAsia="Calibri" w:hAnsi="Times New Roman" w:cs="Times New Roman"/>
                <w:b/>
                <w:bCs/>
                <w:sz w:val="16"/>
                <w:szCs w:val="16"/>
              </w:rPr>
              <w:t>Штрафы</w:t>
            </w:r>
          </w:p>
        </w:tc>
        <w:tc>
          <w:tcPr>
            <w:tcW w:w="1701" w:type="dxa"/>
            <w:vMerge w:val="restart"/>
            <w:tcBorders>
              <w:top w:val="single" w:sz="3" w:space="0" w:color="000000"/>
              <w:left w:val="single" w:sz="3" w:space="0" w:color="000000"/>
              <w:bottom w:val="single" w:sz="3" w:space="0" w:color="000000"/>
              <w:right w:val="single" w:sz="3" w:space="0" w:color="000000"/>
            </w:tcBorders>
            <w:vAlign w:val="center"/>
          </w:tcPr>
          <w:p w14:paraId="13F6B0DC" w14:textId="77777777" w:rsidR="0023504A" w:rsidRPr="00B72402" w:rsidRDefault="0023504A" w:rsidP="00BA2EBD">
            <w:pPr>
              <w:suppressAutoHyphens/>
              <w:autoSpaceDE w:val="0"/>
              <w:autoSpaceDN w:val="0"/>
              <w:adjustRightInd w:val="0"/>
              <w:spacing w:after="0" w:line="240" w:lineRule="auto"/>
              <w:jc w:val="center"/>
              <w:rPr>
                <w:rFonts w:ascii="Times New Roman" w:eastAsia="Calibri" w:hAnsi="Times New Roman" w:cs="Times New Roman"/>
                <w:sz w:val="16"/>
                <w:szCs w:val="16"/>
              </w:rPr>
            </w:pPr>
            <w:r w:rsidRPr="00B72402">
              <w:rPr>
                <w:rFonts w:ascii="Times New Roman" w:eastAsia="Calibri" w:hAnsi="Times New Roman" w:cs="Times New Roman"/>
                <w:b/>
                <w:bCs/>
                <w:sz w:val="16"/>
                <w:szCs w:val="16"/>
              </w:rPr>
              <w:t>Итоговая форма отчета (мин. балл)</w:t>
            </w:r>
          </w:p>
        </w:tc>
      </w:tr>
      <w:tr w:rsidR="0023504A" w:rsidRPr="00B72402" w14:paraId="03D7698B" w14:textId="77777777" w:rsidTr="00BA2EBD">
        <w:trPr>
          <w:trHeight w:val="605"/>
        </w:trPr>
        <w:tc>
          <w:tcPr>
            <w:tcW w:w="1429" w:type="dxa"/>
            <w:vMerge/>
            <w:tcBorders>
              <w:top w:val="single" w:sz="3" w:space="0" w:color="000000"/>
              <w:left w:val="single" w:sz="3" w:space="0" w:color="000000"/>
              <w:bottom w:val="single" w:sz="3" w:space="0" w:color="000000"/>
              <w:right w:val="nil"/>
            </w:tcBorders>
            <w:vAlign w:val="center"/>
          </w:tcPr>
          <w:p w14:paraId="5E50CE40" w14:textId="77777777" w:rsidR="0023504A" w:rsidRPr="00B72402" w:rsidRDefault="0023504A" w:rsidP="00BA2EBD">
            <w:pPr>
              <w:autoSpaceDE w:val="0"/>
              <w:autoSpaceDN w:val="0"/>
              <w:adjustRightInd w:val="0"/>
              <w:spacing w:after="0" w:line="240" w:lineRule="auto"/>
              <w:rPr>
                <w:rFonts w:ascii="Times New Roman" w:eastAsia="Calibri" w:hAnsi="Times New Roman" w:cs="Times New Roman"/>
              </w:rPr>
            </w:pPr>
          </w:p>
        </w:tc>
        <w:tc>
          <w:tcPr>
            <w:tcW w:w="529" w:type="dxa"/>
            <w:tcBorders>
              <w:top w:val="single" w:sz="3" w:space="0" w:color="000000"/>
              <w:left w:val="single" w:sz="3" w:space="0" w:color="000000"/>
              <w:bottom w:val="single" w:sz="3" w:space="0" w:color="000000"/>
              <w:right w:val="nil"/>
            </w:tcBorders>
            <w:vAlign w:val="center"/>
          </w:tcPr>
          <w:p w14:paraId="5D0563DC" w14:textId="77777777" w:rsidR="0023504A" w:rsidRPr="00B72402" w:rsidRDefault="0023504A" w:rsidP="00BA2EBD">
            <w:pPr>
              <w:suppressAutoHyphens/>
              <w:autoSpaceDE w:val="0"/>
              <w:autoSpaceDN w:val="0"/>
              <w:adjustRightInd w:val="0"/>
              <w:spacing w:after="0" w:line="240" w:lineRule="auto"/>
              <w:ind w:left="-75" w:right="-63"/>
              <w:jc w:val="center"/>
              <w:rPr>
                <w:rFonts w:ascii="Times New Roman" w:eastAsia="Calibri" w:hAnsi="Times New Roman" w:cs="Times New Roman"/>
                <w:lang w:val="en-US"/>
              </w:rPr>
            </w:pPr>
            <w:r w:rsidRPr="00B72402">
              <w:rPr>
                <w:rFonts w:ascii="Times New Roman" w:eastAsia="Calibri" w:hAnsi="Times New Roman" w:cs="Times New Roman"/>
                <w:bCs/>
              </w:rPr>
              <w:t>лк</w:t>
            </w:r>
          </w:p>
        </w:tc>
        <w:tc>
          <w:tcPr>
            <w:tcW w:w="496" w:type="dxa"/>
            <w:tcBorders>
              <w:top w:val="single" w:sz="3" w:space="0" w:color="000000"/>
              <w:left w:val="single" w:sz="3" w:space="0" w:color="000000"/>
              <w:bottom w:val="single" w:sz="3" w:space="0" w:color="000000"/>
              <w:right w:val="nil"/>
            </w:tcBorders>
            <w:vAlign w:val="center"/>
          </w:tcPr>
          <w:p w14:paraId="32D4DD5E" w14:textId="77777777" w:rsidR="0023504A" w:rsidRPr="00B72402" w:rsidRDefault="0023504A" w:rsidP="00BA2EBD">
            <w:pPr>
              <w:suppressAutoHyphens/>
              <w:autoSpaceDE w:val="0"/>
              <w:autoSpaceDN w:val="0"/>
              <w:adjustRightInd w:val="0"/>
              <w:spacing w:after="0" w:line="240" w:lineRule="auto"/>
              <w:ind w:left="-75" w:right="-63"/>
              <w:jc w:val="center"/>
              <w:rPr>
                <w:rFonts w:ascii="Times New Roman" w:eastAsia="Calibri" w:hAnsi="Times New Roman" w:cs="Times New Roman"/>
                <w:lang w:val="en-US"/>
              </w:rPr>
            </w:pPr>
            <w:r w:rsidRPr="00B72402">
              <w:rPr>
                <w:rFonts w:ascii="Times New Roman" w:eastAsia="Calibri" w:hAnsi="Times New Roman" w:cs="Times New Roman"/>
                <w:bCs/>
              </w:rPr>
              <w:t>пр</w:t>
            </w:r>
          </w:p>
        </w:tc>
        <w:tc>
          <w:tcPr>
            <w:tcW w:w="563" w:type="dxa"/>
            <w:tcBorders>
              <w:top w:val="single" w:sz="3" w:space="0" w:color="000000"/>
              <w:left w:val="single" w:sz="3" w:space="0" w:color="000000"/>
              <w:bottom w:val="single" w:sz="3" w:space="0" w:color="000000"/>
              <w:right w:val="nil"/>
            </w:tcBorders>
            <w:vAlign w:val="center"/>
          </w:tcPr>
          <w:p w14:paraId="2B3D2EF3" w14:textId="77777777" w:rsidR="0023504A" w:rsidRPr="00B72402" w:rsidRDefault="0023504A" w:rsidP="00BA2EBD">
            <w:pPr>
              <w:suppressAutoHyphens/>
              <w:autoSpaceDE w:val="0"/>
              <w:autoSpaceDN w:val="0"/>
              <w:adjustRightInd w:val="0"/>
              <w:spacing w:after="0" w:line="240" w:lineRule="auto"/>
              <w:ind w:left="-75" w:right="-63"/>
              <w:jc w:val="center"/>
              <w:rPr>
                <w:rFonts w:ascii="Times New Roman" w:eastAsia="Calibri" w:hAnsi="Times New Roman" w:cs="Times New Roman"/>
              </w:rPr>
            </w:pPr>
            <w:r w:rsidRPr="00B72402">
              <w:rPr>
                <w:rFonts w:ascii="Times New Roman" w:eastAsia="Calibri" w:hAnsi="Times New Roman" w:cs="Times New Roman"/>
              </w:rPr>
              <w:t>лаб</w:t>
            </w:r>
          </w:p>
        </w:tc>
        <w:tc>
          <w:tcPr>
            <w:tcW w:w="571" w:type="dxa"/>
            <w:tcBorders>
              <w:top w:val="single" w:sz="3" w:space="0" w:color="000000"/>
              <w:left w:val="single" w:sz="3" w:space="0" w:color="000000"/>
              <w:bottom w:val="single" w:sz="3" w:space="0" w:color="000000"/>
              <w:right w:val="single" w:sz="3" w:space="0" w:color="000000"/>
            </w:tcBorders>
            <w:vAlign w:val="center"/>
          </w:tcPr>
          <w:p w14:paraId="653EE4E9" w14:textId="77777777" w:rsidR="0023504A" w:rsidRPr="00B72402" w:rsidRDefault="0023504A" w:rsidP="00BA2EBD">
            <w:pPr>
              <w:autoSpaceDE w:val="0"/>
              <w:autoSpaceDN w:val="0"/>
              <w:adjustRightInd w:val="0"/>
              <w:spacing w:after="0" w:line="240" w:lineRule="auto"/>
              <w:ind w:left="-75" w:right="-63"/>
              <w:jc w:val="center"/>
              <w:rPr>
                <w:rFonts w:ascii="Times New Roman" w:eastAsia="Calibri" w:hAnsi="Times New Roman" w:cs="Times New Roman"/>
                <w:lang w:val="en-US"/>
              </w:rPr>
            </w:pPr>
            <w:r w:rsidRPr="00B72402">
              <w:rPr>
                <w:rFonts w:ascii="Times New Roman" w:eastAsia="Calibri" w:hAnsi="Times New Roman" w:cs="Times New Roman"/>
                <w:bCs/>
              </w:rPr>
              <w:t>КСР</w:t>
            </w:r>
          </w:p>
        </w:tc>
        <w:tc>
          <w:tcPr>
            <w:tcW w:w="5103" w:type="dxa"/>
            <w:vMerge/>
            <w:tcBorders>
              <w:top w:val="single" w:sz="3" w:space="0" w:color="000000"/>
              <w:left w:val="single" w:sz="3" w:space="0" w:color="000000"/>
              <w:bottom w:val="single" w:sz="3" w:space="0" w:color="000000"/>
              <w:right w:val="nil"/>
            </w:tcBorders>
            <w:vAlign w:val="center"/>
          </w:tcPr>
          <w:p w14:paraId="38E0A72C" w14:textId="77777777" w:rsidR="0023504A" w:rsidRPr="00B72402" w:rsidRDefault="0023504A" w:rsidP="00BA2EBD">
            <w:pPr>
              <w:autoSpaceDE w:val="0"/>
              <w:autoSpaceDN w:val="0"/>
              <w:adjustRightInd w:val="0"/>
              <w:spacing w:after="0" w:line="240" w:lineRule="auto"/>
              <w:rPr>
                <w:rFonts w:ascii="Times New Roman" w:eastAsia="Calibri" w:hAnsi="Times New Roman" w:cs="Times New Roman"/>
                <w:lang w:val="en-US"/>
              </w:rPr>
            </w:pPr>
          </w:p>
        </w:tc>
        <w:tc>
          <w:tcPr>
            <w:tcW w:w="1843" w:type="dxa"/>
            <w:vMerge/>
            <w:tcBorders>
              <w:top w:val="single" w:sz="3" w:space="0" w:color="000000"/>
              <w:left w:val="single" w:sz="3" w:space="0" w:color="000000"/>
              <w:bottom w:val="single" w:sz="3" w:space="0" w:color="000000"/>
              <w:right w:val="nil"/>
            </w:tcBorders>
            <w:vAlign w:val="center"/>
          </w:tcPr>
          <w:p w14:paraId="1D7A0560" w14:textId="77777777" w:rsidR="0023504A" w:rsidRPr="00B72402" w:rsidRDefault="0023504A" w:rsidP="00BA2EBD">
            <w:pPr>
              <w:autoSpaceDE w:val="0"/>
              <w:autoSpaceDN w:val="0"/>
              <w:adjustRightInd w:val="0"/>
              <w:spacing w:after="0" w:line="240" w:lineRule="auto"/>
              <w:rPr>
                <w:rFonts w:ascii="Times New Roman" w:eastAsia="Calibri" w:hAnsi="Times New Roman" w:cs="Times New Roman"/>
                <w:lang w:val="en-US"/>
              </w:rPr>
            </w:pPr>
          </w:p>
        </w:tc>
        <w:tc>
          <w:tcPr>
            <w:tcW w:w="1276" w:type="dxa"/>
            <w:vMerge/>
            <w:tcBorders>
              <w:top w:val="single" w:sz="3" w:space="0" w:color="000000"/>
              <w:left w:val="single" w:sz="3" w:space="0" w:color="000000"/>
              <w:bottom w:val="single" w:sz="3" w:space="0" w:color="000000"/>
              <w:right w:val="nil"/>
            </w:tcBorders>
            <w:vAlign w:val="center"/>
          </w:tcPr>
          <w:p w14:paraId="6D2CE4CD" w14:textId="77777777" w:rsidR="0023504A" w:rsidRPr="00B72402" w:rsidRDefault="0023504A" w:rsidP="00BA2EBD">
            <w:pPr>
              <w:autoSpaceDE w:val="0"/>
              <w:autoSpaceDN w:val="0"/>
              <w:adjustRightInd w:val="0"/>
              <w:spacing w:after="0" w:line="240" w:lineRule="auto"/>
              <w:rPr>
                <w:rFonts w:ascii="Times New Roman" w:eastAsia="Calibri" w:hAnsi="Times New Roman" w:cs="Times New Roman"/>
                <w:lang w:val="en-US"/>
              </w:rPr>
            </w:pPr>
          </w:p>
        </w:tc>
        <w:tc>
          <w:tcPr>
            <w:tcW w:w="1134" w:type="dxa"/>
            <w:vMerge/>
            <w:tcBorders>
              <w:top w:val="single" w:sz="3" w:space="0" w:color="000000"/>
              <w:left w:val="single" w:sz="3" w:space="0" w:color="000000"/>
              <w:bottom w:val="single" w:sz="3" w:space="0" w:color="000000"/>
              <w:right w:val="nil"/>
            </w:tcBorders>
            <w:vAlign w:val="center"/>
          </w:tcPr>
          <w:p w14:paraId="6E527DC3" w14:textId="77777777" w:rsidR="0023504A" w:rsidRPr="00B72402" w:rsidRDefault="0023504A" w:rsidP="00BA2EBD">
            <w:pPr>
              <w:autoSpaceDE w:val="0"/>
              <w:autoSpaceDN w:val="0"/>
              <w:adjustRightInd w:val="0"/>
              <w:spacing w:after="0" w:line="240" w:lineRule="auto"/>
              <w:rPr>
                <w:rFonts w:ascii="Times New Roman" w:eastAsia="Calibri" w:hAnsi="Times New Roman" w:cs="Times New Roman"/>
                <w:lang w:val="en-US"/>
              </w:rPr>
            </w:pPr>
          </w:p>
        </w:tc>
        <w:tc>
          <w:tcPr>
            <w:tcW w:w="1701" w:type="dxa"/>
            <w:vMerge/>
            <w:tcBorders>
              <w:top w:val="single" w:sz="3" w:space="0" w:color="000000"/>
              <w:left w:val="single" w:sz="3" w:space="0" w:color="000000"/>
              <w:bottom w:val="single" w:sz="3" w:space="0" w:color="000000"/>
              <w:right w:val="single" w:sz="3" w:space="0" w:color="000000"/>
            </w:tcBorders>
            <w:vAlign w:val="center"/>
          </w:tcPr>
          <w:p w14:paraId="6DAF9441" w14:textId="77777777" w:rsidR="0023504A" w:rsidRPr="00B72402" w:rsidRDefault="0023504A" w:rsidP="00BA2EBD">
            <w:pPr>
              <w:autoSpaceDE w:val="0"/>
              <w:autoSpaceDN w:val="0"/>
              <w:adjustRightInd w:val="0"/>
              <w:spacing w:after="0" w:line="240" w:lineRule="auto"/>
              <w:rPr>
                <w:rFonts w:ascii="Times New Roman" w:eastAsia="Calibri" w:hAnsi="Times New Roman" w:cs="Times New Roman"/>
                <w:lang w:val="en-US"/>
              </w:rPr>
            </w:pPr>
          </w:p>
        </w:tc>
      </w:tr>
      <w:tr w:rsidR="0023504A" w:rsidRPr="00B72402" w14:paraId="3AC1CC4E" w14:textId="77777777" w:rsidTr="00BA2EBD">
        <w:trPr>
          <w:trHeight w:val="1246"/>
        </w:trPr>
        <w:tc>
          <w:tcPr>
            <w:tcW w:w="1429" w:type="dxa"/>
            <w:tcBorders>
              <w:top w:val="single" w:sz="3" w:space="0" w:color="000000"/>
              <w:left w:val="single" w:sz="3" w:space="0" w:color="000000"/>
              <w:bottom w:val="single" w:sz="3" w:space="0" w:color="000000"/>
              <w:right w:val="nil"/>
            </w:tcBorders>
          </w:tcPr>
          <w:p w14:paraId="79F8AA92" w14:textId="77777777" w:rsidR="0023504A" w:rsidRPr="00B72402" w:rsidRDefault="0023504A" w:rsidP="00BA2EBD">
            <w:pPr>
              <w:suppressAutoHyphens/>
              <w:spacing w:after="0" w:line="240" w:lineRule="auto"/>
              <w:ind w:left="-64" w:right="-141" w:firstLine="64"/>
              <w:contextualSpacing/>
              <w:rPr>
                <w:rFonts w:ascii="Times New Roman" w:eastAsia="Calibri" w:hAnsi="Times New Roman" w:cs="Times New Roman"/>
              </w:rPr>
            </w:pPr>
            <w:r>
              <w:rPr>
                <w:rFonts w:ascii="Times New Roman" w:eastAsia="Calibri" w:hAnsi="Times New Roman" w:cs="Times New Roman"/>
              </w:rPr>
              <w:t>Русский язык   в профессиональной деятельности / 1</w:t>
            </w:r>
            <w:r w:rsidRPr="00B72402">
              <w:rPr>
                <w:rFonts w:ascii="Times New Roman" w:eastAsia="Calibri" w:hAnsi="Times New Roman" w:cs="Times New Roman"/>
              </w:rPr>
              <w:t xml:space="preserve"> семестр</w:t>
            </w:r>
          </w:p>
        </w:tc>
        <w:tc>
          <w:tcPr>
            <w:tcW w:w="529" w:type="dxa"/>
            <w:tcBorders>
              <w:top w:val="single" w:sz="3" w:space="0" w:color="000000"/>
              <w:left w:val="single" w:sz="3" w:space="0" w:color="000000"/>
              <w:bottom w:val="single" w:sz="3" w:space="0" w:color="000000"/>
              <w:right w:val="nil"/>
            </w:tcBorders>
          </w:tcPr>
          <w:p w14:paraId="53B4A244" w14:textId="77777777" w:rsidR="0023504A" w:rsidRPr="00B72402" w:rsidRDefault="0023504A" w:rsidP="00BA2EBD">
            <w:pPr>
              <w:suppressAutoHyphens/>
              <w:autoSpaceDE w:val="0"/>
              <w:autoSpaceDN w:val="0"/>
              <w:adjustRightInd w:val="0"/>
              <w:spacing w:after="0" w:line="240" w:lineRule="auto"/>
              <w:jc w:val="center"/>
              <w:rPr>
                <w:rFonts w:ascii="Times New Roman" w:eastAsia="Calibri" w:hAnsi="Times New Roman" w:cs="Times New Roman"/>
              </w:rPr>
            </w:pPr>
          </w:p>
          <w:p w14:paraId="53C1F507" w14:textId="5E3CDD64" w:rsidR="0023504A" w:rsidRPr="00B72402" w:rsidRDefault="00832C37" w:rsidP="00BA2EBD">
            <w:pPr>
              <w:suppressAutoHyphen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Calibri" w:hAnsi="Times New Roman" w:cs="Times New Roman"/>
              </w:rPr>
              <w:t>4</w:t>
            </w:r>
          </w:p>
        </w:tc>
        <w:tc>
          <w:tcPr>
            <w:tcW w:w="496" w:type="dxa"/>
            <w:tcBorders>
              <w:top w:val="single" w:sz="3" w:space="0" w:color="000000"/>
              <w:left w:val="single" w:sz="3" w:space="0" w:color="000000"/>
              <w:bottom w:val="single" w:sz="3" w:space="0" w:color="000000"/>
              <w:right w:val="nil"/>
            </w:tcBorders>
          </w:tcPr>
          <w:p w14:paraId="52E1DDB7" w14:textId="77777777" w:rsidR="0023504A" w:rsidRPr="00B72402" w:rsidRDefault="0023504A" w:rsidP="00BA2EBD">
            <w:pPr>
              <w:suppressAutoHyphens/>
              <w:autoSpaceDE w:val="0"/>
              <w:autoSpaceDN w:val="0"/>
              <w:adjustRightInd w:val="0"/>
              <w:spacing w:after="0" w:line="240" w:lineRule="auto"/>
              <w:jc w:val="center"/>
              <w:rPr>
                <w:rFonts w:ascii="Times New Roman" w:eastAsia="Calibri" w:hAnsi="Times New Roman" w:cs="Times New Roman"/>
                <w:lang w:val="en-US"/>
              </w:rPr>
            </w:pPr>
          </w:p>
          <w:p w14:paraId="3E039CF5" w14:textId="6625C372" w:rsidR="0023504A" w:rsidRPr="00B72402" w:rsidRDefault="00832C37" w:rsidP="00BA2EBD">
            <w:pPr>
              <w:suppressAutoHyphen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Calibri" w:hAnsi="Times New Roman" w:cs="Times New Roman"/>
              </w:rPr>
              <w:t>6</w:t>
            </w:r>
          </w:p>
        </w:tc>
        <w:tc>
          <w:tcPr>
            <w:tcW w:w="563" w:type="dxa"/>
            <w:tcBorders>
              <w:top w:val="single" w:sz="3" w:space="0" w:color="000000"/>
              <w:left w:val="single" w:sz="3" w:space="0" w:color="000000"/>
              <w:bottom w:val="single" w:sz="3" w:space="0" w:color="000000"/>
              <w:right w:val="nil"/>
            </w:tcBorders>
          </w:tcPr>
          <w:p w14:paraId="2BA936ED" w14:textId="77777777" w:rsidR="0023504A" w:rsidRPr="00B72402" w:rsidRDefault="0023504A" w:rsidP="00BA2EBD">
            <w:pPr>
              <w:suppressAutoHyphens/>
              <w:autoSpaceDE w:val="0"/>
              <w:autoSpaceDN w:val="0"/>
              <w:adjustRightInd w:val="0"/>
              <w:spacing w:after="0" w:line="240" w:lineRule="auto"/>
              <w:jc w:val="center"/>
              <w:rPr>
                <w:rFonts w:ascii="Times New Roman" w:eastAsia="Calibri" w:hAnsi="Times New Roman" w:cs="Times New Roman"/>
                <w:lang w:val="en-US"/>
              </w:rPr>
            </w:pPr>
          </w:p>
          <w:p w14:paraId="15ACE65C" w14:textId="77777777" w:rsidR="0023504A" w:rsidRPr="00B72402" w:rsidRDefault="0023504A" w:rsidP="00BA2EBD">
            <w:pPr>
              <w:suppressAutoHyphens/>
              <w:autoSpaceDE w:val="0"/>
              <w:autoSpaceDN w:val="0"/>
              <w:adjustRightInd w:val="0"/>
              <w:spacing w:after="0" w:line="240" w:lineRule="auto"/>
              <w:jc w:val="center"/>
              <w:rPr>
                <w:rFonts w:ascii="Times New Roman" w:eastAsia="Calibri" w:hAnsi="Times New Roman" w:cs="Times New Roman"/>
                <w:lang w:val="en-US"/>
              </w:rPr>
            </w:pPr>
          </w:p>
        </w:tc>
        <w:tc>
          <w:tcPr>
            <w:tcW w:w="571" w:type="dxa"/>
            <w:tcBorders>
              <w:top w:val="single" w:sz="3" w:space="0" w:color="000000"/>
              <w:left w:val="single" w:sz="3" w:space="0" w:color="000000"/>
              <w:bottom w:val="single" w:sz="3" w:space="0" w:color="000000"/>
              <w:right w:val="single" w:sz="3" w:space="0" w:color="000000"/>
            </w:tcBorders>
          </w:tcPr>
          <w:p w14:paraId="250E1D1B"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rPr>
            </w:pPr>
          </w:p>
        </w:tc>
        <w:tc>
          <w:tcPr>
            <w:tcW w:w="5103" w:type="dxa"/>
            <w:tcBorders>
              <w:top w:val="single" w:sz="3" w:space="0" w:color="000000"/>
              <w:left w:val="single" w:sz="3" w:space="0" w:color="000000"/>
              <w:bottom w:val="single" w:sz="3" w:space="0" w:color="000000"/>
              <w:right w:val="nil"/>
            </w:tcBorders>
          </w:tcPr>
          <w:p w14:paraId="297F6BCD"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rPr>
            </w:pPr>
            <w:r w:rsidRPr="00B72402">
              <w:rPr>
                <w:rFonts w:ascii="Times New Roman" w:eastAsia="Calibri" w:hAnsi="Times New Roman" w:cs="Times New Roman"/>
              </w:rPr>
              <w:t>1. Контроль посещаемости лекций</w:t>
            </w:r>
          </w:p>
          <w:p w14:paraId="18576CE5"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rPr>
            </w:pPr>
            <w:r w:rsidRPr="00B72402">
              <w:rPr>
                <w:rFonts w:ascii="Times New Roman" w:eastAsia="Calibri" w:hAnsi="Times New Roman" w:cs="Times New Roman"/>
              </w:rPr>
              <w:t>2. Контроль посещаемости практических занятий</w:t>
            </w:r>
          </w:p>
          <w:p w14:paraId="6CF9435D"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rPr>
            </w:pPr>
            <w:r w:rsidRPr="00B72402">
              <w:rPr>
                <w:rFonts w:ascii="Times New Roman" w:eastAsia="Calibri" w:hAnsi="Times New Roman" w:cs="Times New Roman"/>
              </w:rPr>
              <w:t>3. Работа на практических занятиях</w:t>
            </w:r>
          </w:p>
          <w:p w14:paraId="319A2D23" w14:textId="77777777" w:rsidR="0023504A" w:rsidRPr="00B72402" w:rsidRDefault="0023504A" w:rsidP="00BA2EBD">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i/>
                <w:iCs/>
                <w:u w:val="single"/>
              </w:rPr>
            </w:pPr>
            <w:r w:rsidRPr="00B72402">
              <w:rPr>
                <w:rFonts w:ascii="Times New Roman" w:eastAsia="Calibri" w:hAnsi="Times New Roman" w:cs="Times New Roman"/>
                <w:i/>
                <w:iCs/>
                <w:u w:val="single"/>
              </w:rPr>
              <w:t>Формы контрольных мероприятий</w:t>
            </w:r>
          </w:p>
          <w:p w14:paraId="02C2765A" w14:textId="77777777" w:rsidR="0023504A" w:rsidRPr="00B72402" w:rsidRDefault="0023504A" w:rsidP="00BA2EBD">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rPr>
            </w:pPr>
            <w:r w:rsidRPr="00B72402">
              <w:rPr>
                <w:rFonts w:ascii="Times New Roman" w:eastAsia="Calibri" w:hAnsi="Times New Roman" w:cs="Times New Roman"/>
              </w:rPr>
              <w:t>1. тест</w:t>
            </w:r>
            <w:r>
              <w:rPr>
                <w:rFonts w:ascii="Times New Roman" w:eastAsia="Calibri" w:hAnsi="Times New Roman" w:cs="Times New Roman"/>
              </w:rPr>
              <w:t>ирование</w:t>
            </w:r>
          </w:p>
          <w:p w14:paraId="79431DFA" w14:textId="77777777" w:rsidR="0023504A" w:rsidRPr="00B72402" w:rsidRDefault="0023504A" w:rsidP="00BA2EBD">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rPr>
            </w:pPr>
            <w:r w:rsidRPr="00B72402">
              <w:rPr>
                <w:rFonts w:ascii="Times New Roman" w:eastAsia="Calibri" w:hAnsi="Times New Roman" w:cs="Times New Roman"/>
              </w:rPr>
              <w:t>2. контрольная работа</w:t>
            </w:r>
          </w:p>
          <w:p w14:paraId="1EE20460" w14:textId="77777777" w:rsidR="0023504A" w:rsidRPr="00B72402" w:rsidRDefault="0023504A" w:rsidP="00BA2EBD">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i/>
                <w:iCs/>
                <w:u w:val="single"/>
              </w:rPr>
            </w:pPr>
            <w:r w:rsidRPr="00B72402">
              <w:rPr>
                <w:rFonts w:ascii="Times New Roman" w:eastAsia="Calibri" w:hAnsi="Times New Roman" w:cs="Times New Roman"/>
                <w:i/>
                <w:iCs/>
                <w:u w:val="single"/>
              </w:rPr>
              <w:t>Компенсационные мероприятия</w:t>
            </w:r>
          </w:p>
          <w:p w14:paraId="5FCE875A"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rPr>
            </w:pPr>
            <w:r w:rsidRPr="00B72402">
              <w:rPr>
                <w:rFonts w:ascii="Times New Roman" w:eastAsia="Calibri" w:hAnsi="Times New Roman" w:cs="Times New Roman"/>
              </w:rPr>
              <w:t>1.Письменный реферат по темам практических занятий</w:t>
            </w:r>
          </w:p>
        </w:tc>
        <w:tc>
          <w:tcPr>
            <w:tcW w:w="1843" w:type="dxa"/>
            <w:tcBorders>
              <w:top w:val="single" w:sz="3" w:space="0" w:color="000000"/>
              <w:left w:val="single" w:sz="3" w:space="0" w:color="000000"/>
              <w:bottom w:val="single" w:sz="3" w:space="0" w:color="000000"/>
              <w:right w:val="nil"/>
            </w:tcBorders>
          </w:tcPr>
          <w:p w14:paraId="112B758B"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rPr>
            </w:pPr>
            <w:r w:rsidRPr="00B72402">
              <w:rPr>
                <w:rFonts w:ascii="Times New Roman" w:eastAsia="Calibri" w:hAnsi="Times New Roman" w:cs="Times New Roman"/>
              </w:rPr>
              <w:t>6</w:t>
            </w:r>
          </w:p>
          <w:p w14:paraId="4B4913E9"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rPr>
            </w:pPr>
            <w:r w:rsidRPr="00B72402">
              <w:rPr>
                <w:rFonts w:ascii="Times New Roman" w:eastAsia="Calibri" w:hAnsi="Times New Roman" w:cs="Times New Roman"/>
              </w:rPr>
              <w:t>8</w:t>
            </w:r>
          </w:p>
          <w:p w14:paraId="4D8DB73F"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20</w:t>
            </w:r>
          </w:p>
          <w:p w14:paraId="50BBD16A"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rPr>
            </w:pPr>
          </w:p>
          <w:p w14:paraId="505DAE11"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rPr>
            </w:pPr>
            <w:r w:rsidRPr="00B72402">
              <w:rPr>
                <w:rFonts w:ascii="Times New Roman" w:eastAsia="Calibri" w:hAnsi="Times New Roman" w:cs="Times New Roman"/>
              </w:rPr>
              <w:t>1*5</w:t>
            </w:r>
          </w:p>
          <w:p w14:paraId="34EBA4DB"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rPr>
            </w:pPr>
            <w:r w:rsidRPr="00B72402">
              <w:rPr>
                <w:rFonts w:ascii="Times New Roman" w:eastAsia="Calibri" w:hAnsi="Times New Roman" w:cs="Times New Roman"/>
              </w:rPr>
              <w:t>1*5</w:t>
            </w:r>
          </w:p>
          <w:p w14:paraId="4F2047DD" w14:textId="77777777" w:rsidR="0023504A" w:rsidRDefault="0023504A" w:rsidP="00BA2EBD">
            <w:pPr>
              <w:suppressAutoHyphens/>
              <w:autoSpaceDE w:val="0"/>
              <w:autoSpaceDN w:val="0"/>
              <w:adjustRightInd w:val="0"/>
              <w:spacing w:after="0" w:line="240" w:lineRule="auto"/>
              <w:rPr>
                <w:rFonts w:ascii="Times New Roman" w:eastAsia="Calibri" w:hAnsi="Times New Roman" w:cs="Times New Roman"/>
              </w:rPr>
            </w:pPr>
          </w:p>
          <w:p w14:paraId="2471CF1D"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rPr>
            </w:pPr>
            <w:r w:rsidRPr="00B72402">
              <w:rPr>
                <w:rFonts w:ascii="Times New Roman" w:eastAsia="Calibri" w:hAnsi="Times New Roman" w:cs="Times New Roman"/>
              </w:rPr>
              <w:t>5</w:t>
            </w:r>
          </w:p>
          <w:p w14:paraId="3D235F9B"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lang w:val="en-US"/>
              </w:rPr>
            </w:pPr>
          </w:p>
          <w:p w14:paraId="11178F82"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lang w:val="en-US"/>
              </w:rPr>
            </w:pPr>
          </w:p>
          <w:p w14:paraId="4FE92BAB"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rPr>
            </w:pPr>
          </w:p>
        </w:tc>
        <w:tc>
          <w:tcPr>
            <w:tcW w:w="1276" w:type="dxa"/>
            <w:tcBorders>
              <w:top w:val="single" w:sz="3" w:space="0" w:color="000000"/>
              <w:left w:val="single" w:sz="3" w:space="0" w:color="000000"/>
              <w:bottom w:val="single" w:sz="3" w:space="0" w:color="000000"/>
              <w:right w:val="nil"/>
            </w:tcBorders>
          </w:tcPr>
          <w:p w14:paraId="3F3D16DD"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sz w:val="18"/>
                <w:szCs w:val="18"/>
              </w:rPr>
            </w:pPr>
            <w:r w:rsidRPr="00B72402">
              <w:rPr>
                <w:rFonts w:ascii="Times New Roman" w:eastAsia="Calibri" w:hAnsi="Times New Roman" w:cs="Times New Roman"/>
                <w:sz w:val="18"/>
                <w:szCs w:val="18"/>
              </w:rPr>
              <w:t>+ 1 балл за дополнения;</w:t>
            </w:r>
          </w:p>
          <w:p w14:paraId="25A2EAA9"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sz w:val="18"/>
                <w:szCs w:val="18"/>
              </w:rPr>
            </w:pPr>
            <w:r w:rsidRPr="00B72402">
              <w:rPr>
                <w:rFonts w:ascii="Times New Roman" w:eastAsia="Calibri" w:hAnsi="Times New Roman" w:cs="Times New Roman"/>
                <w:sz w:val="18"/>
                <w:szCs w:val="18"/>
              </w:rPr>
              <w:t>+ 3 балла за подготовку дополнительного дидактического материала</w:t>
            </w:r>
          </w:p>
          <w:p w14:paraId="76112F15"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sz w:val="18"/>
                <w:szCs w:val="18"/>
              </w:rPr>
            </w:pPr>
          </w:p>
        </w:tc>
        <w:tc>
          <w:tcPr>
            <w:tcW w:w="1134" w:type="dxa"/>
            <w:tcBorders>
              <w:top w:val="single" w:sz="3" w:space="0" w:color="000000"/>
              <w:left w:val="single" w:sz="3" w:space="0" w:color="000000"/>
              <w:bottom w:val="single" w:sz="3" w:space="0" w:color="000000"/>
              <w:right w:val="nil"/>
            </w:tcBorders>
          </w:tcPr>
          <w:p w14:paraId="0C4822BB"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sz w:val="18"/>
                <w:szCs w:val="18"/>
              </w:rPr>
            </w:pPr>
            <w:r w:rsidRPr="00B72402">
              <w:rPr>
                <w:rFonts w:ascii="Times New Roman" w:eastAsia="Calibri" w:hAnsi="Times New Roman" w:cs="Times New Roman"/>
                <w:sz w:val="18"/>
                <w:szCs w:val="18"/>
              </w:rPr>
              <w:t xml:space="preserve">- 3 балла за невыполнение в установленные  сроки </w:t>
            </w:r>
          </w:p>
        </w:tc>
        <w:tc>
          <w:tcPr>
            <w:tcW w:w="1701" w:type="dxa"/>
            <w:tcBorders>
              <w:top w:val="single" w:sz="3" w:space="0" w:color="000000"/>
              <w:left w:val="single" w:sz="3" w:space="0" w:color="000000"/>
              <w:bottom w:val="single" w:sz="3" w:space="0" w:color="000000"/>
              <w:right w:val="single" w:sz="3" w:space="0" w:color="000000"/>
            </w:tcBorders>
          </w:tcPr>
          <w:p w14:paraId="46691B34" w14:textId="77777777" w:rsidR="0023504A" w:rsidRPr="00B72402" w:rsidRDefault="0023504A" w:rsidP="00BA2EBD">
            <w:pPr>
              <w:suppressAutoHyphens/>
              <w:autoSpaceDE w:val="0"/>
              <w:autoSpaceDN w:val="0"/>
              <w:adjustRightInd w:val="0"/>
              <w:spacing w:after="0" w:line="240" w:lineRule="auto"/>
              <w:ind w:left="-78" w:right="-70"/>
              <w:jc w:val="center"/>
              <w:rPr>
                <w:rFonts w:ascii="Times New Roman" w:eastAsia="Calibri" w:hAnsi="Times New Roman" w:cs="Times New Roman"/>
                <w:sz w:val="18"/>
                <w:szCs w:val="18"/>
              </w:rPr>
            </w:pPr>
            <w:r>
              <w:rPr>
                <w:rFonts w:ascii="Times New Roman" w:eastAsia="Calibri" w:hAnsi="Times New Roman" w:cs="Times New Roman"/>
                <w:sz w:val="18"/>
                <w:szCs w:val="18"/>
              </w:rPr>
              <w:t>экзамен</w:t>
            </w:r>
          </w:p>
          <w:p w14:paraId="4945675E" w14:textId="77777777" w:rsidR="0023504A" w:rsidRPr="00B72402" w:rsidRDefault="0023504A" w:rsidP="00BA2EBD">
            <w:pPr>
              <w:suppressAutoHyphens/>
              <w:autoSpaceDE w:val="0"/>
              <w:autoSpaceDN w:val="0"/>
              <w:adjustRightInd w:val="0"/>
              <w:spacing w:after="0" w:line="240" w:lineRule="auto"/>
              <w:ind w:left="-78" w:right="-70"/>
              <w:jc w:val="center"/>
              <w:rPr>
                <w:rFonts w:ascii="Times New Roman" w:eastAsia="Calibri" w:hAnsi="Times New Roman" w:cs="Times New Roman"/>
                <w:sz w:val="18"/>
                <w:szCs w:val="18"/>
              </w:rPr>
            </w:pPr>
          </w:p>
          <w:p w14:paraId="069B53F3" w14:textId="77777777" w:rsidR="0023504A" w:rsidRPr="00B72402" w:rsidRDefault="0023504A" w:rsidP="00BA2EBD">
            <w:pPr>
              <w:suppressAutoHyphens/>
              <w:autoSpaceDE w:val="0"/>
              <w:autoSpaceDN w:val="0"/>
              <w:adjustRightInd w:val="0"/>
              <w:spacing w:after="0" w:line="240" w:lineRule="auto"/>
              <w:ind w:left="-78" w:right="-70"/>
              <w:jc w:val="center"/>
              <w:rPr>
                <w:rFonts w:ascii="Times New Roman" w:eastAsia="Calibri" w:hAnsi="Times New Roman" w:cs="Times New Roman"/>
                <w:sz w:val="18"/>
                <w:szCs w:val="18"/>
              </w:rPr>
            </w:pPr>
            <w:r w:rsidRPr="00B72402">
              <w:rPr>
                <w:rFonts w:ascii="Times New Roman" w:eastAsia="Calibri" w:hAnsi="Times New Roman" w:cs="Times New Roman"/>
                <w:sz w:val="18"/>
                <w:szCs w:val="18"/>
              </w:rPr>
              <w:t xml:space="preserve">Допуск до </w:t>
            </w:r>
            <w:r>
              <w:rPr>
                <w:rFonts w:ascii="Times New Roman" w:eastAsia="Calibri" w:hAnsi="Times New Roman" w:cs="Times New Roman"/>
                <w:sz w:val="18"/>
                <w:szCs w:val="18"/>
              </w:rPr>
              <w:t>экзамен</w:t>
            </w:r>
            <w:r w:rsidRPr="00B72402">
              <w:rPr>
                <w:rFonts w:ascii="Times New Roman" w:eastAsia="Calibri" w:hAnsi="Times New Roman" w:cs="Times New Roman"/>
                <w:sz w:val="18"/>
                <w:szCs w:val="18"/>
              </w:rPr>
              <w:t xml:space="preserve">а </w:t>
            </w:r>
          </w:p>
          <w:p w14:paraId="0FF039BE" w14:textId="77777777" w:rsidR="0023504A" w:rsidRPr="00B72402" w:rsidRDefault="0023504A" w:rsidP="00BA2EBD">
            <w:pPr>
              <w:suppressAutoHyphens/>
              <w:autoSpaceDE w:val="0"/>
              <w:autoSpaceDN w:val="0"/>
              <w:adjustRightInd w:val="0"/>
              <w:spacing w:after="0" w:line="240" w:lineRule="auto"/>
              <w:ind w:left="-78" w:right="-70"/>
              <w:jc w:val="center"/>
              <w:rPr>
                <w:rFonts w:ascii="Times New Roman" w:eastAsia="Calibri" w:hAnsi="Times New Roman" w:cs="Times New Roman"/>
                <w:sz w:val="18"/>
                <w:szCs w:val="18"/>
              </w:rPr>
            </w:pPr>
            <w:r>
              <w:rPr>
                <w:rFonts w:ascii="Times New Roman" w:eastAsia="Calibri" w:hAnsi="Times New Roman" w:cs="Times New Roman"/>
                <w:sz w:val="18"/>
                <w:szCs w:val="18"/>
              </w:rPr>
              <w:t>– 50% (22</w:t>
            </w:r>
            <w:r w:rsidRPr="00B72402">
              <w:rPr>
                <w:rFonts w:ascii="Times New Roman" w:eastAsia="Calibri" w:hAnsi="Times New Roman" w:cs="Times New Roman"/>
                <w:sz w:val="18"/>
                <w:szCs w:val="18"/>
              </w:rPr>
              <w:t xml:space="preserve"> балл</w:t>
            </w:r>
            <w:r>
              <w:rPr>
                <w:rFonts w:ascii="Times New Roman" w:eastAsia="Calibri" w:hAnsi="Times New Roman" w:cs="Times New Roman"/>
                <w:sz w:val="18"/>
                <w:szCs w:val="18"/>
              </w:rPr>
              <w:t>а</w:t>
            </w:r>
            <w:r w:rsidRPr="00B72402">
              <w:rPr>
                <w:rFonts w:ascii="Times New Roman" w:eastAsia="Calibri" w:hAnsi="Times New Roman" w:cs="Times New Roman"/>
                <w:sz w:val="18"/>
                <w:szCs w:val="18"/>
              </w:rPr>
              <w:t>)</w:t>
            </w:r>
          </w:p>
          <w:p w14:paraId="0DE3E4CD" w14:textId="77777777" w:rsidR="0023504A" w:rsidRPr="00B72402" w:rsidRDefault="0023504A" w:rsidP="00BA2EBD">
            <w:pPr>
              <w:suppressAutoHyphens/>
              <w:autoSpaceDE w:val="0"/>
              <w:autoSpaceDN w:val="0"/>
              <w:adjustRightInd w:val="0"/>
              <w:spacing w:after="0" w:line="240" w:lineRule="auto"/>
              <w:ind w:left="-78" w:right="-70"/>
              <w:jc w:val="center"/>
              <w:rPr>
                <w:rFonts w:ascii="Times New Roman" w:eastAsia="Calibri" w:hAnsi="Times New Roman" w:cs="Times New Roman"/>
                <w:sz w:val="18"/>
                <w:szCs w:val="18"/>
              </w:rPr>
            </w:pPr>
          </w:p>
          <w:p w14:paraId="7ACD377A" w14:textId="77777777" w:rsidR="0023504A" w:rsidRPr="00B72402" w:rsidRDefault="0023504A" w:rsidP="00BA2EBD">
            <w:pPr>
              <w:suppressAutoHyphens/>
              <w:autoSpaceDE w:val="0"/>
              <w:autoSpaceDN w:val="0"/>
              <w:adjustRightInd w:val="0"/>
              <w:spacing w:after="0" w:line="240" w:lineRule="auto"/>
              <w:ind w:left="-78" w:right="-70"/>
              <w:jc w:val="center"/>
              <w:rPr>
                <w:rFonts w:ascii="Times New Roman" w:eastAsia="Calibri" w:hAnsi="Times New Roman" w:cs="Times New Roman"/>
                <w:sz w:val="18"/>
                <w:szCs w:val="18"/>
              </w:rPr>
            </w:pPr>
            <w:r w:rsidRPr="00B72402">
              <w:rPr>
                <w:rFonts w:ascii="Times New Roman" w:eastAsia="Calibri" w:hAnsi="Times New Roman" w:cs="Times New Roman"/>
                <w:sz w:val="18"/>
                <w:szCs w:val="18"/>
              </w:rPr>
              <w:t xml:space="preserve">«автомат» при </w:t>
            </w:r>
            <w:r>
              <w:rPr>
                <w:rFonts w:ascii="Times New Roman" w:eastAsia="Calibri" w:hAnsi="Times New Roman" w:cs="Times New Roman"/>
                <w:sz w:val="18"/>
                <w:szCs w:val="18"/>
              </w:rPr>
              <w:t>экзамене – 90% (40</w:t>
            </w:r>
            <w:r w:rsidRPr="00B72402">
              <w:rPr>
                <w:rFonts w:ascii="Times New Roman" w:eastAsia="Calibri" w:hAnsi="Times New Roman" w:cs="Times New Roman"/>
                <w:sz w:val="18"/>
                <w:szCs w:val="18"/>
              </w:rPr>
              <w:t xml:space="preserve"> баллов)</w:t>
            </w:r>
          </w:p>
          <w:p w14:paraId="2DD64D90" w14:textId="77777777" w:rsidR="0023504A" w:rsidRPr="00B72402" w:rsidRDefault="0023504A" w:rsidP="00BA2EBD">
            <w:pPr>
              <w:suppressAutoHyphens/>
              <w:autoSpaceDE w:val="0"/>
              <w:autoSpaceDN w:val="0"/>
              <w:adjustRightInd w:val="0"/>
              <w:spacing w:after="0" w:line="240" w:lineRule="auto"/>
              <w:ind w:left="-78" w:right="-70"/>
              <w:jc w:val="center"/>
              <w:rPr>
                <w:rFonts w:ascii="Times New Roman" w:eastAsia="Calibri" w:hAnsi="Times New Roman" w:cs="Times New Roman"/>
                <w:sz w:val="18"/>
                <w:szCs w:val="18"/>
              </w:rPr>
            </w:pPr>
          </w:p>
          <w:p w14:paraId="116A6C1A" w14:textId="77777777" w:rsidR="0023504A" w:rsidRPr="00B72402" w:rsidRDefault="0023504A" w:rsidP="00BA2EBD">
            <w:pPr>
              <w:suppressAutoHyphens/>
              <w:autoSpaceDE w:val="0"/>
              <w:autoSpaceDN w:val="0"/>
              <w:adjustRightInd w:val="0"/>
              <w:spacing w:after="0" w:line="240" w:lineRule="auto"/>
              <w:ind w:left="-78" w:right="-70"/>
              <w:jc w:val="center"/>
              <w:rPr>
                <w:rFonts w:ascii="Times New Roman" w:eastAsia="Calibri" w:hAnsi="Times New Roman" w:cs="Times New Roman"/>
                <w:sz w:val="18"/>
                <w:szCs w:val="18"/>
              </w:rPr>
            </w:pPr>
          </w:p>
        </w:tc>
      </w:tr>
      <w:tr w:rsidR="0023504A" w:rsidRPr="00B72402" w14:paraId="11D1D153" w14:textId="77777777" w:rsidTr="00BA2EBD">
        <w:trPr>
          <w:trHeight w:val="263"/>
        </w:trPr>
        <w:tc>
          <w:tcPr>
            <w:tcW w:w="1429" w:type="dxa"/>
            <w:tcBorders>
              <w:top w:val="single" w:sz="3" w:space="0" w:color="000000"/>
              <w:left w:val="single" w:sz="3" w:space="0" w:color="000000"/>
              <w:bottom w:val="single" w:sz="3" w:space="0" w:color="000000"/>
              <w:right w:val="nil"/>
            </w:tcBorders>
            <w:vAlign w:val="center"/>
          </w:tcPr>
          <w:p w14:paraId="37C7A248"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lang w:val="en-US"/>
              </w:rPr>
            </w:pPr>
            <w:r w:rsidRPr="00B72402">
              <w:rPr>
                <w:rFonts w:ascii="Times New Roman" w:eastAsia="Calibri" w:hAnsi="Times New Roman" w:cs="Times New Roman"/>
              </w:rPr>
              <w:t>ИТОГО</w:t>
            </w:r>
          </w:p>
        </w:tc>
        <w:tc>
          <w:tcPr>
            <w:tcW w:w="529" w:type="dxa"/>
            <w:tcBorders>
              <w:top w:val="single" w:sz="3" w:space="0" w:color="000000"/>
              <w:left w:val="single" w:sz="3" w:space="0" w:color="000000"/>
              <w:bottom w:val="single" w:sz="3" w:space="0" w:color="000000"/>
              <w:right w:val="nil"/>
            </w:tcBorders>
            <w:vAlign w:val="center"/>
          </w:tcPr>
          <w:p w14:paraId="00A964C0" w14:textId="7BA553E6" w:rsidR="0023504A" w:rsidRPr="00DE38B0" w:rsidRDefault="00832C37" w:rsidP="00BA2EBD">
            <w:pPr>
              <w:suppressAutoHyphen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4</w:t>
            </w:r>
          </w:p>
        </w:tc>
        <w:tc>
          <w:tcPr>
            <w:tcW w:w="496" w:type="dxa"/>
            <w:tcBorders>
              <w:top w:val="single" w:sz="3" w:space="0" w:color="000000"/>
              <w:left w:val="single" w:sz="3" w:space="0" w:color="000000"/>
              <w:bottom w:val="single" w:sz="3" w:space="0" w:color="000000"/>
              <w:right w:val="nil"/>
            </w:tcBorders>
            <w:vAlign w:val="center"/>
          </w:tcPr>
          <w:p w14:paraId="7D8ABCE3" w14:textId="14EE23D5" w:rsidR="0023504A" w:rsidRPr="00DE38B0" w:rsidRDefault="00832C37" w:rsidP="00BA2EBD">
            <w:pPr>
              <w:suppressAutoHyphen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6</w:t>
            </w:r>
          </w:p>
        </w:tc>
        <w:tc>
          <w:tcPr>
            <w:tcW w:w="563" w:type="dxa"/>
            <w:tcBorders>
              <w:top w:val="single" w:sz="3" w:space="0" w:color="000000"/>
              <w:left w:val="single" w:sz="3" w:space="0" w:color="000000"/>
              <w:bottom w:val="single" w:sz="3" w:space="0" w:color="000000"/>
              <w:right w:val="nil"/>
            </w:tcBorders>
            <w:vAlign w:val="center"/>
          </w:tcPr>
          <w:p w14:paraId="4E7D57F0"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lang w:val="en-US"/>
              </w:rPr>
            </w:pPr>
          </w:p>
        </w:tc>
        <w:tc>
          <w:tcPr>
            <w:tcW w:w="571" w:type="dxa"/>
            <w:tcBorders>
              <w:top w:val="single" w:sz="3" w:space="0" w:color="000000"/>
              <w:left w:val="single" w:sz="3" w:space="0" w:color="000000"/>
              <w:bottom w:val="single" w:sz="3" w:space="0" w:color="000000"/>
              <w:right w:val="single" w:sz="3" w:space="0" w:color="000000"/>
            </w:tcBorders>
          </w:tcPr>
          <w:p w14:paraId="39A360CA" w14:textId="77777777" w:rsidR="0023504A" w:rsidRPr="00DE38B0" w:rsidRDefault="0023504A" w:rsidP="00BA2EBD">
            <w:pPr>
              <w:suppressAutoHyphens/>
              <w:autoSpaceDE w:val="0"/>
              <w:autoSpaceDN w:val="0"/>
              <w:adjustRightInd w:val="0"/>
              <w:spacing w:after="0" w:line="240" w:lineRule="auto"/>
              <w:rPr>
                <w:rFonts w:ascii="Times New Roman" w:eastAsia="Calibri" w:hAnsi="Times New Roman" w:cs="Times New Roman"/>
              </w:rPr>
            </w:pPr>
          </w:p>
        </w:tc>
        <w:tc>
          <w:tcPr>
            <w:tcW w:w="5103" w:type="dxa"/>
            <w:tcBorders>
              <w:top w:val="single" w:sz="3" w:space="0" w:color="000000"/>
              <w:left w:val="single" w:sz="3" w:space="0" w:color="000000"/>
              <w:bottom w:val="single" w:sz="3" w:space="0" w:color="000000"/>
              <w:right w:val="nil"/>
            </w:tcBorders>
            <w:vAlign w:val="center"/>
          </w:tcPr>
          <w:p w14:paraId="4BC4ED9D"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lang w:val="en-US"/>
              </w:rPr>
            </w:pPr>
          </w:p>
        </w:tc>
        <w:tc>
          <w:tcPr>
            <w:tcW w:w="5954" w:type="dxa"/>
            <w:gridSpan w:val="4"/>
            <w:tcBorders>
              <w:top w:val="single" w:sz="3" w:space="0" w:color="000000"/>
              <w:left w:val="single" w:sz="3" w:space="0" w:color="000000"/>
              <w:bottom w:val="single" w:sz="3" w:space="0" w:color="000000"/>
              <w:right w:val="single" w:sz="3" w:space="0" w:color="000000"/>
            </w:tcBorders>
            <w:vAlign w:val="center"/>
          </w:tcPr>
          <w:p w14:paraId="5CDC7DC5" w14:textId="77777777" w:rsidR="0023504A" w:rsidRPr="00B72402" w:rsidRDefault="0023504A" w:rsidP="00BA2EBD">
            <w:pPr>
              <w:suppressAutoHyphens/>
              <w:autoSpaceDE w:val="0"/>
              <w:autoSpaceDN w:val="0"/>
              <w:adjustRightInd w:val="0"/>
              <w:spacing w:after="0" w:line="240" w:lineRule="auto"/>
              <w:rPr>
                <w:rFonts w:ascii="Times New Roman" w:eastAsia="Calibri" w:hAnsi="Times New Roman" w:cs="Times New Roman"/>
                <w:lang w:val="en-US"/>
              </w:rPr>
            </w:pPr>
            <w:r>
              <w:rPr>
                <w:rFonts w:ascii="Times New Roman" w:eastAsia="Calibri" w:hAnsi="Times New Roman" w:cs="Times New Roman"/>
              </w:rPr>
              <w:t>44</w:t>
            </w:r>
            <w:r w:rsidRPr="00B72402">
              <w:rPr>
                <w:rFonts w:ascii="Times New Roman" w:eastAsia="Calibri" w:hAnsi="Times New Roman" w:cs="Times New Roman"/>
              </w:rPr>
              <w:t xml:space="preserve"> (без компенсации)</w:t>
            </w:r>
          </w:p>
        </w:tc>
      </w:tr>
    </w:tbl>
    <w:p w14:paraId="39582010" w14:textId="77777777" w:rsidR="00CE1CEE" w:rsidRDefault="00CE1CEE">
      <w:pPr>
        <w:pStyle w:val="Text"/>
      </w:pPr>
    </w:p>
    <w:p w14:paraId="04D2E786" w14:textId="77777777" w:rsidR="0023504A" w:rsidRDefault="0023504A">
      <w:pPr>
        <w:pStyle w:val="Text"/>
      </w:pPr>
    </w:p>
    <w:p w14:paraId="3A46698F" w14:textId="77777777" w:rsidR="00CE1CEE" w:rsidRDefault="00CE1CEE">
      <w:pPr>
        <w:sectPr w:rsidR="00CE1CEE">
          <w:pgSz w:w="16838" w:h="11906" w:orient="landscape"/>
          <w:pgMar w:top="1134" w:right="850" w:bottom="1134" w:left="1701" w:header="708" w:footer="708" w:gutter="0"/>
          <w:cols w:space="708"/>
          <w:docGrid w:linePitch="360"/>
        </w:sectPr>
      </w:pPr>
    </w:p>
    <w:p w14:paraId="3A4C5530" w14:textId="77777777" w:rsidR="00CE1CEE" w:rsidRDefault="00CE1CEE">
      <w:pPr>
        <w:pStyle w:val="Text"/>
      </w:pPr>
    </w:p>
    <w:p w14:paraId="1D6CDBCB" w14:textId="77777777" w:rsidR="00CE1CEE" w:rsidRDefault="00151233">
      <w:pPr>
        <w:pStyle w:val="Header1"/>
      </w:pPr>
      <w:r>
        <w:t>Лист регистрации изменений и дополнений к РПД</w:t>
      </w:r>
    </w:p>
    <w:p w14:paraId="7438CDEA" w14:textId="77777777" w:rsidR="00CE1CEE" w:rsidRDefault="00151233">
      <w:pPr>
        <w:pStyle w:val="Text"/>
        <w:jc w:val="center"/>
      </w:pPr>
      <w:r>
        <w:t xml:space="preserve">(фиксируются изменения и дополнения перед началом учебного года, </w:t>
      </w:r>
      <w:r>
        <w:br/>
        <w:t xml:space="preserve">при необходимости внесения изменений на следующий год –  </w:t>
      </w:r>
      <w:r>
        <w:br/>
        <w:t>оформляется новый лист изменений)</w:t>
      </w:r>
    </w:p>
    <w:p w14:paraId="42407BAD" w14:textId="77777777" w:rsidR="00CE1CEE" w:rsidRDefault="00CE1CEE">
      <w:pPr>
        <w:pStyle w:val="Text"/>
      </w:pPr>
    </w:p>
    <w:tbl>
      <w:tblPr>
        <w:tblStyle w:val="TableGrid1"/>
        <w:tblW w:w="0" w:type="auto"/>
        <w:tblLayout w:type="fixed"/>
        <w:tblLook w:val="04A0" w:firstRow="1" w:lastRow="0" w:firstColumn="1" w:lastColumn="0" w:noHBand="0" w:noVBand="1"/>
      </w:tblPr>
      <w:tblGrid>
        <w:gridCol w:w="850"/>
        <w:gridCol w:w="4535"/>
        <w:gridCol w:w="1984"/>
        <w:gridCol w:w="1984"/>
      </w:tblGrid>
      <w:tr w:rsidR="00CE1CEE" w14:paraId="6871B4AA" w14:textId="77777777">
        <w:tc>
          <w:tcPr>
            <w:tcW w:w="850" w:type="dxa"/>
          </w:tcPr>
          <w:p w14:paraId="3ED56474" w14:textId="77777777" w:rsidR="00CE1CEE" w:rsidRDefault="00151233">
            <w:pPr>
              <w:pStyle w:val="Text"/>
              <w:jc w:val="center"/>
            </w:pPr>
            <w:r>
              <w:t>№ п.п.</w:t>
            </w:r>
          </w:p>
        </w:tc>
        <w:tc>
          <w:tcPr>
            <w:tcW w:w="4535" w:type="dxa"/>
          </w:tcPr>
          <w:p w14:paraId="1B7B905B" w14:textId="77777777" w:rsidR="00CE1CEE" w:rsidRDefault="00151233">
            <w:pPr>
              <w:pStyle w:val="Text"/>
              <w:jc w:val="center"/>
            </w:pPr>
            <w:r>
              <w:t>Содержание изменения</w:t>
            </w:r>
          </w:p>
        </w:tc>
        <w:tc>
          <w:tcPr>
            <w:tcW w:w="1984" w:type="dxa"/>
          </w:tcPr>
          <w:p w14:paraId="6E5DC135" w14:textId="77777777" w:rsidR="00CE1CEE" w:rsidRDefault="00151233">
            <w:pPr>
              <w:pStyle w:val="Text"/>
              <w:jc w:val="center"/>
            </w:pPr>
            <w:r>
              <w:t>Дата, номер протокола заседания кафедры. Подпись заведующего кафедрой</w:t>
            </w:r>
          </w:p>
        </w:tc>
        <w:tc>
          <w:tcPr>
            <w:tcW w:w="1984" w:type="dxa"/>
          </w:tcPr>
          <w:p w14:paraId="1DC9F967" w14:textId="77777777" w:rsidR="00CE1CEE" w:rsidRDefault="00151233">
            <w:pPr>
              <w:pStyle w:val="Text"/>
              <w:jc w:val="center"/>
            </w:pPr>
            <w:r>
              <w:t>Дата, номер протокола заседания совета факультета. Подпись декана факультета</w:t>
            </w:r>
          </w:p>
        </w:tc>
      </w:tr>
      <w:tr w:rsidR="00CE1CEE" w14:paraId="646285F8" w14:textId="77777777">
        <w:tc>
          <w:tcPr>
            <w:tcW w:w="850" w:type="dxa"/>
          </w:tcPr>
          <w:p w14:paraId="6D2CCC33" w14:textId="77777777" w:rsidR="00CE1CEE" w:rsidRDefault="00151233">
            <w:pPr>
              <w:pStyle w:val="Text"/>
              <w:jc w:val="left"/>
            </w:pPr>
            <w:r>
              <w:t>1.</w:t>
            </w:r>
          </w:p>
        </w:tc>
        <w:tc>
          <w:tcPr>
            <w:tcW w:w="4535" w:type="dxa"/>
          </w:tcPr>
          <w:p w14:paraId="6AA2B6B0" w14:textId="77777777" w:rsidR="00CE1CEE" w:rsidRDefault="00151233">
            <w:pPr>
              <w:pStyle w:val="Text"/>
              <w:jc w:val="left"/>
            </w:pPr>
            <w:r>
              <w:br/>
            </w:r>
          </w:p>
        </w:tc>
        <w:tc>
          <w:tcPr>
            <w:tcW w:w="1984" w:type="dxa"/>
          </w:tcPr>
          <w:p w14:paraId="7F476902" w14:textId="77777777" w:rsidR="00CE1CEE" w:rsidRDefault="00CE1CEE">
            <w:pPr>
              <w:pStyle w:val="Text"/>
              <w:jc w:val="center"/>
            </w:pPr>
          </w:p>
        </w:tc>
        <w:tc>
          <w:tcPr>
            <w:tcW w:w="1984" w:type="dxa"/>
          </w:tcPr>
          <w:p w14:paraId="71946138" w14:textId="77777777" w:rsidR="00CE1CEE" w:rsidRDefault="00CE1CEE">
            <w:pPr>
              <w:pStyle w:val="Text"/>
              <w:jc w:val="center"/>
            </w:pPr>
          </w:p>
        </w:tc>
      </w:tr>
      <w:tr w:rsidR="00CE1CEE" w14:paraId="0816FD6B" w14:textId="77777777">
        <w:tc>
          <w:tcPr>
            <w:tcW w:w="850" w:type="dxa"/>
          </w:tcPr>
          <w:p w14:paraId="32BA7933" w14:textId="77777777" w:rsidR="00CE1CEE" w:rsidRDefault="00151233">
            <w:pPr>
              <w:pStyle w:val="Text"/>
              <w:jc w:val="left"/>
            </w:pPr>
            <w:r>
              <w:t>2.</w:t>
            </w:r>
          </w:p>
        </w:tc>
        <w:tc>
          <w:tcPr>
            <w:tcW w:w="4535" w:type="dxa"/>
          </w:tcPr>
          <w:p w14:paraId="36C867E7" w14:textId="77777777" w:rsidR="00CE1CEE" w:rsidRDefault="00151233">
            <w:pPr>
              <w:pStyle w:val="Text"/>
              <w:jc w:val="left"/>
            </w:pPr>
            <w:r>
              <w:br/>
            </w:r>
          </w:p>
        </w:tc>
        <w:tc>
          <w:tcPr>
            <w:tcW w:w="1984" w:type="dxa"/>
          </w:tcPr>
          <w:p w14:paraId="4146E29B" w14:textId="77777777" w:rsidR="00CE1CEE" w:rsidRDefault="00CE1CEE">
            <w:pPr>
              <w:pStyle w:val="Text"/>
              <w:jc w:val="center"/>
            </w:pPr>
          </w:p>
        </w:tc>
        <w:tc>
          <w:tcPr>
            <w:tcW w:w="1984" w:type="dxa"/>
          </w:tcPr>
          <w:p w14:paraId="57703E68" w14:textId="77777777" w:rsidR="00CE1CEE" w:rsidRDefault="00CE1CEE">
            <w:pPr>
              <w:pStyle w:val="Text"/>
              <w:jc w:val="center"/>
            </w:pPr>
          </w:p>
        </w:tc>
      </w:tr>
      <w:tr w:rsidR="00CE1CEE" w14:paraId="5FE1B55D" w14:textId="77777777">
        <w:tc>
          <w:tcPr>
            <w:tcW w:w="850" w:type="dxa"/>
          </w:tcPr>
          <w:p w14:paraId="750498FB" w14:textId="77777777" w:rsidR="00CE1CEE" w:rsidRDefault="00151233">
            <w:pPr>
              <w:pStyle w:val="Text"/>
              <w:jc w:val="left"/>
            </w:pPr>
            <w:r>
              <w:t>3.</w:t>
            </w:r>
          </w:p>
        </w:tc>
        <w:tc>
          <w:tcPr>
            <w:tcW w:w="4535" w:type="dxa"/>
          </w:tcPr>
          <w:p w14:paraId="4C6DCE58" w14:textId="77777777" w:rsidR="00CE1CEE" w:rsidRDefault="00151233">
            <w:pPr>
              <w:pStyle w:val="Text"/>
              <w:jc w:val="left"/>
            </w:pPr>
            <w:r>
              <w:br/>
            </w:r>
          </w:p>
        </w:tc>
        <w:tc>
          <w:tcPr>
            <w:tcW w:w="1984" w:type="dxa"/>
          </w:tcPr>
          <w:p w14:paraId="2B91D4DF" w14:textId="77777777" w:rsidR="00CE1CEE" w:rsidRDefault="00CE1CEE">
            <w:pPr>
              <w:pStyle w:val="Text"/>
              <w:jc w:val="center"/>
            </w:pPr>
          </w:p>
        </w:tc>
        <w:tc>
          <w:tcPr>
            <w:tcW w:w="1984" w:type="dxa"/>
          </w:tcPr>
          <w:p w14:paraId="14A02CC1" w14:textId="77777777" w:rsidR="00CE1CEE" w:rsidRDefault="00CE1CEE">
            <w:pPr>
              <w:pStyle w:val="Text"/>
              <w:jc w:val="center"/>
            </w:pPr>
          </w:p>
        </w:tc>
      </w:tr>
      <w:tr w:rsidR="00CE1CEE" w14:paraId="1ECE3582" w14:textId="77777777">
        <w:tc>
          <w:tcPr>
            <w:tcW w:w="850" w:type="dxa"/>
          </w:tcPr>
          <w:p w14:paraId="70F79509" w14:textId="77777777" w:rsidR="00CE1CEE" w:rsidRDefault="00151233">
            <w:pPr>
              <w:pStyle w:val="Text"/>
              <w:jc w:val="left"/>
            </w:pPr>
            <w:r>
              <w:t>4.</w:t>
            </w:r>
          </w:p>
        </w:tc>
        <w:tc>
          <w:tcPr>
            <w:tcW w:w="4535" w:type="dxa"/>
          </w:tcPr>
          <w:p w14:paraId="651D7BD2" w14:textId="77777777" w:rsidR="00CE1CEE" w:rsidRDefault="00151233">
            <w:pPr>
              <w:pStyle w:val="Text"/>
              <w:jc w:val="left"/>
            </w:pPr>
            <w:r>
              <w:br/>
            </w:r>
          </w:p>
        </w:tc>
        <w:tc>
          <w:tcPr>
            <w:tcW w:w="1984" w:type="dxa"/>
          </w:tcPr>
          <w:p w14:paraId="37240360" w14:textId="77777777" w:rsidR="00CE1CEE" w:rsidRDefault="00CE1CEE">
            <w:pPr>
              <w:pStyle w:val="Text"/>
              <w:jc w:val="center"/>
            </w:pPr>
          </w:p>
        </w:tc>
        <w:tc>
          <w:tcPr>
            <w:tcW w:w="1984" w:type="dxa"/>
          </w:tcPr>
          <w:p w14:paraId="7BA25CC7" w14:textId="77777777" w:rsidR="00CE1CEE" w:rsidRDefault="00CE1CEE">
            <w:pPr>
              <w:pStyle w:val="Text"/>
              <w:jc w:val="center"/>
            </w:pPr>
          </w:p>
        </w:tc>
      </w:tr>
      <w:tr w:rsidR="00CE1CEE" w14:paraId="28348F2D" w14:textId="77777777">
        <w:tc>
          <w:tcPr>
            <w:tcW w:w="850" w:type="dxa"/>
          </w:tcPr>
          <w:p w14:paraId="67E76F67" w14:textId="77777777" w:rsidR="00CE1CEE" w:rsidRDefault="00151233">
            <w:pPr>
              <w:pStyle w:val="Text"/>
              <w:jc w:val="left"/>
            </w:pPr>
            <w:r>
              <w:t>5.</w:t>
            </w:r>
          </w:p>
        </w:tc>
        <w:tc>
          <w:tcPr>
            <w:tcW w:w="4535" w:type="dxa"/>
          </w:tcPr>
          <w:p w14:paraId="34A99E95" w14:textId="77777777" w:rsidR="00CE1CEE" w:rsidRDefault="00151233">
            <w:pPr>
              <w:pStyle w:val="Text"/>
              <w:jc w:val="left"/>
            </w:pPr>
            <w:r>
              <w:br/>
            </w:r>
          </w:p>
        </w:tc>
        <w:tc>
          <w:tcPr>
            <w:tcW w:w="1984" w:type="dxa"/>
          </w:tcPr>
          <w:p w14:paraId="6A357DA3" w14:textId="77777777" w:rsidR="00CE1CEE" w:rsidRDefault="00CE1CEE">
            <w:pPr>
              <w:pStyle w:val="Text"/>
              <w:jc w:val="center"/>
            </w:pPr>
          </w:p>
        </w:tc>
        <w:tc>
          <w:tcPr>
            <w:tcW w:w="1984" w:type="dxa"/>
          </w:tcPr>
          <w:p w14:paraId="2121C94F" w14:textId="77777777" w:rsidR="00CE1CEE" w:rsidRDefault="00CE1CEE">
            <w:pPr>
              <w:pStyle w:val="Text"/>
              <w:jc w:val="center"/>
            </w:pPr>
          </w:p>
        </w:tc>
      </w:tr>
      <w:tr w:rsidR="00CE1CEE" w14:paraId="6CBF8DAA" w14:textId="77777777">
        <w:tc>
          <w:tcPr>
            <w:tcW w:w="850" w:type="dxa"/>
          </w:tcPr>
          <w:p w14:paraId="03658306" w14:textId="77777777" w:rsidR="00CE1CEE" w:rsidRDefault="00151233">
            <w:pPr>
              <w:pStyle w:val="Text"/>
              <w:jc w:val="left"/>
            </w:pPr>
            <w:r>
              <w:t>6.</w:t>
            </w:r>
          </w:p>
        </w:tc>
        <w:tc>
          <w:tcPr>
            <w:tcW w:w="4535" w:type="dxa"/>
          </w:tcPr>
          <w:p w14:paraId="68603034" w14:textId="77777777" w:rsidR="00CE1CEE" w:rsidRDefault="00151233">
            <w:pPr>
              <w:pStyle w:val="Text"/>
              <w:jc w:val="left"/>
            </w:pPr>
            <w:r>
              <w:br/>
            </w:r>
          </w:p>
        </w:tc>
        <w:tc>
          <w:tcPr>
            <w:tcW w:w="1984" w:type="dxa"/>
          </w:tcPr>
          <w:p w14:paraId="4D262F7B" w14:textId="77777777" w:rsidR="00CE1CEE" w:rsidRDefault="00CE1CEE">
            <w:pPr>
              <w:pStyle w:val="Text"/>
              <w:jc w:val="center"/>
            </w:pPr>
          </w:p>
        </w:tc>
        <w:tc>
          <w:tcPr>
            <w:tcW w:w="1984" w:type="dxa"/>
          </w:tcPr>
          <w:p w14:paraId="4CF84D70" w14:textId="77777777" w:rsidR="00CE1CEE" w:rsidRDefault="00CE1CEE">
            <w:pPr>
              <w:pStyle w:val="Text"/>
              <w:jc w:val="center"/>
            </w:pPr>
          </w:p>
        </w:tc>
      </w:tr>
    </w:tbl>
    <w:p w14:paraId="0BAA93A5" w14:textId="77777777" w:rsidR="00CE1CEE" w:rsidRDefault="00CE1CEE">
      <w:pPr>
        <w:sectPr w:rsidR="00CE1CEE">
          <w:pgSz w:w="11906" w:h="16838"/>
          <w:pgMar w:top="1134" w:right="850" w:bottom="1134" w:left="1701" w:header="708" w:footer="708" w:gutter="0"/>
          <w:cols w:space="708"/>
          <w:docGrid w:linePitch="360"/>
        </w:sectPr>
      </w:pPr>
    </w:p>
    <w:p w14:paraId="29EECF2D" w14:textId="77777777" w:rsidR="00CE1CEE" w:rsidRDefault="00CE1CEE">
      <w:pPr>
        <w:pStyle w:val="Text"/>
      </w:pPr>
    </w:p>
    <w:p w14:paraId="498EA798" w14:textId="77777777" w:rsidR="00CE1CEE" w:rsidRDefault="00151233">
      <w:pPr>
        <w:pStyle w:val="TextRight"/>
      </w:pPr>
      <w:r>
        <w:t>Приложение 1</w:t>
      </w:r>
    </w:p>
    <w:p w14:paraId="00C05F8B" w14:textId="77777777" w:rsidR="00CE1CEE" w:rsidRDefault="00CE1CEE">
      <w:pPr>
        <w:pStyle w:val="TextRight"/>
      </w:pPr>
    </w:p>
    <w:p w14:paraId="6F1E0B7E" w14:textId="77777777" w:rsidR="00CE1CEE" w:rsidRDefault="00151233">
      <w:pPr>
        <w:pStyle w:val="Header1"/>
      </w:pPr>
      <w:r>
        <w:t>ФОНД ОЦЕНОЧНЫХ СРЕДСТВ ПО ДИСЦИПЛИНЕ</w:t>
      </w:r>
    </w:p>
    <w:p w14:paraId="6EABE339" w14:textId="77777777" w:rsidR="00CE1CEE" w:rsidRDefault="00151233">
      <w:pPr>
        <w:pStyle w:val="Header1"/>
      </w:pPr>
      <w:r>
        <w:t xml:space="preserve">РУССКИЙ ЯЗЫК В ПРОФЕССИОНАЛЬНОЙ ДЕЯТЕЛЬНОСТИ </w:t>
      </w:r>
    </w:p>
    <w:p w14:paraId="5338F03A" w14:textId="77777777" w:rsidR="00CE1CEE" w:rsidRDefault="00CE1CEE">
      <w:pPr>
        <w:pStyle w:val="Text"/>
      </w:pPr>
    </w:p>
    <w:p w14:paraId="4A64B7E9" w14:textId="77777777" w:rsidR="000D319B" w:rsidRPr="003C0216" w:rsidRDefault="000D319B" w:rsidP="000D319B">
      <w:pPr>
        <w:numPr>
          <w:ilvl w:val="0"/>
          <w:numId w:val="9"/>
        </w:numPr>
        <w:pBdr>
          <w:top w:val="nil"/>
          <w:left w:val="nil"/>
          <w:bottom w:val="nil"/>
          <w:right w:val="nil"/>
          <w:between w:val="nil"/>
        </w:pBdr>
        <w:shd w:val="clear" w:color="auto" w:fill="FFFFFF"/>
        <w:tabs>
          <w:tab w:val="left" w:pos="0"/>
        </w:tabs>
        <w:spacing w:after="0" w:line="240" w:lineRule="auto"/>
        <w:ind w:left="426"/>
        <w:contextualSpacing/>
        <w:rPr>
          <w:rFonts w:ascii="Times New Roman" w:eastAsia="Calibri" w:hAnsi="Times New Roman" w:cs="Times New Roman"/>
          <w:b/>
          <w:color w:val="000000"/>
          <w:sz w:val="24"/>
          <w:szCs w:val="24"/>
        </w:rPr>
      </w:pPr>
      <w:r w:rsidRPr="003C0216">
        <w:rPr>
          <w:rFonts w:ascii="Times New Roman" w:eastAsia="Calibri" w:hAnsi="Times New Roman" w:cs="Times New Roman"/>
          <w:b/>
          <w:color w:val="000000"/>
          <w:sz w:val="24"/>
          <w:szCs w:val="24"/>
        </w:rPr>
        <w:t>Фонд оценочных средств для текущего контроля успеваемости, промежуточной аттестации  и поститогового контроля по дисциплине</w:t>
      </w:r>
    </w:p>
    <w:p w14:paraId="14F0537E" w14:textId="77777777" w:rsidR="000D319B" w:rsidRPr="003C0216" w:rsidRDefault="000D319B" w:rsidP="000D319B">
      <w:pPr>
        <w:pBdr>
          <w:top w:val="nil"/>
          <w:left w:val="nil"/>
          <w:bottom w:val="nil"/>
          <w:right w:val="nil"/>
          <w:between w:val="nil"/>
        </w:pBdr>
        <w:shd w:val="clear" w:color="auto" w:fill="FFFFFF"/>
        <w:tabs>
          <w:tab w:val="left" w:pos="0"/>
        </w:tabs>
        <w:spacing w:after="0" w:line="240" w:lineRule="auto"/>
        <w:ind w:left="360"/>
        <w:rPr>
          <w:rFonts w:ascii="Times New Roman" w:hAnsi="Times New Roman" w:cs="Times New Roman"/>
          <w:b/>
          <w:color w:val="000000"/>
          <w:sz w:val="24"/>
          <w:szCs w:val="24"/>
        </w:rPr>
      </w:pPr>
    </w:p>
    <w:p w14:paraId="62BFC730" w14:textId="77777777" w:rsidR="000D319B" w:rsidRPr="003C0216" w:rsidRDefault="000D319B" w:rsidP="000D319B">
      <w:pPr>
        <w:numPr>
          <w:ilvl w:val="1"/>
          <w:numId w:val="5"/>
        </w:numPr>
        <w:pBdr>
          <w:top w:val="nil"/>
          <w:left w:val="nil"/>
          <w:bottom w:val="nil"/>
          <w:right w:val="nil"/>
          <w:between w:val="nil"/>
        </w:pBdr>
        <w:shd w:val="clear" w:color="auto" w:fill="FFFFFF"/>
        <w:tabs>
          <w:tab w:val="left" w:pos="0"/>
        </w:tabs>
        <w:suppressAutoHyphens/>
        <w:spacing w:after="0" w:line="240" w:lineRule="auto"/>
        <w:ind w:left="0" w:firstLine="0"/>
        <w:jc w:val="both"/>
        <w:rPr>
          <w:rFonts w:ascii="Times New Roman" w:eastAsia="Calibri" w:hAnsi="Times New Roman" w:cs="Times New Roman"/>
          <w:color w:val="000000"/>
          <w:sz w:val="24"/>
          <w:szCs w:val="24"/>
        </w:rPr>
      </w:pPr>
      <w:r w:rsidRPr="003C0216">
        <w:rPr>
          <w:rFonts w:ascii="Times New Roman" w:eastAsia="Calibri" w:hAnsi="Times New Roman" w:cs="Times New Roman"/>
          <w:color w:val="000000"/>
          <w:sz w:val="24"/>
          <w:szCs w:val="24"/>
        </w:rPr>
        <w:t>Настоящий Фонд оценочных средств (ФОС) по дисциплине «</w:t>
      </w:r>
      <w:r w:rsidRPr="003C0216">
        <w:rPr>
          <w:rFonts w:ascii="Times New Roman" w:eastAsia="Calibri" w:hAnsi="Times New Roman" w:cs="Times New Roman"/>
          <w:sz w:val="24"/>
          <w:szCs w:val="24"/>
        </w:rPr>
        <w:t>Русский язык в профессиональной деятельности</w:t>
      </w:r>
      <w:r w:rsidRPr="003C0216">
        <w:rPr>
          <w:rFonts w:ascii="Times New Roman" w:eastAsia="Calibri" w:hAnsi="Times New Roman" w:cs="Times New Roman"/>
          <w:color w:val="000000"/>
          <w:sz w:val="24"/>
          <w:szCs w:val="24"/>
        </w:rPr>
        <w:t>» является неотъемлемым приложением к рабочей программе дисциплины «</w:t>
      </w:r>
      <w:r w:rsidRPr="003C0216">
        <w:rPr>
          <w:rFonts w:ascii="Times New Roman" w:eastAsia="Calibri" w:hAnsi="Times New Roman" w:cs="Times New Roman"/>
          <w:sz w:val="24"/>
          <w:szCs w:val="24"/>
        </w:rPr>
        <w:t>Русский язык в профессиональной деятельности</w:t>
      </w:r>
      <w:r w:rsidRPr="003C0216">
        <w:rPr>
          <w:rFonts w:ascii="Times New Roman" w:eastAsia="Calibri" w:hAnsi="Times New Roman" w:cs="Times New Roman"/>
          <w:color w:val="000000"/>
          <w:sz w:val="24"/>
          <w:szCs w:val="24"/>
        </w:rPr>
        <w:t>» (РПД). На данный ФОС распространяются все реквизиты утверждения, представленные в РПД по данной дисциплине.</w:t>
      </w:r>
    </w:p>
    <w:p w14:paraId="7249620A" w14:textId="77777777" w:rsidR="000D319B" w:rsidRPr="003C0216" w:rsidRDefault="000D319B" w:rsidP="000D319B">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003C0216">
        <w:rPr>
          <w:rFonts w:ascii="Times New Roman" w:hAnsi="Times New Roman" w:cs="Times New Roman"/>
          <w:b/>
          <w:sz w:val="24"/>
          <w:szCs w:val="24"/>
        </w:rPr>
        <w:t xml:space="preserve">1.2. </w:t>
      </w:r>
      <w:r w:rsidRPr="003C0216">
        <w:rPr>
          <w:rFonts w:ascii="Times New Roman" w:hAnsi="Times New Roman" w:cs="Times New Roman"/>
          <w:sz w:val="24"/>
          <w:szCs w:val="24"/>
        </w:rPr>
        <w:t xml:space="preserve">Оценивание всех видов контроля (текущего, промежуточного, поститогового) осуществляется по 5-балльной шкале. </w:t>
      </w:r>
    </w:p>
    <w:p w14:paraId="0442FF2A"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cs="Times New Roman"/>
          <w:sz w:val="24"/>
          <w:szCs w:val="24"/>
        </w:rPr>
      </w:pPr>
      <w:r w:rsidRPr="003C0216">
        <w:rPr>
          <w:rFonts w:ascii="Times New Roman" w:hAnsi="Times New Roman" w:cs="Times New Roman"/>
          <w:b/>
          <w:sz w:val="24"/>
          <w:szCs w:val="24"/>
        </w:rPr>
        <w:t xml:space="preserve">1.3. </w:t>
      </w:r>
      <w:r w:rsidRPr="003C0216">
        <w:rPr>
          <w:rFonts w:ascii="Times New Roman" w:hAnsi="Times New Roman" w:cs="Times New Roman"/>
          <w:sz w:val="24"/>
          <w:szCs w:val="24"/>
        </w:rPr>
        <w:t>Результаты оценивания текущего контроля учитываются в рейтинге.</w:t>
      </w:r>
    </w:p>
    <w:p w14:paraId="1943A688"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cs="Times New Roman"/>
          <w:sz w:val="24"/>
          <w:szCs w:val="24"/>
        </w:rPr>
      </w:pPr>
    </w:p>
    <w:p w14:paraId="535872B1" w14:textId="77777777" w:rsidR="000D319B" w:rsidRPr="003C0216" w:rsidRDefault="000D319B" w:rsidP="000D319B">
      <w:pPr>
        <w:spacing w:after="0" w:line="240" w:lineRule="auto"/>
        <w:jc w:val="both"/>
        <w:rPr>
          <w:rFonts w:ascii="Times New Roman" w:hAnsi="Times New Roman" w:cs="Times New Roman"/>
          <w:b/>
          <w:sz w:val="24"/>
          <w:szCs w:val="24"/>
        </w:rPr>
      </w:pPr>
      <w:r w:rsidRPr="003C0216">
        <w:rPr>
          <w:rFonts w:ascii="Times New Roman" w:hAnsi="Times New Roman" w:cs="Times New Roman"/>
          <w:b/>
          <w:sz w:val="24"/>
          <w:szCs w:val="24"/>
        </w:rPr>
        <w:t xml:space="preserve">2 Перечень планируемых результатов обучения по дисциплине, соотнесенных с установленными индикаторами достижения компетенций </w:t>
      </w:r>
    </w:p>
    <w:p w14:paraId="0334CE7D" w14:textId="77777777" w:rsidR="000D319B" w:rsidRPr="003C0216" w:rsidRDefault="000D319B" w:rsidP="000D319B">
      <w:pPr>
        <w:spacing w:after="0" w:line="240" w:lineRule="auto"/>
        <w:jc w:val="both"/>
        <w:rPr>
          <w:rFonts w:ascii="Times New Roman" w:hAnsi="Times New Roman" w:cs="Times New Roman"/>
          <w:b/>
          <w:color w:val="00B050"/>
          <w:sz w:val="24"/>
          <w:szCs w:val="24"/>
        </w:rPr>
      </w:pPr>
    </w:p>
    <w:tbl>
      <w:tblPr>
        <w:tblStyle w:val="TableGrid1"/>
        <w:tblW w:w="0" w:type="auto"/>
        <w:tblLayout w:type="fixed"/>
        <w:tblLook w:val="04A0" w:firstRow="1" w:lastRow="0" w:firstColumn="1" w:lastColumn="0" w:noHBand="0" w:noVBand="1"/>
      </w:tblPr>
      <w:tblGrid>
        <w:gridCol w:w="2268"/>
        <w:gridCol w:w="7054"/>
      </w:tblGrid>
      <w:tr w:rsidR="000D319B" w:rsidRPr="003C0216" w14:paraId="2F179111" w14:textId="77777777" w:rsidTr="002774A1">
        <w:tc>
          <w:tcPr>
            <w:tcW w:w="2268" w:type="dxa"/>
          </w:tcPr>
          <w:p w14:paraId="1BE25140" w14:textId="77777777" w:rsidR="000D319B" w:rsidRPr="003C0216" w:rsidRDefault="000D319B" w:rsidP="002774A1">
            <w:pPr>
              <w:rPr>
                <w:rFonts w:ascii="Times New Roman" w:hAnsi="Times New Roman" w:cs="Times New Roman"/>
                <w:sz w:val="24"/>
                <w:szCs w:val="24"/>
              </w:rPr>
            </w:pPr>
            <w:r w:rsidRPr="003C0216">
              <w:rPr>
                <w:rFonts w:ascii="Times New Roman" w:hAnsi="Times New Roman" w:cs="Times New Roman"/>
                <w:sz w:val="24"/>
                <w:szCs w:val="24"/>
              </w:rPr>
              <w:t>Код компетенции</w:t>
            </w:r>
          </w:p>
        </w:tc>
        <w:tc>
          <w:tcPr>
            <w:tcW w:w="7054" w:type="dxa"/>
          </w:tcPr>
          <w:p w14:paraId="5453D4CD" w14:textId="77777777" w:rsidR="000D319B" w:rsidRPr="003C0216" w:rsidRDefault="000D319B" w:rsidP="002774A1">
            <w:pPr>
              <w:rPr>
                <w:rFonts w:ascii="Times New Roman" w:hAnsi="Times New Roman" w:cs="Times New Roman"/>
                <w:sz w:val="24"/>
                <w:szCs w:val="24"/>
              </w:rPr>
            </w:pPr>
            <w:r w:rsidRPr="003C0216">
              <w:rPr>
                <w:rFonts w:ascii="Times New Roman" w:hAnsi="Times New Roman" w:cs="Times New Roman"/>
                <w:sz w:val="24"/>
                <w:szCs w:val="24"/>
              </w:rPr>
              <w:t>УК-4</w:t>
            </w:r>
          </w:p>
        </w:tc>
      </w:tr>
      <w:tr w:rsidR="000D319B" w:rsidRPr="003C0216" w14:paraId="6C23BCF7" w14:textId="77777777" w:rsidTr="002774A1">
        <w:tc>
          <w:tcPr>
            <w:tcW w:w="2268" w:type="dxa"/>
          </w:tcPr>
          <w:p w14:paraId="362515CA" w14:textId="77777777" w:rsidR="000D319B" w:rsidRPr="003C0216" w:rsidRDefault="000D319B" w:rsidP="002774A1">
            <w:pPr>
              <w:rPr>
                <w:rFonts w:ascii="Times New Roman" w:hAnsi="Times New Roman" w:cs="Times New Roman"/>
                <w:sz w:val="24"/>
                <w:szCs w:val="24"/>
              </w:rPr>
            </w:pPr>
            <w:r w:rsidRPr="003C0216">
              <w:rPr>
                <w:rFonts w:ascii="Times New Roman" w:hAnsi="Times New Roman" w:cs="Times New Roman"/>
                <w:sz w:val="24"/>
                <w:szCs w:val="24"/>
              </w:rPr>
              <w:t>Формулировка компетенции</w:t>
            </w:r>
          </w:p>
        </w:tc>
        <w:tc>
          <w:tcPr>
            <w:tcW w:w="7054" w:type="dxa"/>
          </w:tcPr>
          <w:p w14:paraId="47C1AD57" w14:textId="77777777" w:rsidR="000D319B" w:rsidRPr="003C0216" w:rsidRDefault="000D319B" w:rsidP="002774A1">
            <w:pPr>
              <w:rPr>
                <w:rFonts w:ascii="Times New Roman" w:hAnsi="Times New Roman" w:cs="Times New Roman"/>
                <w:sz w:val="24"/>
                <w:szCs w:val="24"/>
              </w:rPr>
            </w:pPr>
            <w:r w:rsidRPr="003C0216">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0D319B" w:rsidRPr="003C0216" w14:paraId="1F280B1E" w14:textId="77777777" w:rsidTr="002774A1">
        <w:tc>
          <w:tcPr>
            <w:tcW w:w="2268" w:type="dxa"/>
          </w:tcPr>
          <w:p w14:paraId="3215522F" w14:textId="77777777" w:rsidR="000D319B" w:rsidRPr="003C0216" w:rsidRDefault="000D319B" w:rsidP="002774A1">
            <w:pPr>
              <w:rPr>
                <w:rFonts w:ascii="Times New Roman" w:hAnsi="Times New Roman" w:cs="Times New Roman"/>
                <w:sz w:val="24"/>
                <w:szCs w:val="24"/>
              </w:rPr>
            </w:pPr>
            <w:r w:rsidRPr="003C0216">
              <w:rPr>
                <w:rFonts w:ascii="Times New Roman" w:hAnsi="Times New Roman" w:cs="Times New Roman"/>
                <w:sz w:val="24"/>
                <w:szCs w:val="24"/>
              </w:rPr>
              <w:t>Индикатор достижения компетенции</w:t>
            </w:r>
          </w:p>
        </w:tc>
        <w:tc>
          <w:tcPr>
            <w:tcW w:w="7054" w:type="dxa"/>
          </w:tcPr>
          <w:p w14:paraId="76FE91B0" w14:textId="77777777" w:rsidR="000D319B" w:rsidRPr="003C0216" w:rsidRDefault="000D319B" w:rsidP="002774A1">
            <w:pPr>
              <w:rPr>
                <w:rFonts w:ascii="Times New Roman" w:hAnsi="Times New Roman" w:cs="Times New Roman"/>
                <w:sz w:val="24"/>
                <w:szCs w:val="24"/>
              </w:rPr>
            </w:pPr>
            <w:r w:rsidRPr="003C0216">
              <w:rPr>
                <w:rFonts w:ascii="Times New Roman" w:hAnsi="Times New Roman" w:cs="Times New Roman"/>
                <w:sz w:val="24"/>
                <w:szCs w:val="24"/>
              </w:rPr>
              <w:t>ИУК-4.1. Знает: основные современные приемы и средства устной и письменной коммуникации на государственном языке Российской Федерации и региона и  иностранном(ых) языке(ах), используемые в профессиональном взаимодействии.</w:t>
            </w:r>
            <w:r w:rsidRPr="003C0216">
              <w:rPr>
                <w:rFonts w:ascii="Times New Roman" w:hAnsi="Times New Roman" w:cs="Times New Roman"/>
                <w:sz w:val="24"/>
                <w:szCs w:val="24"/>
              </w:rPr>
              <w:br/>
              <w:t>ИУК-4.2. Умеет: воспринимать, анализировать и критически оценивать устную и письменную деловую информацию на государственном языке Российской Федерации и региона и иностранном(ых) языке(ах);создавать на государственном языке Российской Федерации и региона и иностранном(ых) языке(ах) письменные и устные тексты разных стилей речи</w:t>
            </w:r>
          </w:p>
        </w:tc>
      </w:tr>
    </w:tbl>
    <w:p w14:paraId="5E3F533E" w14:textId="11127097" w:rsidR="000D319B" w:rsidRDefault="000D319B" w:rsidP="000D319B">
      <w:pPr>
        <w:spacing w:after="0" w:line="240" w:lineRule="auto"/>
        <w:jc w:val="both"/>
        <w:rPr>
          <w:rFonts w:ascii="Times New Roman" w:hAnsi="Times New Roman"/>
          <w:sz w:val="24"/>
        </w:rPr>
      </w:pPr>
    </w:p>
    <w:tbl>
      <w:tblPr>
        <w:tblW w:w="0" w:type="auto"/>
        <w:tblInd w:w="-34" w:type="dxa"/>
        <w:tblLayout w:type="fixed"/>
        <w:tblLook w:val="04A0" w:firstRow="1" w:lastRow="0" w:firstColumn="1" w:lastColumn="0" w:noHBand="0" w:noVBand="1"/>
      </w:tblPr>
      <w:tblGrid>
        <w:gridCol w:w="2290"/>
        <w:gridCol w:w="7025"/>
      </w:tblGrid>
      <w:tr w:rsidR="00E27751" w14:paraId="39E395B2" w14:textId="77777777" w:rsidTr="00E27751">
        <w:tc>
          <w:tcPr>
            <w:tcW w:w="2290" w:type="dxa"/>
            <w:tcBorders>
              <w:top w:val="single" w:sz="4" w:space="0" w:color="000000"/>
              <w:left w:val="single" w:sz="4" w:space="0" w:color="000000"/>
              <w:bottom w:val="single" w:sz="4" w:space="0" w:color="000000"/>
              <w:right w:val="nil"/>
            </w:tcBorders>
            <w:shd w:val="clear" w:color="auto" w:fill="FFFFFF"/>
            <w:hideMark/>
          </w:tcPr>
          <w:p w14:paraId="5682A1F0" w14:textId="77777777" w:rsidR="00E27751" w:rsidRDefault="00E27751">
            <w:pPr>
              <w:spacing w:after="0" w:line="100" w:lineRule="atLeast"/>
              <w:rPr>
                <w:rFonts w:ascii="Times New Roman" w:hAnsi="Times New Roman" w:cs="Times New Roman"/>
                <w:sz w:val="24"/>
              </w:rPr>
            </w:pPr>
            <w:r>
              <w:rPr>
                <w:rFonts w:ascii="Times New Roman" w:hAnsi="Times New Roman" w:cs="Times New Roman"/>
                <w:sz w:val="24"/>
              </w:rPr>
              <w:t>Код компетенции</w:t>
            </w:r>
          </w:p>
        </w:tc>
        <w:tc>
          <w:tcPr>
            <w:tcW w:w="7025" w:type="dxa"/>
            <w:tcBorders>
              <w:top w:val="single" w:sz="4" w:space="0" w:color="000000"/>
              <w:left w:val="single" w:sz="4" w:space="0" w:color="000000"/>
              <w:bottom w:val="single" w:sz="4" w:space="0" w:color="000000"/>
              <w:right w:val="single" w:sz="4" w:space="0" w:color="000000"/>
            </w:tcBorders>
            <w:shd w:val="clear" w:color="auto" w:fill="FFFFFF"/>
            <w:hideMark/>
          </w:tcPr>
          <w:p w14:paraId="6C8B5FB5" w14:textId="77777777" w:rsidR="00E27751" w:rsidRDefault="00E27751">
            <w:pPr>
              <w:spacing w:after="0" w:line="100" w:lineRule="atLeast"/>
              <w:rPr>
                <w:rFonts w:ascii="Calibri" w:hAnsi="Calibri" w:cs="font1284"/>
              </w:rPr>
            </w:pPr>
            <w:r>
              <w:rPr>
                <w:rFonts w:ascii="Times New Roman" w:hAnsi="Times New Roman" w:cs="Times New Roman"/>
                <w:sz w:val="24"/>
              </w:rPr>
              <w:t>ОПК-8</w:t>
            </w:r>
          </w:p>
        </w:tc>
      </w:tr>
      <w:tr w:rsidR="00E27751" w14:paraId="2FA7326E" w14:textId="77777777" w:rsidTr="00E27751">
        <w:tc>
          <w:tcPr>
            <w:tcW w:w="2290" w:type="dxa"/>
            <w:tcBorders>
              <w:top w:val="single" w:sz="4" w:space="0" w:color="000000"/>
              <w:left w:val="single" w:sz="4" w:space="0" w:color="000000"/>
              <w:bottom w:val="single" w:sz="4" w:space="0" w:color="000000"/>
              <w:right w:val="nil"/>
            </w:tcBorders>
            <w:shd w:val="clear" w:color="auto" w:fill="FFFFFF"/>
            <w:hideMark/>
          </w:tcPr>
          <w:p w14:paraId="6AF299B7" w14:textId="77777777" w:rsidR="00E27751" w:rsidRDefault="00E27751">
            <w:pPr>
              <w:spacing w:after="0" w:line="100" w:lineRule="atLeast"/>
              <w:rPr>
                <w:rFonts w:ascii="Times New Roman" w:hAnsi="Times New Roman" w:cs="Times New Roman"/>
                <w:sz w:val="24"/>
              </w:rPr>
            </w:pPr>
            <w:r>
              <w:rPr>
                <w:rFonts w:ascii="Times New Roman" w:hAnsi="Times New Roman" w:cs="Times New Roman"/>
                <w:sz w:val="24"/>
              </w:rPr>
              <w:t>Формулировка компетенции</w:t>
            </w:r>
          </w:p>
        </w:tc>
        <w:tc>
          <w:tcPr>
            <w:tcW w:w="7025" w:type="dxa"/>
            <w:tcBorders>
              <w:top w:val="single" w:sz="4" w:space="0" w:color="000000"/>
              <w:left w:val="single" w:sz="4" w:space="0" w:color="000000"/>
              <w:bottom w:val="single" w:sz="4" w:space="0" w:color="000000"/>
              <w:right w:val="single" w:sz="4" w:space="0" w:color="000000"/>
            </w:tcBorders>
            <w:shd w:val="clear" w:color="auto" w:fill="FFFFFF"/>
            <w:hideMark/>
          </w:tcPr>
          <w:p w14:paraId="77FFE954" w14:textId="77777777" w:rsidR="00E27751" w:rsidRDefault="00E27751">
            <w:pPr>
              <w:spacing w:after="0" w:line="100" w:lineRule="atLeast"/>
              <w:jc w:val="both"/>
              <w:rPr>
                <w:rFonts w:ascii="Calibri" w:hAnsi="Calibri" w:cs="font1284"/>
              </w:rPr>
            </w:pPr>
            <w:r>
              <w:rPr>
                <w:rFonts w:ascii="Times New Roman" w:hAnsi="Times New Roman" w:cs="Times New Roman"/>
                <w:sz w:val="24"/>
              </w:rPr>
              <w:t>Способен осуществлять педагогическую деятельность на основе специальных научных знаний</w:t>
            </w:r>
          </w:p>
        </w:tc>
      </w:tr>
      <w:tr w:rsidR="00E27751" w14:paraId="31471671" w14:textId="77777777" w:rsidTr="00E27751">
        <w:tc>
          <w:tcPr>
            <w:tcW w:w="2290" w:type="dxa"/>
            <w:tcBorders>
              <w:top w:val="single" w:sz="4" w:space="0" w:color="000000"/>
              <w:left w:val="single" w:sz="4" w:space="0" w:color="000000"/>
              <w:bottom w:val="single" w:sz="4" w:space="0" w:color="000000"/>
              <w:right w:val="nil"/>
            </w:tcBorders>
            <w:shd w:val="clear" w:color="auto" w:fill="FFFFFF"/>
            <w:hideMark/>
          </w:tcPr>
          <w:p w14:paraId="3C4663A1" w14:textId="77777777" w:rsidR="00E27751" w:rsidRDefault="00E27751">
            <w:pPr>
              <w:spacing w:after="0" w:line="100" w:lineRule="atLeast"/>
              <w:rPr>
                <w:rFonts w:ascii="Times New Roman" w:hAnsi="Times New Roman" w:cs="Times New Roman"/>
                <w:sz w:val="24"/>
                <w:szCs w:val="24"/>
              </w:rPr>
            </w:pPr>
            <w:r>
              <w:rPr>
                <w:rFonts w:ascii="Times New Roman" w:hAnsi="Times New Roman" w:cs="Times New Roman"/>
                <w:sz w:val="24"/>
              </w:rPr>
              <w:t>Индикатор достижения компетенции</w:t>
            </w:r>
          </w:p>
        </w:tc>
        <w:tc>
          <w:tcPr>
            <w:tcW w:w="7025" w:type="dxa"/>
            <w:tcBorders>
              <w:top w:val="single" w:sz="4" w:space="0" w:color="000000"/>
              <w:left w:val="single" w:sz="4" w:space="0" w:color="000000"/>
              <w:bottom w:val="single" w:sz="4" w:space="0" w:color="000000"/>
              <w:right w:val="single" w:sz="4" w:space="0" w:color="000000"/>
            </w:tcBorders>
            <w:shd w:val="clear" w:color="auto" w:fill="FFFFFF"/>
            <w:hideMark/>
          </w:tcPr>
          <w:p w14:paraId="7368DDC5" w14:textId="77777777" w:rsidR="00E27751" w:rsidRDefault="00E27751">
            <w:pPr>
              <w:jc w:val="both"/>
              <w:rPr>
                <w:rFonts w:ascii="Times New Roman" w:hAnsi="Times New Roman" w:cs="Times New Roman"/>
                <w:sz w:val="24"/>
                <w:szCs w:val="24"/>
              </w:rPr>
            </w:pPr>
            <w:r>
              <w:rPr>
                <w:rFonts w:ascii="Times New Roman" w:hAnsi="Times New Roman" w:cs="Times New Roman"/>
                <w:sz w:val="24"/>
                <w:szCs w:val="24"/>
              </w:rPr>
              <w:t xml:space="preserve">ОПК-8.1. </w:t>
            </w:r>
            <w:r>
              <w:rPr>
                <w:rFonts w:ascii="Times New Roman" w:eastAsia="Times New Roman" w:hAnsi="Times New Roman" w:cs="Times New Roman"/>
                <w:sz w:val="24"/>
                <w:szCs w:val="24"/>
              </w:rPr>
              <w:t>Применяет методы анализа педагогической ситуации, профессиональной рефлексии на основе специальных научных знаний, в том числе в предметной области</w:t>
            </w:r>
          </w:p>
          <w:p w14:paraId="1910B6F2" w14:textId="77777777" w:rsidR="00E27751" w:rsidRDefault="00E27751">
            <w:pPr>
              <w:spacing w:after="0" w:line="100" w:lineRule="atLeast"/>
              <w:jc w:val="both"/>
              <w:rPr>
                <w:rFonts w:ascii="Calibri" w:hAnsi="Calibri" w:cs="font1284"/>
              </w:rPr>
            </w:pPr>
            <w:r>
              <w:rPr>
                <w:rFonts w:ascii="Times New Roman" w:hAnsi="Times New Roman" w:cs="Times New Roman"/>
                <w:sz w:val="24"/>
                <w:szCs w:val="24"/>
              </w:rPr>
              <w:t>ОПК-8.2. П</w:t>
            </w:r>
            <w:r>
              <w:rPr>
                <w:rFonts w:ascii="Times New Roman" w:eastAsia="Times New Roman" w:hAnsi="Times New Roman" w:cs="Times New Roman"/>
                <w:sz w:val="24"/>
                <w:szCs w:val="24"/>
              </w:rPr>
              <w:t>роектирует и осуществляет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процесса.</w:t>
            </w:r>
          </w:p>
        </w:tc>
      </w:tr>
    </w:tbl>
    <w:p w14:paraId="0B76151E" w14:textId="33B2E6AE" w:rsidR="00E27751" w:rsidRDefault="00E27751" w:rsidP="000D319B">
      <w:pPr>
        <w:spacing w:after="0" w:line="240" w:lineRule="auto"/>
        <w:jc w:val="both"/>
        <w:rPr>
          <w:rFonts w:ascii="Times New Roman" w:hAnsi="Times New Roman"/>
          <w:sz w:val="24"/>
        </w:rPr>
      </w:pPr>
    </w:p>
    <w:p w14:paraId="71487DBF" w14:textId="77777777" w:rsidR="00E27751" w:rsidRPr="003C0216" w:rsidRDefault="00E27751" w:rsidP="000D319B">
      <w:pPr>
        <w:spacing w:after="0" w:line="240" w:lineRule="auto"/>
        <w:jc w:val="both"/>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6"/>
        <w:gridCol w:w="7200"/>
      </w:tblGrid>
      <w:tr w:rsidR="000D319B" w:rsidRPr="003C0216" w14:paraId="10D9CE21" w14:textId="77777777" w:rsidTr="002774A1">
        <w:tc>
          <w:tcPr>
            <w:tcW w:w="2196" w:type="dxa"/>
            <w:tcBorders>
              <w:top w:val="single" w:sz="4" w:space="0" w:color="auto"/>
              <w:left w:val="single" w:sz="4" w:space="0" w:color="auto"/>
              <w:bottom w:val="single" w:sz="4" w:space="0" w:color="auto"/>
              <w:right w:val="single" w:sz="4" w:space="0" w:color="auto"/>
            </w:tcBorders>
            <w:hideMark/>
          </w:tcPr>
          <w:p w14:paraId="3E694718" w14:textId="77777777" w:rsidR="000D319B" w:rsidRPr="003C0216" w:rsidRDefault="000D319B" w:rsidP="002774A1">
            <w:pPr>
              <w:spacing w:after="0" w:line="240" w:lineRule="auto"/>
              <w:rPr>
                <w:rFonts w:ascii="Times New Roman" w:hAnsi="Times New Roman" w:cs="Times New Roman"/>
                <w:sz w:val="24"/>
              </w:rPr>
            </w:pPr>
            <w:r w:rsidRPr="003C0216">
              <w:rPr>
                <w:rFonts w:ascii="Times New Roman" w:hAnsi="Times New Roman" w:cs="Times New Roman"/>
                <w:sz w:val="24"/>
              </w:rPr>
              <w:t>Код компетенции</w:t>
            </w:r>
          </w:p>
        </w:tc>
        <w:tc>
          <w:tcPr>
            <w:tcW w:w="7200" w:type="dxa"/>
            <w:tcBorders>
              <w:top w:val="single" w:sz="4" w:space="0" w:color="auto"/>
              <w:left w:val="single" w:sz="4" w:space="0" w:color="auto"/>
              <w:bottom w:val="single" w:sz="4" w:space="0" w:color="auto"/>
              <w:right w:val="single" w:sz="4" w:space="0" w:color="auto"/>
            </w:tcBorders>
            <w:hideMark/>
          </w:tcPr>
          <w:p w14:paraId="67D927D4" w14:textId="77777777" w:rsidR="000D319B" w:rsidRPr="003C0216" w:rsidRDefault="000D319B" w:rsidP="002774A1">
            <w:pPr>
              <w:spacing w:after="0" w:line="240" w:lineRule="auto"/>
              <w:rPr>
                <w:rFonts w:ascii="Times New Roman" w:hAnsi="Times New Roman" w:cs="Times New Roman"/>
                <w:sz w:val="24"/>
              </w:rPr>
            </w:pPr>
            <w:r w:rsidRPr="003C0216">
              <w:rPr>
                <w:rFonts w:ascii="Times New Roman" w:hAnsi="Times New Roman" w:cs="Times New Roman"/>
                <w:sz w:val="24"/>
              </w:rPr>
              <w:t>ПК-1</w:t>
            </w:r>
          </w:p>
        </w:tc>
      </w:tr>
      <w:tr w:rsidR="000D319B" w:rsidRPr="003C0216" w14:paraId="2FA02070" w14:textId="77777777" w:rsidTr="002774A1">
        <w:tc>
          <w:tcPr>
            <w:tcW w:w="2196" w:type="dxa"/>
            <w:tcBorders>
              <w:top w:val="single" w:sz="4" w:space="0" w:color="auto"/>
              <w:left w:val="single" w:sz="4" w:space="0" w:color="auto"/>
              <w:bottom w:val="single" w:sz="4" w:space="0" w:color="auto"/>
              <w:right w:val="single" w:sz="4" w:space="0" w:color="auto"/>
            </w:tcBorders>
            <w:hideMark/>
          </w:tcPr>
          <w:p w14:paraId="0EC580DD" w14:textId="77777777" w:rsidR="000D319B" w:rsidRPr="003C0216" w:rsidRDefault="000D319B" w:rsidP="002774A1">
            <w:pPr>
              <w:spacing w:after="0" w:line="240" w:lineRule="auto"/>
              <w:rPr>
                <w:rFonts w:ascii="Times New Roman" w:hAnsi="Times New Roman" w:cs="Times New Roman"/>
                <w:sz w:val="24"/>
              </w:rPr>
            </w:pPr>
            <w:r w:rsidRPr="003C0216">
              <w:rPr>
                <w:rFonts w:ascii="Times New Roman" w:hAnsi="Times New Roman" w:cs="Times New Roman"/>
                <w:sz w:val="24"/>
              </w:rPr>
              <w:t>Формулировка компетенции</w:t>
            </w:r>
          </w:p>
        </w:tc>
        <w:tc>
          <w:tcPr>
            <w:tcW w:w="7200" w:type="dxa"/>
            <w:tcBorders>
              <w:top w:val="single" w:sz="4" w:space="0" w:color="auto"/>
              <w:left w:val="single" w:sz="4" w:space="0" w:color="auto"/>
              <w:bottom w:val="single" w:sz="4" w:space="0" w:color="auto"/>
              <w:right w:val="single" w:sz="4" w:space="0" w:color="auto"/>
            </w:tcBorders>
            <w:hideMark/>
          </w:tcPr>
          <w:p w14:paraId="49ED4C97" w14:textId="77777777" w:rsidR="000D319B" w:rsidRPr="003C0216" w:rsidRDefault="000D319B" w:rsidP="002774A1">
            <w:pPr>
              <w:spacing w:after="0" w:line="240" w:lineRule="auto"/>
              <w:rPr>
                <w:rFonts w:ascii="Times New Roman" w:hAnsi="Times New Roman" w:cs="Times New Roman"/>
                <w:sz w:val="24"/>
              </w:rPr>
            </w:pPr>
            <w:r w:rsidRPr="003C0216">
              <w:rPr>
                <w:rFonts w:ascii="Times New Roman" w:hAnsi="Times New Roman" w:cs="Times New Roman"/>
                <w:sz w:val="24"/>
              </w:rPr>
              <w:t xml:space="preserve">Способен реализовывать программы коррекции нарушений развития, образования, психолого-педагогической реабилитации и </w:t>
            </w:r>
            <w:r w:rsidRPr="003C0216">
              <w:rPr>
                <w:rFonts w:ascii="Times New Roman" w:hAnsi="Times New Roman" w:cs="Times New Roman"/>
                <w:sz w:val="24"/>
              </w:rPr>
              <w:lastRenderedPageBreak/>
              <w:t>социальной адаптации лиц с ОВЗ в образовательных организациях, а также в организациях здравоохранения и социальной защиты.</w:t>
            </w:r>
          </w:p>
        </w:tc>
      </w:tr>
      <w:tr w:rsidR="000D319B" w:rsidRPr="003C0216" w14:paraId="0F7F7771" w14:textId="77777777" w:rsidTr="002774A1">
        <w:tc>
          <w:tcPr>
            <w:tcW w:w="2196" w:type="dxa"/>
            <w:tcBorders>
              <w:top w:val="single" w:sz="4" w:space="0" w:color="auto"/>
              <w:left w:val="single" w:sz="4" w:space="0" w:color="auto"/>
              <w:bottom w:val="single" w:sz="4" w:space="0" w:color="auto"/>
              <w:right w:val="single" w:sz="4" w:space="0" w:color="auto"/>
            </w:tcBorders>
            <w:hideMark/>
          </w:tcPr>
          <w:p w14:paraId="2D092B86" w14:textId="77777777" w:rsidR="000D319B" w:rsidRPr="003C0216" w:rsidRDefault="000D319B" w:rsidP="002774A1">
            <w:pPr>
              <w:spacing w:after="0" w:line="240" w:lineRule="auto"/>
              <w:rPr>
                <w:rFonts w:ascii="Times New Roman" w:hAnsi="Times New Roman" w:cs="Times New Roman"/>
                <w:sz w:val="24"/>
              </w:rPr>
            </w:pPr>
            <w:r w:rsidRPr="003C0216">
              <w:rPr>
                <w:rFonts w:ascii="Times New Roman" w:hAnsi="Times New Roman" w:cs="Times New Roman"/>
                <w:sz w:val="24"/>
              </w:rPr>
              <w:lastRenderedPageBreak/>
              <w:t>Индикатор достижения компетенции</w:t>
            </w:r>
          </w:p>
        </w:tc>
        <w:tc>
          <w:tcPr>
            <w:tcW w:w="7200" w:type="dxa"/>
            <w:tcBorders>
              <w:top w:val="single" w:sz="4" w:space="0" w:color="auto"/>
              <w:left w:val="single" w:sz="4" w:space="0" w:color="auto"/>
              <w:bottom w:val="single" w:sz="4" w:space="0" w:color="auto"/>
              <w:right w:val="single" w:sz="4" w:space="0" w:color="auto"/>
            </w:tcBorders>
          </w:tcPr>
          <w:p w14:paraId="53D78E6B" w14:textId="77777777" w:rsidR="000D319B" w:rsidRPr="003C0216" w:rsidRDefault="000D319B" w:rsidP="002774A1">
            <w:pPr>
              <w:spacing w:after="0" w:line="240" w:lineRule="auto"/>
              <w:rPr>
                <w:rFonts w:ascii="Times New Roman" w:hAnsi="Times New Roman" w:cs="Times New Roman"/>
                <w:sz w:val="24"/>
              </w:rPr>
            </w:pPr>
            <w:r w:rsidRPr="003C0216">
              <w:rPr>
                <w:rFonts w:ascii="Times New Roman" w:hAnsi="Times New Roman" w:cs="Times New Roman"/>
                <w:sz w:val="24"/>
              </w:rPr>
              <w:t>ИПК-1.1. Демонстрирует обучающимся нормативные образцы устной и письменной речи и обеспечивает правильное воспроизведение предлагаемых образцов.</w:t>
            </w:r>
          </w:p>
        </w:tc>
      </w:tr>
    </w:tbl>
    <w:p w14:paraId="2815D1FD"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cs="Times New Roman"/>
          <w:b/>
          <w:color w:val="000000"/>
          <w:sz w:val="24"/>
          <w:szCs w:val="24"/>
        </w:rPr>
      </w:pPr>
    </w:p>
    <w:p w14:paraId="6825A9A1"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cs="Times New Roman"/>
          <w:b/>
          <w:color w:val="000000"/>
          <w:sz w:val="24"/>
          <w:szCs w:val="24"/>
        </w:rPr>
      </w:pPr>
      <w:r w:rsidRPr="003C0216">
        <w:rPr>
          <w:rFonts w:ascii="Times New Roman" w:hAnsi="Times New Roman" w:cs="Times New Roman"/>
          <w:b/>
          <w:color w:val="000000"/>
          <w:sz w:val="24"/>
          <w:szCs w:val="24"/>
        </w:rPr>
        <w:t>3</w:t>
      </w:r>
      <w:r w:rsidRPr="003C0216">
        <w:rPr>
          <w:rFonts w:ascii="Times New Roman" w:hAnsi="Times New Roman" w:cs="Times New Roman"/>
          <w:color w:val="000000"/>
          <w:sz w:val="24"/>
          <w:szCs w:val="24"/>
        </w:rPr>
        <w:t> </w:t>
      </w:r>
      <w:r w:rsidRPr="003C0216">
        <w:rPr>
          <w:rFonts w:ascii="Times New Roman" w:hAnsi="Times New Roman" w:cs="Times New Roman"/>
          <w:b/>
          <w:color w:val="000000"/>
          <w:sz w:val="24"/>
          <w:szCs w:val="24"/>
        </w:rPr>
        <w:t>Содержание оценочных средств текущего контроля и критерии их оценивания</w:t>
      </w:r>
    </w:p>
    <w:p w14:paraId="07E973B6"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rPr>
          <w:rFonts w:ascii="Times New Roman" w:hAnsi="Times New Roman" w:cs="Times New Roman"/>
          <w:color w:val="FF0000"/>
          <w:sz w:val="24"/>
          <w:szCs w:val="24"/>
        </w:rPr>
      </w:pPr>
    </w:p>
    <w:p w14:paraId="2208C803"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cs="Times New Roman"/>
          <w:i/>
          <w:color w:val="000000"/>
          <w:sz w:val="24"/>
          <w:szCs w:val="24"/>
        </w:rPr>
      </w:pPr>
      <w:r w:rsidRPr="003C0216">
        <w:rPr>
          <w:rFonts w:ascii="Times New Roman" w:hAnsi="Times New Roman" w:cs="Times New Roman"/>
          <w:i/>
          <w:color w:val="000000"/>
          <w:sz w:val="24"/>
          <w:szCs w:val="24"/>
        </w:rPr>
        <w:t>3.1 Текущий контроль</w:t>
      </w:r>
      <w:r w:rsidRPr="003C0216">
        <w:rPr>
          <w:rFonts w:ascii="Times New Roman" w:hAnsi="Times New Roman" w:cs="Times New Roman"/>
          <w:color w:val="000000"/>
          <w:sz w:val="24"/>
          <w:szCs w:val="24"/>
        </w:rPr>
        <w:t xml:space="preserve"> осуществляется преподавателем дисциплины при проведении занятий в следующих формах:</w:t>
      </w:r>
      <w:r w:rsidRPr="003C0216">
        <w:rPr>
          <w:rFonts w:ascii="Times New Roman" w:hAnsi="Times New Roman" w:cs="Times New Roman"/>
          <w:sz w:val="24"/>
          <w:szCs w:val="24"/>
        </w:rPr>
        <w:t>тестирование, контрольная работа.</w:t>
      </w:r>
    </w:p>
    <w:p w14:paraId="45EDEC16"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cs="Times New Roman"/>
          <w:i/>
          <w:color w:val="000000"/>
          <w:sz w:val="24"/>
          <w:szCs w:val="24"/>
        </w:rPr>
      </w:pPr>
    </w:p>
    <w:p w14:paraId="5386EF64"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cs="Times New Roman"/>
          <w:i/>
          <w:color w:val="000000"/>
          <w:sz w:val="24"/>
          <w:szCs w:val="24"/>
        </w:rPr>
      </w:pPr>
      <w:r w:rsidRPr="003C0216">
        <w:rPr>
          <w:rFonts w:ascii="Times New Roman" w:hAnsi="Times New Roman" w:cs="Times New Roman"/>
          <w:i/>
          <w:color w:val="000000"/>
          <w:sz w:val="24"/>
          <w:szCs w:val="24"/>
        </w:rPr>
        <w:t>3.2  Формы текущего контроля и критерии их оценивания</w:t>
      </w:r>
    </w:p>
    <w:p w14:paraId="7A9AC2A4" w14:textId="77777777" w:rsidR="000D319B" w:rsidRDefault="000D319B" w:rsidP="000D319B">
      <w:pPr>
        <w:spacing w:line="240" w:lineRule="auto"/>
        <w:ind w:hanging="2"/>
        <w:rPr>
          <w:rFonts w:ascii="Times New Roman" w:hAnsi="Times New Roman"/>
          <w:sz w:val="24"/>
          <w:szCs w:val="24"/>
        </w:rPr>
      </w:pPr>
    </w:p>
    <w:p w14:paraId="1E29FC53" w14:textId="6DD8BEC1" w:rsidR="000D319B" w:rsidRPr="003C0216" w:rsidRDefault="00832C37" w:rsidP="000D319B">
      <w:pPr>
        <w:spacing w:line="240" w:lineRule="auto"/>
        <w:ind w:hanging="2"/>
        <w:rPr>
          <w:rFonts w:ascii="Times New Roman" w:hAnsi="Times New Roman"/>
          <w:sz w:val="24"/>
          <w:szCs w:val="24"/>
        </w:rPr>
      </w:pPr>
      <w:r>
        <w:rPr>
          <w:rFonts w:ascii="Times New Roman" w:hAnsi="Times New Roman"/>
          <w:sz w:val="24"/>
          <w:szCs w:val="24"/>
        </w:rPr>
        <w:t>СЕМЕСТР 1</w:t>
      </w:r>
    </w:p>
    <w:p w14:paraId="4BC1C19C" w14:textId="77777777" w:rsidR="000D319B" w:rsidRPr="003C0216" w:rsidRDefault="000D319B" w:rsidP="000D319B">
      <w:pPr>
        <w:spacing w:line="240" w:lineRule="auto"/>
        <w:ind w:hanging="2"/>
        <w:rPr>
          <w:rFonts w:ascii="Times New Roman" w:hAnsi="Times New Roman"/>
          <w:i/>
          <w:color w:val="000000"/>
          <w:sz w:val="24"/>
          <w:szCs w:val="24"/>
        </w:rPr>
      </w:pPr>
      <w:r w:rsidRPr="003C0216">
        <w:rPr>
          <w:rFonts w:ascii="Times New Roman" w:hAnsi="Times New Roman"/>
          <w:b/>
          <w:sz w:val="24"/>
          <w:szCs w:val="24"/>
        </w:rPr>
        <w:t>Форма контроля 1 - Типовые тестовые задания</w:t>
      </w:r>
    </w:p>
    <w:p w14:paraId="632D661F" w14:textId="77777777" w:rsidR="000D319B" w:rsidRPr="003C0216" w:rsidRDefault="000D319B" w:rsidP="000D319B">
      <w:pPr>
        <w:spacing w:line="240" w:lineRule="auto"/>
        <w:ind w:hanging="2"/>
        <w:jc w:val="center"/>
        <w:rPr>
          <w:rFonts w:ascii="Times New Roman" w:hAnsi="Times New Roman"/>
          <w:sz w:val="24"/>
          <w:szCs w:val="24"/>
        </w:rPr>
      </w:pPr>
      <w:r w:rsidRPr="003C0216">
        <w:rPr>
          <w:rFonts w:ascii="Times New Roman" w:hAnsi="Times New Roman"/>
          <w:sz w:val="24"/>
          <w:szCs w:val="24"/>
        </w:rPr>
        <w:t>Типовой тест 1: «Фонетика. Лексикология»</w:t>
      </w:r>
    </w:p>
    <w:p w14:paraId="5FB3950B" w14:textId="3FE7135A" w:rsidR="000D319B" w:rsidRPr="003C0216" w:rsidRDefault="000D319B" w:rsidP="000D319B">
      <w:pPr>
        <w:spacing w:line="240" w:lineRule="auto"/>
        <w:ind w:hanging="2"/>
        <w:rPr>
          <w:rFonts w:ascii="Times New Roman" w:hAnsi="Times New Roman"/>
          <w:sz w:val="24"/>
          <w:szCs w:val="24"/>
        </w:rPr>
      </w:pPr>
      <w:r w:rsidRPr="003C0216">
        <w:rPr>
          <w:rFonts w:ascii="Times New Roman" w:hAnsi="Times New Roman"/>
          <w:sz w:val="24"/>
          <w:szCs w:val="24"/>
        </w:rPr>
        <w:t xml:space="preserve">Проверяемые компетенции и индикаторы достижения компетенций: УК-4: ИУК-4.1, ИУК-4.2; </w:t>
      </w:r>
      <w:r w:rsidR="00E27751">
        <w:rPr>
          <w:rFonts w:ascii="Times New Roman" w:hAnsi="Times New Roman"/>
          <w:sz w:val="24"/>
          <w:szCs w:val="24"/>
        </w:rPr>
        <w:t xml:space="preserve">ОПК-8: ИОПК-8.1; </w:t>
      </w:r>
      <w:r w:rsidRPr="003C0216">
        <w:rPr>
          <w:rFonts w:ascii="Times New Roman" w:hAnsi="Times New Roman"/>
          <w:sz w:val="24"/>
          <w:szCs w:val="24"/>
        </w:rPr>
        <w:t>ПК-1: ИПК-1.1.</w:t>
      </w:r>
    </w:p>
    <w:p w14:paraId="0769A26A" w14:textId="77777777" w:rsidR="000D319B" w:rsidRPr="003C0216" w:rsidRDefault="000D319B" w:rsidP="000D319B">
      <w:pPr>
        <w:spacing w:line="240" w:lineRule="auto"/>
        <w:ind w:hanging="2"/>
        <w:rPr>
          <w:rFonts w:ascii="Times New Roman" w:hAnsi="Times New Roman"/>
          <w:sz w:val="24"/>
          <w:szCs w:val="24"/>
        </w:rPr>
      </w:pPr>
      <w:r w:rsidRPr="003C0216">
        <w:rPr>
          <w:rFonts w:ascii="Times New Roman" w:hAnsi="Times New Roman"/>
          <w:sz w:val="24"/>
          <w:szCs w:val="24"/>
        </w:rPr>
        <w:t>Время выполнения заданий: 30 минут</w:t>
      </w:r>
    </w:p>
    <w:p w14:paraId="7A8860B2" w14:textId="77777777" w:rsidR="000D319B" w:rsidRPr="003C0216" w:rsidRDefault="000D319B" w:rsidP="000D319B">
      <w:pPr>
        <w:spacing w:line="240" w:lineRule="auto"/>
        <w:ind w:hanging="2"/>
        <w:rPr>
          <w:rFonts w:ascii="Times New Roman" w:hAnsi="Times New Roman"/>
          <w:sz w:val="24"/>
          <w:szCs w:val="24"/>
        </w:rPr>
      </w:pPr>
      <w:r w:rsidRPr="003C0216">
        <w:rPr>
          <w:rFonts w:ascii="Times New Roman" w:hAnsi="Times New Roman"/>
          <w:sz w:val="24"/>
          <w:szCs w:val="24"/>
        </w:rPr>
        <w:t xml:space="preserve">Критерии оценивания: </w:t>
      </w:r>
    </w:p>
    <w:p w14:paraId="5CF2829A"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100% - 90% правильных ответов – «отлично»;</w:t>
      </w:r>
    </w:p>
    <w:p w14:paraId="5E892430"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89% - 70% правильных ответов – «хорошо»;</w:t>
      </w:r>
    </w:p>
    <w:p w14:paraId="4E3E21E6"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69% - 50% правильных ответов – «удовлетворительно»;</w:t>
      </w:r>
    </w:p>
    <w:p w14:paraId="40A753F0"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менее 50% правильных ответов – «неудовлетворительно».</w:t>
      </w:r>
    </w:p>
    <w:p w14:paraId="6E4C00CA" w14:textId="77777777" w:rsidR="000D319B" w:rsidRPr="003C0216" w:rsidRDefault="000D319B" w:rsidP="000D319B">
      <w:pPr>
        <w:spacing w:after="0" w:line="240" w:lineRule="auto"/>
        <w:rPr>
          <w:rFonts w:ascii="Times New Roman" w:hAnsi="Times New Roman"/>
          <w:sz w:val="24"/>
          <w:szCs w:val="24"/>
        </w:rPr>
      </w:pPr>
    </w:p>
    <w:p w14:paraId="74C74715"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1.Определите ряд слов, при чтении которых может допустить орфоэпические ошибки ребенок, недавно научившийся читать.</w:t>
      </w:r>
    </w:p>
    <w:p w14:paraId="1BFEDAA8"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а) река, музей, фанера, местный</w:t>
      </w:r>
    </w:p>
    <w:p w14:paraId="1B171369"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 xml:space="preserve">б) верба, лекарство, место, здесь </w:t>
      </w:r>
    </w:p>
    <w:p w14:paraId="5F505558"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 xml:space="preserve">в) </w:t>
      </w:r>
      <w:r w:rsidRPr="003C0216">
        <w:rPr>
          <w:rFonts w:ascii="Times New Roman" w:hAnsi="Times New Roman"/>
          <w:b/>
          <w:sz w:val="24"/>
          <w:szCs w:val="24"/>
        </w:rPr>
        <w:t>кафе, пюре, шоссе, майонез</w:t>
      </w:r>
    </w:p>
    <w:p w14:paraId="27E705A2"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 xml:space="preserve">г) пример, мел, велосипед, поездка </w:t>
      </w:r>
    </w:p>
    <w:p w14:paraId="64CFEA92"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 xml:space="preserve">д) бежать, размер, бедность, объявление </w:t>
      </w:r>
    </w:p>
    <w:p w14:paraId="1766D143" w14:textId="77777777" w:rsidR="000D319B" w:rsidRPr="003C0216" w:rsidRDefault="000D319B" w:rsidP="000D319B">
      <w:pPr>
        <w:pBdr>
          <w:top w:val="nil"/>
          <w:left w:val="nil"/>
          <w:bottom w:val="nil"/>
          <w:right w:val="nil"/>
          <w:between w:val="nil"/>
        </w:pBdr>
        <w:spacing w:after="0" w:line="240" w:lineRule="auto"/>
        <w:ind w:left="426" w:hanging="426"/>
        <w:rPr>
          <w:rFonts w:ascii="Times New Roman" w:hAnsi="Times New Roman"/>
          <w:sz w:val="24"/>
          <w:szCs w:val="24"/>
        </w:rPr>
      </w:pPr>
    </w:p>
    <w:p w14:paraId="5E76B23B" w14:textId="77777777" w:rsidR="000D319B" w:rsidRPr="003C0216" w:rsidRDefault="000D319B" w:rsidP="000D319B">
      <w:pPr>
        <w:pBdr>
          <w:top w:val="nil"/>
          <w:left w:val="nil"/>
          <w:bottom w:val="nil"/>
          <w:right w:val="nil"/>
          <w:between w:val="nil"/>
        </w:pBdr>
        <w:spacing w:after="0" w:line="240" w:lineRule="auto"/>
        <w:ind w:left="426" w:hanging="426"/>
        <w:rPr>
          <w:rFonts w:ascii="Times New Roman" w:hAnsi="Times New Roman"/>
          <w:sz w:val="24"/>
          <w:szCs w:val="24"/>
        </w:rPr>
      </w:pPr>
      <w:r w:rsidRPr="003C0216">
        <w:rPr>
          <w:rFonts w:ascii="Times New Roman" w:hAnsi="Times New Roman"/>
          <w:sz w:val="24"/>
          <w:szCs w:val="24"/>
        </w:rPr>
        <w:t>2.Найдите ряд слов, в которых при буквенном произношении согласных в каждом слове будет наблюдаться нарушение орфоэпической нормы.</w:t>
      </w:r>
    </w:p>
    <w:p w14:paraId="0AA078CC"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а) исчезнуть, безводный, воздушный,сжатие</w:t>
      </w:r>
    </w:p>
    <w:p w14:paraId="4946EB26"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б) расчётливый, безвкусный, разлюбил,воспарить</w:t>
      </w:r>
    </w:p>
    <w:p w14:paraId="40B7DDC2"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в) расстаться, постиндустриальный, воспеть, отбросить</w:t>
      </w:r>
    </w:p>
    <w:p w14:paraId="68C323DB"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г) воспитать, размазня, беспомощный, исклевать</w:t>
      </w:r>
    </w:p>
    <w:p w14:paraId="2143743C"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b/>
          <w:sz w:val="24"/>
          <w:szCs w:val="24"/>
        </w:rPr>
      </w:pPr>
      <w:r w:rsidRPr="003C0216">
        <w:rPr>
          <w:rFonts w:ascii="Times New Roman" w:hAnsi="Times New Roman"/>
          <w:sz w:val="24"/>
          <w:szCs w:val="24"/>
        </w:rPr>
        <w:t xml:space="preserve">д) </w:t>
      </w:r>
      <w:r w:rsidRPr="003C0216">
        <w:rPr>
          <w:rFonts w:ascii="Times New Roman" w:hAnsi="Times New Roman"/>
          <w:b/>
          <w:sz w:val="24"/>
          <w:szCs w:val="24"/>
        </w:rPr>
        <w:t>считать, родство, расширяться, мозжечок</w:t>
      </w:r>
    </w:p>
    <w:p w14:paraId="33CED5F3"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b/>
          <w:sz w:val="24"/>
          <w:szCs w:val="24"/>
        </w:rPr>
      </w:pPr>
    </w:p>
    <w:p w14:paraId="20F28EF1"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3.Укажите верный вариант транскрипциислова ЯБЛОНЬКА</w:t>
      </w:r>
    </w:p>
    <w:p w14:paraId="146267DB"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а) [й'аблан'ка]</w:t>
      </w:r>
    </w:p>
    <w:p w14:paraId="1E36E7CB"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б) [й'аблɅн'кɅ]</w:t>
      </w:r>
    </w:p>
    <w:p w14:paraId="3B67292B"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в) [й'Ʌблан'къ]</w:t>
      </w:r>
    </w:p>
    <w:p w14:paraId="7FA328F7"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b/>
          <w:sz w:val="24"/>
          <w:szCs w:val="24"/>
        </w:rPr>
      </w:pPr>
      <w:r w:rsidRPr="003C0216">
        <w:rPr>
          <w:rFonts w:ascii="Times New Roman" w:hAnsi="Times New Roman"/>
          <w:sz w:val="24"/>
          <w:szCs w:val="24"/>
        </w:rPr>
        <w:t xml:space="preserve">г) </w:t>
      </w:r>
      <w:r w:rsidRPr="003C0216">
        <w:rPr>
          <w:rFonts w:ascii="Times New Roman" w:hAnsi="Times New Roman"/>
          <w:b/>
          <w:sz w:val="24"/>
          <w:szCs w:val="24"/>
        </w:rPr>
        <w:t>[й'аблън'къ]</w:t>
      </w:r>
    </w:p>
    <w:p w14:paraId="31677D79"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д) [й'аблɅн'къ]</w:t>
      </w:r>
    </w:p>
    <w:p w14:paraId="6A455A9B"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p>
    <w:p w14:paraId="01B1C960" w14:textId="77777777" w:rsidR="000D319B" w:rsidRPr="003C0216" w:rsidRDefault="000D319B" w:rsidP="000D319B">
      <w:pPr>
        <w:pBdr>
          <w:top w:val="nil"/>
          <w:left w:val="nil"/>
          <w:bottom w:val="nil"/>
          <w:right w:val="nil"/>
          <w:between w:val="nil"/>
        </w:pBdr>
        <w:spacing w:after="0" w:line="240" w:lineRule="auto"/>
        <w:ind w:left="426" w:hanging="426"/>
        <w:rPr>
          <w:rFonts w:ascii="Times New Roman" w:hAnsi="Times New Roman"/>
          <w:sz w:val="24"/>
          <w:szCs w:val="24"/>
        </w:rPr>
      </w:pPr>
      <w:r w:rsidRPr="003C0216">
        <w:rPr>
          <w:rFonts w:ascii="Times New Roman" w:hAnsi="Times New Roman"/>
          <w:sz w:val="24"/>
          <w:szCs w:val="24"/>
        </w:rPr>
        <w:lastRenderedPageBreak/>
        <w:t>4.Какие буквы не участвуют в русской транскрипции?</w:t>
      </w:r>
    </w:p>
    <w:p w14:paraId="1C870BEB"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а) ы, я, ю,щ</w:t>
      </w:r>
    </w:p>
    <w:p w14:paraId="03E0F804"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б) а, о, у,г</w:t>
      </w:r>
    </w:p>
    <w:p w14:paraId="68975A10"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в) ч, ж, х, ц</w:t>
      </w:r>
    </w:p>
    <w:p w14:paraId="116702E3"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 xml:space="preserve">г) ц, ф, э, ж </w:t>
      </w:r>
    </w:p>
    <w:p w14:paraId="37E68798"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b/>
          <w:sz w:val="24"/>
          <w:szCs w:val="24"/>
        </w:rPr>
      </w:pPr>
      <w:r w:rsidRPr="003C0216">
        <w:rPr>
          <w:rFonts w:ascii="Times New Roman" w:hAnsi="Times New Roman"/>
          <w:sz w:val="24"/>
          <w:szCs w:val="24"/>
        </w:rPr>
        <w:t xml:space="preserve">д) </w:t>
      </w:r>
      <w:r w:rsidRPr="003C0216">
        <w:rPr>
          <w:rFonts w:ascii="Times New Roman" w:hAnsi="Times New Roman"/>
          <w:b/>
          <w:sz w:val="24"/>
          <w:szCs w:val="24"/>
        </w:rPr>
        <w:t>е, ё, ю, я</w:t>
      </w:r>
    </w:p>
    <w:p w14:paraId="21ECB6D9"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b/>
          <w:sz w:val="24"/>
          <w:szCs w:val="24"/>
        </w:rPr>
      </w:pPr>
    </w:p>
    <w:p w14:paraId="112F7A80" w14:textId="77777777" w:rsidR="000D319B" w:rsidRPr="003C0216" w:rsidRDefault="000D319B" w:rsidP="000D319B">
      <w:pPr>
        <w:pBdr>
          <w:top w:val="nil"/>
          <w:left w:val="nil"/>
          <w:bottom w:val="nil"/>
          <w:right w:val="nil"/>
          <w:between w:val="nil"/>
        </w:pBdr>
        <w:spacing w:after="0" w:line="240" w:lineRule="auto"/>
        <w:ind w:left="426" w:hanging="426"/>
        <w:rPr>
          <w:rFonts w:ascii="Times New Roman" w:hAnsi="Times New Roman"/>
          <w:sz w:val="24"/>
          <w:szCs w:val="24"/>
        </w:rPr>
      </w:pPr>
      <w:r w:rsidRPr="003C0216">
        <w:rPr>
          <w:rFonts w:ascii="Times New Roman" w:hAnsi="Times New Roman"/>
          <w:sz w:val="24"/>
          <w:szCs w:val="24"/>
        </w:rPr>
        <w:t>5.На какие группы делятся все звуки?</w:t>
      </w:r>
    </w:p>
    <w:p w14:paraId="657B47E8"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а) прописные и строчные</w:t>
      </w:r>
    </w:p>
    <w:p w14:paraId="45826D17"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б) ударные и безударные</w:t>
      </w:r>
    </w:p>
    <w:p w14:paraId="379FF515"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 xml:space="preserve">в) </w:t>
      </w:r>
      <w:r w:rsidRPr="003C0216">
        <w:rPr>
          <w:rFonts w:ascii="Times New Roman" w:hAnsi="Times New Roman"/>
          <w:b/>
          <w:sz w:val="24"/>
          <w:szCs w:val="24"/>
        </w:rPr>
        <w:t>гласные и согласные</w:t>
      </w:r>
    </w:p>
    <w:p w14:paraId="0E89E56C"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г) глухие и звонкие</w:t>
      </w:r>
    </w:p>
    <w:p w14:paraId="5B331BF3"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b/>
          <w:sz w:val="24"/>
          <w:szCs w:val="24"/>
        </w:rPr>
      </w:pPr>
      <w:r w:rsidRPr="003C0216">
        <w:rPr>
          <w:rFonts w:ascii="Times New Roman" w:hAnsi="Times New Roman"/>
          <w:sz w:val="24"/>
          <w:szCs w:val="24"/>
        </w:rPr>
        <w:t>д) мягкие и твёрдые</w:t>
      </w:r>
    </w:p>
    <w:p w14:paraId="52C43090" w14:textId="77777777" w:rsidR="000D319B" w:rsidRPr="003C0216" w:rsidRDefault="000D319B" w:rsidP="000D319B">
      <w:pPr>
        <w:pBdr>
          <w:top w:val="nil"/>
          <w:left w:val="nil"/>
          <w:bottom w:val="nil"/>
          <w:right w:val="nil"/>
          <w:between w:val="nil"/>
        </w:pBdr>
        <w:spacing w:after="0" w:line="240" w:lineRule="auto"/>
        <w:ind w:left="426" w:hanging="426"/>
        <w:rPr>
          <w:rFonts w:ascii="Times New Roman" w:hAnsi="Times New Roman"/>
          <w:sz w:val="24"/>
          <w:szCs w:val="24"/>
        </w:rPr>
      </w:pPr>
      <w:r w:rsidRPr="003C0216">
        <w:rPr>
          <w:rFonts w:ascii="Times New Roman" w:hAnsi="Times New Roman"/>
          <w:sz w:val="24"/>
          <w:szCs w:val="24"/>
        </w:rPr>
        <w:t>6.На какие группы делятся согласные звуки?</w:t>
      </w:r>
    </w:p>
    <w:p w14:paraId="4B87E4BF"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а) звонкие/шумные, твёрдые/мягкие</w:t>
      </w:r>
    </w:p>
    <w:p w14:paraId="375F4476"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б) парные/непарные</w:t>
      </w:r>
    </w:p>
    <w:p w14:paraId="5CD22ADF"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в) звонкие/мягкие, глухие/твёрдые</w:t>
      </w:r>
    </w:p>
    <w:p w14:paraId="05C39C36"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b/>
          <w:sz w:val="24"/>
          <w:szCs w:val="24"/>
        </w:rPr>
      </w:pPr>
      <w:r w:rsidRPr="003C0216">
        <w:rPr>
          <w:rFonts w:ascii="Times New Roman" w:hAnsi="Times New Roman"/>
          <w:sz w:val="24"/>
          <w:szCs w:val="24"/>
        </w:rPr>
        <w:t xml:space="preserve">г) </w:t>
      </w:r>
      <w:r w:rsidRPr="003C0216">
        <w:rPr>
          <w:rFonts w:ascii="Times New Roman" w:hAnsi="Times New Roman"/>
          <w:b/>
          <w:sz w:val="24"/>
          <w:szCs w:val="24"/>
        </w:rPr>
        <w:t>губные/язычные, сонорные/шумные</w:t>
      </w:r>
    </w:p>
    <w:p w14:paraId="3C4C6603"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д) переднеязычные/заднеязычные, фрикативные/смычные</w:t>
      </w:r>
    </w:p>
    <w:p w14:paraId="59F242E0"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b/>
          <w:sz w:val="24"/>
          <w:szCs w:val="24"/>
        </w:rPr>
      </w:pPr>
    </w:p>
    <w:p w14:paraId="3DFC77A6" w14:textId="77777777" w:rsidR="000D319B" w:rsidRPr="003C0216" w:rsidRDefault="000D319B" w:rsidP="000D319B">
      <w:pPr>
        <w:pBdr>
          <w:top w:val="nil"/>
          <w:left w:val="nil"/>
          <w:bottom w:val="nil"/>
          <w:right w:val="nil"/>
          <w:between w:val="nil"/>
        </w:pBdr>
        <w:spacing w:after="0" w:line="240" w:lineRule="auto"/>
        <w:ind w:left="426" w:hanging="426"/>
        <w:rPr>
          <w:rFonts w:ascii="Times New Roman" w:hAnsi="Times New Roman"/>
          <w:sz w:val="24"/>
          <w:szCs w:val="24"/>
        </w:rPr>
      </w:pPr>
      <w:r w:rsidRPr="003C0216">
        <w:rPr>
          <w:rFonts w:ascii="Times New Roman" w:hAnsi="Times New Roman"/>
          <w:sz w:val="24"/>
          <w:szCs w:val="24"/>
        </w:rPr>
        <w:t>7.Найдите вариант, в котором указаны только звонкие согласные.</w:t>
      </w:r>
    </w:p>
    <w:p w14:paraId="1986E0D7"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а) [м], [й], [ц], [ж], [г]</w:t>
      </w:r>
    </w:p>
    <w:p w14:paraId="666C6129"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b/>
          <w:sz w:val="24"/>
          <w:szCs w:val="24"/>
        </w:rPr>
      </w:pPr>
      <w:r w:rsidRPr="003C0216">
        <w:rPr>
          <w:rFonts w:ascii="Times New Roman" w:hAnsi="Times New Roman"/>
          <w:sz w:val="24"/>
          <w:szCs w:val="24"/>
        </w:rPr>
        <w:t>б</w:t>
      </w:r>
      <w:r w:rsidRPr="003C0216">
        <w:rPr>
          <w:rFonts w:ascii="Times New Roman" w:hAnsi="Times New Roman"/>
          <w:b/>
          <w:sz w:val="24"/>
          <w:szCs w:val="24"/>
        </w:rPr>
        <w:t>) [р], [л], [г], [в], [й]</w:t>
      </w:r>
    </w:p>
    <w:p w14:paraId="66D83F8E"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в) [д],[к],[б],[н],[ш]</w:t>
      </w:r>
    </w:p>
    <w:p w14:paraId="110B0660"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г) [й],[з],[м],[ч],[ф]</w:t>
      </w:r>
    </w:p>
    <w:p w14:paraId="6F0057E8"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д) [л],[н],[р],[ж],[ц]</w:t>
      </w:r>
    </w:p>
    <w:p w14:paraId="7B39409C"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b/>
          <w:sz w:val="24"/>
          <w:szCs w:val="24"/>
        </w:rPr>
      </w:pPr>
    </w:p>
    <w:p w14:paraId="5E709F13"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8.Язык официально-делового стиля не допускает лексики:</w:t>
      </w:r>
    </w:p>
    <w:p w14:paraId="2193863A"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а) исконно русской</w:t>
      </w:r>
    </w:p>
    <w:p w14:paraId="33912F3F"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б) заимствованной</w:t>
      </w:r>
    </w:p>
    <w:p w14:paraId="63CE44FF"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 xml:space="preserve">в) </w:t>
      </w:r>
      <w:r w:rsidRPr="003C0216">
        <w:rPr>
          <w:rFonts w:ascii="Times New Roman" w:hAnsi="Times New Roman"/>
          <w:b/>
          <w:sz w:val="24"/>
          <w:szCs w:val="24"/>
        </w:rPr>
        <w:t xml:space="preserve">многозначной </w:t>
      </w:r>
    </w:p>
    <w:p w14:paraId="7B39E4EB"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г) стилистически маркированной</w:t>
      </w:r>
    </w:p>
    <w:p w14:paraId="770FF5FE"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p>
    <w:p w14:paraId="3A5CFD65"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 xml:space="preserve">9.Слова в словосочетаниях «отдел упаковки» и «картонная упаковка» соотносятся на основе </w:t>
      </w:r>
    </w:p>
    <w:p w14:paraId="1C71E9BB"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b/>
          <w:sz w:val="24"/>
          <w:szCs w:val="24"/>
        </w:rPr>
      </w:pPr>
      <w:r w:rsidRPr="003C0216">
        <w:rPr>
          <w:rFonts w:ascii="Times New Roman" w:hAnsi="Times New Roman"/>
          <w:b/>
          <w:sz w:val="24"/>
          <w:szCs w:val="24"/>
        </w:rPr>
        <w:t xml:space="preserve">а) метонимии </w:t>
      </w:r>
    </w:p>
    <w:p w14:paraId="59205CD6"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б) метафоры</w:t>
      </w:r>
    </w:p>
    <w:p w14:paraId="49965688"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в) синекдохи</w:t>
      </w:r>
    </w:p>
    <w:p w14:paraId="2782829D"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 xml:space="preserve">г) функционального переноса </w:t>
      </w:r>
    </w:p>
    <w:p w14:paraId="54D98764"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p>
    <w:p w14:paraId="382BF6AC"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10.Слова «поют» (песню) и «горланят» (песню) различаются:</w:t>
      </w:r>
    </w:p>
    <w:p w14:paraId="09A2FB2E" w14:textId="77777777" w:rsidR="000D319B" w:rsidRPr="003C0216" w:rsidRDefault="000D319B" w:rsidP="000D319B">
      <w:pPr>
        <w:pBdr>
          <w:top w:val="nil"/>
          <w:left w:val="nil"/>
          <w:bottom w:val="nil"/>
          <w:right w:val="nil"/>
          <w:between w:val="nil"/>
        </w:pBdr>
        <w:tabs>
          <w:tab w:val="left" w:pos="2461"/>
        </w:tabs>
        <w:spacing w:after="0" w:line="240" w:lineRule="auto"/>
        <w:ind w:left="426"/>
        <w:rPr>
          <w:rFonts w:ascii="Times New Roman" w:hAnsi="Times New Roman"/>
          <w:b/>
          <w:sz w:val="24"/>
          <w:szCs w:val="24"/>
        </w:rPr>
      </w:pPr>
      <w:r w:rsidRPr="003C0216">
        <w:rPr>
          <w:rFonts w:ascii="Times New Roman" w:hAnsi="Times New Roman"/>
          <w:sz w:val="24"/>
          <w:szCs w:val="24"/>
        </w:rPr>
        <w:t>а)</w:t>
      </w:r>
      <w:r w:rsidRPr="003C0216">
        <w:rPr>
          <w:rFonts w:ascii="Times New Roman" w:hAnsi="Times New Roman"/>
          <w:b/>
          <w:sz w:val="24"/>
          <w:szCs w:val="24"/>
        </w:rPr>
        <w:t>сигнификативным аспектом значения</w:t>
      </w:r>
    </w:p>
    <w:p w14:paraId="4C8ACD41"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б) прагматическим аспектом значения</w:t>
      </w:r>
    </w:p>
    <w:p w14:paraId="03F123A3"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в) ассоциативным аспектом значения</w:t>
      </w:r>
    </w:p>
    <w:p w14:paraId="54F0E2B4"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г) парадигматическим аспектом значения</w:t>
      </w:r>
    </w:p>
    <w:p w14:paraId="3835FFF6"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p>
    <w:p w14:paraId="0AA961C7"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11.Видовыми понятиями, между которыми существует средний (промежуточный) компонент, выражается…</w:t>
      </w:r>
    </w:p>
    <w:p w14:paraId="1F18C7DE"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а)комплементарная противоположность</w:t>
      </w:r>
    </w:p>
    <w:p w14:paraId="14B84872"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 xml:space="preserve">б) </w:t>
      </w:r>
      <w:r w:rsidRPr="003C0216">
        <w:rPr>
          <w:rFonts w:ascii="Times New Roman" w:hAnsi="Times New Roman"/>
          <w:b/>
          <w:sz w:val="24"/>
          <w:szCs w:val="24"/>
        </w:rPr>
        <w:t>контрарная противоположность</w:t>
      </w:r>
    </w:p>
    <w:p w14:paraId="7CC00B1C"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в) энантиосемия</w:t>
      </w:r>
    </w:p>
    <w:p w14:paraId="6E773F3C"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г) векторная противоположность</w:t>
      </w:r>
    </w:p>
    <w:p w14:paraId="6FC1C99E"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p>
    <w:p w14:paraId="7860B718"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12.Наиболее сложным для усвоения ребенком является вопрос о разграничении…</w:t>
      </w:r>
    </w:p>
    <w:p w14:paraId="315D07EF"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а) многозначных слов</w:t>
      </w:r>
    </w:p>
    <w:p w14:paraId="59062B2C"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б) синонимов</w:t>
      </w:r>
    </w:p>
    <w:p w14:paraId="5CB31E89"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b/>
          <w:sz w:val="24"/>
          <w:szCs w:val="24"/>
        </w:rPr>
      </w:pPr>
      <w:r w:rsidRPr="003C0216">
        <w:rPr>
          <w:rFonts w:ascii="Times New Roman" w:hAnsi="Times New Roman"/>
          <w:sz w:val="24"/>
          <w:szCs w:val="24"/>
        </w:rPr>
        <w:t xml:space="preserve">в) </w:t>
      </w:r>
      <w:r w:rsidRPr="003C0216">
        <w:rPr>
          <w:rFonts w:ascii="Times New Roman" w:hAnsi="Times New Roman"/>
          <w:b/>
          <w:sz w:val="24"/>
          <w:szCs w:val="24"/>
        </w:rPr>
        <w:t>паронимов</w:t>
      </w:r>
    </w:p>
    <w:p w14:paraId="5EA748A8"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г) антонимов.</w:t>
      </w:r>
    </w:p>
    <w:p w14:paraId="529B3B88" w14:textId="77777777" w:rsidR="000D319B" w:rsidRPr="003C0216" w:rsidRDefault="000D319B" w:rsidP="000D319B">
      <w:pPr>
        <w:spacing w:line="240" w:lineRule="auto"/>
        <w:ind w:hanging="2"/>
        <w:rPr>
          <w:rFonts w:ascii="Times New Roman" w:hAnsi="Times New Roman"/>
          <w:b/>
          <w:sz w:val="24"/>
          <w:szCs w:val="24"/>
        </w:rPr>
      </w:pPr>
    </w:p>
    <w:p w14:paraId="2847BCD4" w14:textId="77777777" w:rsidR="000D319B" w:rsidRPr="003C0216" w:rsidRDefault="000D319B" w:rsidP="000D319B">
      <w:pPr>
        <w:spacing w:line="240" w:lineRule="auto"/>
        <w:ind w:hanging="2"/>
        <w:rPr>
          <w:rFonts w:ascii="Times New Roman" w:hAnsi="Times New Roman"/>
          <w:b/>
          <w:sz w:val="24"/>
          <w:szCs w:val="24"/>
        </w:rPr>
      </w:pPr>
      <w:r w:rsidRPr="003C0216">
        <w:rPr>
          <w:rFonts w:ascii="Times New Roman" w:hAnsi="Times New Roman"/>
          <w:b/>
          <w:sz w:val="24"/>
          <w:szCs w:val="24"/>
        </w:rPr>
        <w:t>Форма контроля 2 –Типовая контрольная работа</w:t>
      </w:r>
    </w:p>
    <w:p w14:paraId="6323E47C" w14:textId="77777777" w:rsidR="000D319B" w:rsidRPr="003C0216" w:rsidRDefault="000D319B" w:rsidP="000D319B">
      <w:pPr>
        <w:spacing w:line="240" w:lineRule="auto"/>
        <w:ind w:hanging="2"/>
        <w:jc w:val="center"/>
        <w:rPr>
          <w:rFonts w:ascii="Times New Roman" w:hAnsi="Times New Roman"/>
          <w:sz w:val="24"/>
          <w:szCs w:val="24"/>
        </w:rPr>
      </w:pPr>
      <w:r w:rsidRPr="003C0216">
        <w:rPr>
          <w:rFonts w:ascii="Times New Roman" w:hAnsi="Times New Roman"/>
          <w:sz w:val="24"/>
          <w:szCs w:val="24"/>
        </w:rPr>
        <w:t>Типовая контрольная работа 1. Фонетика. Лексикология.</w:t>
      </w:r>
    </w:p>
    <w:p w14:paraId="63B56B36" w14:textId="77777777" w:rsidR="00E27751" w:rsidRPr="003C0216" w:rsidRDefault="000D319B" w:rsidP="00E27751">
      <w:pPr>
        <w:spacing w:line="240" w:lineRule="auto"/>
        <w:ind w:hanging="2"/>
        <w:rPr>
          <w:rFonts w:ascii="Times New Roman" w:hAnsi="Times New Roman"/>
          <w:sz w:val="24"/>
          <w:szCs w:val="24"/>
        </w:rPr>
      </w:pPr>
      <w:r w:rsidRPr="003C0216">
        <w:rPr>
          <w:rFonts w:ascii="Times New Roman" w:hAnsi="Times New Roman"/>
          <w:sz w:val="24"/>
          <w:szCs w:val="24"/>
        </w:rPr>
        <w:t xml:space="preserve">Проверяемые компетенции и индикаторы достижения компетенций: </w:t>
      </w:r>
      <w:r w:rsidR="00E27751" w:rsidRPr="003C0216">
        <w:rPr>
          <w:rFonts w:ascii="Times New Roman" w:hAnsi="Times New Roman"/>
          <w:sz w:val="24"/>
          <w:szCs w:val="24"/>
        </w:rPr>
        <w:t xml:space="preserve">УК-4: ИУК-4.1, ИУК-4.2; </w:t>
      </w:r>
      <w:r w:rsidR="00E27751">
        <w:rPr>
          <w:rFonts w:ascii="Times New Roman" w:hAnsi="Times New Roman"/>
          <w:sz w:val="24"/>
          <w:szCs w:val="24"/>
        </w:rPr>
        <w:t xml:space="preserve">ОПК-8: ИОПК-8.1; </w:t>
      </w:r>
      <w:r w:rsidR="00E27751" w:rsidRPr="003C0216">
        <w:rPr>
          <w:rFonts w:ascii="Times New Roman" w:hAnsi="Times New Roman"/>
          <w:sz w:val="24"/>
          <w:szCs w:val="24"/>
        </w:rPr>
        <w:t>ПК-1: ИПК-1.1.</w:t>
      </w:r>
    </w:p>
    <w:p w14:paraId="146F791F" w14:textId="41DEF0C0" w:rsidR="000D319B" w:rsidRPr="003C0216" w:rsidRDefault="000D319B" w:rsidP="000D319B">
      <w:pPr>
        <w:spacing w:line="240" w:lineRule="auto"/>
        <w:ind w:hanging="2"/>
        <w:rPr>
          <w:rFonts w:ascii="Times New Roman" w:hAnsi="Times New Roman"/>
          <w:sz w:val="24"/>
          <w:szCs w:val="24"/>
        </w:rPr>
      </w:pPr>
      <w:r w:rsidRPr="003C0216">
        <w:rPr>
          <w:rFonts w:ascii="Times New Roman" w:hAnsi="Times New Roman"/>
          <w:sz w:val="24"/>
          <w:szCs w:val="24"/>
        </w:rPr>
        <w:t>Время выполнения заданий: 90 минут</w:t>
      </w:r>
    </w:p>
    <w:p w14:paraId="138648A5" w14:textId="77777777" w:rsidR="000D319B" w:rsidRPr="003C0216" w:rsidRDefault="000D319B" w:rsidP="000D319B">
      <w:pPr>
        <w:spacing w:line="240" w:lineRule="auto"/>
        <w:ind w:hanging="2"/>
        <w:rPr>
          <w:rFonts w:ascii="Times New Roman" w:hAnsi="Times New Roman"/>
          <w:sz w:val="24"/>
          <w:szCs w:val="24"/>
        </w:rPr>
      </w:pPr>
      <w:r w:rsidRPr="003C0216">
        <w:rPr>
          <w:rFonts w:ascii="Times New Roman" w:hAnsi="Times New Roman"/>
          <w:sz w:val="24"/>
          <w:szCs w:val="24"/>
        </w:rPr>
        <w:t xml:space="preserve">Критерии оценивания: </w:t>
      </w:r>
    </w:p>
    <w:p w14:paraId="219DA621"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100% - 90% правильных ответов – «отлично»;</w:t>
      </w:r>
    </w:p>
    <w:p w14:paraId="37FAFEB4"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89% - 70% правильных ответов – «хорошо»;</w:t>
      </w:r>
    </w:p>
    <w:p w14:paraId="330A1A81"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69% - 50% правильных ответов – «удовлетворительно»;</w:t>
      </w:r>
    </w:p>
    <w:p w14:paraId="25A79BE9"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менее 50% правильных ответов – «неудовлетворительно».</w:t>
      </w:r>
    </w:p>
    <w:p w14:paraId="2A14F357" w14:textId="77777777" w:rsidR="000D319B" w:rsidRPr="003C0216" w:rsidRDefault="000D319B" w:rsidP="000D319B">
      <w:pPr>
        <w:spacing w:after="0" w:line="240" w:lineRule="auto"/>
        <w:ind w:firstLine="426"/>
        <w:jc w:val="both"/>
        <w:rPr>
          <w:rFonts w:ascii="Times New Roman" w:hAnsi="Times New Roman"/>
          <w:sz w:val="24"/>
          <w:szCs w:val="24"/>
        </w:rPr>
      </w:pPr>
    </w:p>
    <w:p w14:paraId="00C82534" w14:textId="77777777" w:rsidR="000D319B" w:rsidRPr="003C0216" w:rsidRDefault="000D319B" w:rsidP="000D319B">
      <w:pPr>
        <w:pBdr>
          <w:top w:val="nil"/>
          <w:left w:val="nil"/>
          <w:bottom w:val="nil"/>
          <w:right w:val="nil"/>
          <w:between w:val="nil"/>
        </w:pBdr>
        <w:spacing w:after="0" w:line="240" w:lineRule="auto"/>
        <w:ind w:hanging="2"/>
        <w:jc w:val="center"/>
        <w:rPr>
          <w:rFonts w:ascii="Times New Roman" w:hAnsi="Times New Roman"/>
          <w:sz w:val="24"/>
          <w:szCs w:val="24"/>
        </w:rPr>
      </w:pPr>
      <w:r w:rsidRPr="003C0216">
        <w:rPr>
          <w:rFonts w:ascii="Times New Roman" w:hAnsi="Times New Roman"/>
          <w:sz w:val="24"/>
          <w:szCs w:val="24"/>
        </w:rPr>
        <w:t>Задания по фонетике</w:t>
      </w:r>
    </w:p>
    <w:p w14:paraId="1947F224" w14:textId="77777777" w:rsidR="000D319B" w:rsidRPr="003C0216" w:rsidRDefault="000D319B" w:rsidP="000D319B">
      <w:pPr>
        <w:pBdr>
          <w:top w:val="nil"/>
          <w:left w:val="nil"/>
          <w:bottom w:val="nil"/>
          <w:right w:val="nil"/>
          <w:between w:val="nil"/>
        </w:pBdr>
        <w:spacing w:after="0" w:line="240" w:lineRule="auto"/>
        <w:ind w:firstLine="426"/>
        <w:jc w:val="both"/>
        <w:rPr>
          <w:rFonts w:ascii="Times New Roman" w:hAnsi="Times New Roman"/>
          <w:sz w:val="24"/>
          <w:szCs w:val="24"/>
        </w:rPr>
      </w:pPr>
      <w:r w:rsidRPr="003C0216">
        <w:rPr>
          <w:rFonts w:ascii="Times New Roman" w:hAnsi="Times New Roman"/>
          <w:sz w:val="24"/>
          <w:szCs w:val="24"/>
        </w:rPr>
        <w:t>1. Спишите, затем затранскрибируйте текст.</w:t>
      </w:r>
    </w:p>
    <w:p w14:paraId="78211609" w14:textId="77777777" w:rsidR="000D319B" w:rsidRPr="003C0216" w:rsidRDefault="000D319B" w:rsidP="000D319B">
      <w:pPr>
        <w:pBdr>
          <w:top w:val="nil"/>
          <w:left w:val="nil"/>
          <w:bottom w:val="nil"/>
          <w:right w:val="nil"/>
          <w:between w:val="nil"/>
        </w:pBdr>
        <w:spacing w:after="0" w:line="240" w:lineRule="auto"/>
        <w:ind w:firstLine="426"/>
        <w:jc w:val="both"/>
        <w:rPr>
          <w:rFonts w:ascii="Times New Roman" w:hAnsi="Times New Roman"/>
          <w:sz w:val="24"/>
          <w:szCs w:val="24"/>
        </w:rPr>
      </w:pPr>
      <w:r w:rsidRPr="003C0216">
        <w:rPr>
          <w:rFonts w:ascii="Times New Roman" w:hAnsi="Times New Roman"/>
          <w:sz w:val="24"/>
          <w:szCs w:val="24"/>
        </w:rPr>
        <w:t>2. В подчеркнутых прямой линией словах отметьте сильные и слабые позиции согласных фонем по глухости/звонкости, по твердости/мягкости.</w:t>
      </w:r>
    </w:p>
    <w:p w14:paraId="28573D23" w14:textId="77777777" w:rsidR="000D319B" w:rsidRPr="003C0216" w:rsidRDefault="000D319B" w:rsidP="000D319B">
      <w:pPr>
        <w:pBdr>
          <w:top w:val="nil"/>
          <w:left w:val="nil"/>
          <w:bottom w:val="nil"/>
          <w:right w:val="nil"/>
          <w:between w:val="nil"/>
        </w:pBdr>
        <w:spacing w:after="0" w:line="240" w:lineRule="auto"/>
        <w:ind w:firstLine="426"/>
        <w:jc w:val="both"/>
        <w:rPr>
          <w:rFonts w:ascii="Times New Roman" w:hAnsi="Times New Roman"/>
          <w:sz w:val="24"/>
          <w:szCs w:val="24"/>
        </w:rPr>
      </w:pPr>
      <w:r w:rsidRPr="003C0216">
        <w:rPr>
          <w:rFonts w:ascii="Times New Roman" w:hAnsi="Times New Roman"/>
          <w:sz w:val="24"/>
          <w:szCs w:val="24"/>
        </w:rPr>
        <w:t>3. Выпишите слова с буквами Е, Ё, Ю, Я, Ъ, Ь, укажите функции этих букв  в слове (не более 10 слов).  Если слов с Ъ и Ь в тексте нет, дополните ответ своими примерами.</w:t>
      </w:r>
    </w:p>
    <w:p w14:paraId="35D12C20" w14:textId="77777777" w:rsidR="000D319B" w:rsidRPr="003C0216" w:rsidRDefault="000D319B" w:rsidP="000D319B">
      <w:pPr>
        <w:spacing w:after="0" w:line="240" w:lineRule="auto"/>
        <w:ind w:firstLine="709"/>
        <w:jc w:val="both"/>
        <w:rPr>
          <w:rFonts w:ascii="Times New Roman" w:eastAsia="MS Mincho" w:hAnsi="Times New Roman" w:cs="Courier New"/>
          <w:sz w:val="24"/>
          <w:szCs w:val="20"/>
          <w:lang w:eastAsia="ru-RU"/>
        </w:rPr>
      </w:pPr>
      <w:r w:rsidRPr="003C0216">
        <w:rPr>
          <w:rFonts w:ascii="Times New Roman" w:eastAsia="MS Mincho" w:hAnsi="Times New Roman" w:cs="Courier New"/>
          <w:sz w:val="24"/>
          <w:szCs w:val="20"/>
          <w:lang w:eastAsia="ru-RU"/>
        </w:rPr>
        <w:t>Помнится, я видел однажды, вечером, во время отлива, на плоском песчаном берегу моря, грозно и тяжко шумевшего вдали, (большую) белую чайку: она сидела неподвижно, подставив (шелковистую) грудь алому сиянью зари, и только  </w:t>
      </w:r>
      <w:r w:rsidRPr="003C0216">
        <w:rPr>
          <w:rFonts w:ascii="Times New Roman" w:eastAsia="MS Mincho" w:hAnsi="Times New Roman" w:cs="Courier New"/>
          <w:sz w:val="24"/>
          <w:szCs w:val="20"/>
          <w:u w:val="single"/>
          <w:lang w:eastAsia="ru-RU"/>
        </w:rPr>
        <w:t>изредка</w:t>
      </w:r>
      <w:r w:rsidRPr="003C0216">
        <w:rPr>
          <w:rFonts w:ascii="Times New Roman" w:eastAsia="MS Mincho" w:hAnsi="Times New Roman" w:cs="Courier New"/>
          <w:sz w:val="24"/>
          <w:szCs w:val="20"/>
          <w:lang w:eastAsia="ru-RU"/>
        </w:rPr>
        <w:t xml:space="preserve"> медленно расширяла свои длинные крылья навстречу знакомому морю, навстречу низкому, багровому солнцу; я вспомнил о ней, </w:t>
      </w:r>
      <w:r w:rsidRPr="003C0216">
        <w:rPr>
          <w:rFonts w:ascii="Times New Roman" w:eastAsia="MS Mincho" w:hAnsi="Times New Roman" w:cs="Courier New"/>
          <w:sz w:val="24"/>
          <w:szCs w:val="20"/>
          <w:u w:val="single"/>
          <w:lang w:eastAsia="ru-RU"/>
        </w:rPr>
        <w:t xml:space="preserve">слушая </w:t>
      </w:r>
      <w:r w:rsidRPr="003C0216">
        <w:rPr>
          <w:rFonts w:ascii="Times New Roman" w:eastAsia="MS Mincho" w:hAnsi="Times New Roman" w:cs="Courier New"/>
          <w:sz w:val="24"/>
          <w:szCs w:val="20"/>
          <w:lang w:eastAsia="ru-RU"/>
        </w:rPr>
        <w:t>Якова. (И.С.Тургенев).</w:t>
      </w:r>
    </w:p>
    <w:p w14:paraId="34969B3F"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jc w:val="center"/>
        <w:rPr>
          <w:rFonts w:ascii="Times New Roman" w:hAnsi="Times New Roman"/>
          <w:sz w:val="24"/>
          <w:szCs w:val="24"/>
        </w:rPr>
      </w:pPr>
      <w:r w:rsidRPr="003C0216">
        <w:rPr>
          <w:rFonts w:ascii="Times New Roman" w:hAnsi="Times New Roman"/>
          <w:bCs/>
          <w:sz w:val="24"/>
          <w:szCs w:val="24"/>
        </w:rPr>
        <w:t>Задания по лексикологии</w:t>
      </w:r>
    </w:p>
    <w:p w14:paraId="10CE8EA4"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sz w:val="24"/>
          <w:szCs w:val="24"/>
        </w:rPr>
      </w:pPr>
      <w:r w:rsidRPr="003C0216">
        <w:rPr>
          <w:rFonts w:ascii="Times New Roman" w:hAnsi="Times New Roman"/>
          <w:sz w:val="24"/>
          <w:szCs w:val="24"/>
        </w:rPr>
        <w:t>1.В следующих предложениях подчеркнуть слова, употребленные в переносном значении, указать тип переноса.</w:t>
      </w:r>
    </w:p>
    <w:p w14:paraId="5F42D961"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sz w:val="24"/>
          <w:szCs w:val="24"/>
        </w:rPr>
      </w:pPr>
      <w:r w:rsidRPr="003C0216">
        <w:rPr>
          <w:rFonts w:ascii="Times New Roman" w:hAnsi="Times New Roman"/>
          <w:sz w:val="24"/>
          <w:szCs w:val="24"/>
        </w:rPr>
        <w:tab/>
        <w:t xml:space="preserve">Ночью крепчал мороз. С утра  роща поседела -  серебряный иней лег на тонкие безлистые ветви. Роща грустит. Но встань  на лыжи, подойди, полосуя снег, к белокорым стволам – и нет никакой грусти. Напротив, улыбаются деревья черными  отметинами на белой бересте.  Побежишь дальше, и вдруг  запляшут, захороводят березки, взявшись за руки… </w:t>
      </w:r>
    </w:p>
    <w:p w14:paraId="229A5A19"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sz w:val="24"/>
          <w:szCs w:val="24"/>
        </w:rPr>
      </w:pPr>
      <w:r w:rsidRPr="003C0216">
        <w:rPr>
          <w:rFonts w:ascii="Times New Roman" w:hAnsi="Times New Roman"/>
          <w:bCs/>
          <w:sz w:val="24"/>
          <w:szCs w:val="24"/>
        </w:rPr>
        <w:t>2.</w:t>
      </w:r>
      <w:r w:rsidRPr="003C0216">
        <w:rPr>
          <w:rFonts w:ascii="Times New Roman" w:hAnsi="Times New Roman"/>
          <w:sz w:val="24"/>
          <w:szCs w:val="24"/>
        </w:rPr>
        <w:t xml:space="preserve"> Из данного отрывка выпишите  слова с приметами старославянского языка (фонетическими и словообразовательными); а также лексические старославянизмы (если есть).</w:t>
      </w:r>
    </w:p>
    <w:p w14:paraId="167F2E3A"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firstLine="1701"/>
        <w:rPr>
          <w:rFonts w:ascii="Times New Roman" w:hAnsi="Times New Roman"/>
          <w:sz w:val="24"/>
          <w:szCs w:val="24"/>
        </w:rPr>
      </w:pPr>
      <w:r w:rsidRPr="003C0216">
        <w:rPr>
          <w:rFonts w:ascii="Times New Roman" w:hAnsi="Times New Roman"/>
          <w:sz w:val="24"/>
          <w:szCs w:val="24"/>
        </w:rPr>
        <w:t xml:space="preserve">О праведник! О мой отец державный! </w:t>
      </w:r>
    </w:p>
    <w:p w14:paraId="281D22F1"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firstLine="1701"/>
        <w:rPr>
          <w:rFonts w:ascii="Times New Roman" w:hAnsi="Times New Roman"/>
          <w:sz w:val="24"/>
          <w:szCs w:val="24"/>
        </w:rPr>
      </w:pPr>
      <w:r w:rsidRPr="003C0216">
        <w:rPr>
          <w:rFonts w:ascii="Times New Roman" w:hAnsi="Times New Roman"/>
          <w:sz w:val="24"/>
          <w:szCs w:val="24"/>
        </w:rPr>
        <w:t xml:space="preserve">Воззри с небес на слезы верных слуг </w:t>
      </w:r>
    </w:p>
    <w:p w14:paraId="00D2300D"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firstLine="1701"/>
        <w:rPr>
          <w:rFonts w:ascii="Times New Roman" w:hAnsi="Times New Roman"/>
          <w:sz w:val="24"/>
          <w:szCs w:val="24"/>
        </w:rPr>
      </w:pPr>
      <w:r w:rsidRPr="003C0216">
        <w:rPr>
          <w:rFonts w:ascii="Times New Roman" w:hAnsi="Times New Roman"/>
          <w:sz w:val="24"/>
          <w:szCs w:val="24"/>
        </w:rPr>
        <w:t>И ниспошли тому, кого любил ты,</w:t>
      </w:r>
    </w:p>
    <w:p w14:paraId="1A8A148D"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firstLine="1701"/>
        <w:rPr>
          <w:rFonts w:ascii="Times New Roman" w:hAnsi="Times New Roman"/>
          <w:sz w:val="24"/>
          <w:szCs w:val="24"/>
        </w:rPr>
      </w:pPr>
      <w:r w:rsidRPr="003C0216">
        <w:rPr>
          <w:rFonts w:ascii="Times New Roman" w:hAnsi="Times New Roman"/>
          <w:sz w:val="24"/>
          <w:szCs w:val="24"/>
        </w:rPr>
        <w:t>Кого ты здесь столь давно возвеличил,</w:t>
      </w:r>
    </w:p>
    <w:p w14:paraId="3E43370C"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firstLine="1701"/>
        <w:rPr>
          <w:rFonts w:ascii="Times New Roman" w:hAnsi="Times New Roman"/>
          <w:sz w:val="24"/>
          <w:szCs w:val="24"/>
        </w:rPr>
      </w:pPr>
      <w:r w:rsidRPr="003C0216">
        <w:rPr>
          <w:rFonts w:ascii="Times New Roman" w:hAnsi="Times New Roman"/>
          <w:sz w:val="24"/>
          <w:szCs w:val="24"/>
        </w:rPr>
        <w:t>Священное на власть благословение.</w:t>
      </w:r>
    </w:p>
    <w:p w14:paraId="33A393D3" w14:textId="77777777" w:rsidR="000D319B" w:rsidRPr="003C0216" w:rsidRDefault="000D319B" w:rsidP="000D319B">
      <w:pPr>
        <w:spacing w:line="240" w:lineRule="auto"/>
        <w:ind w:hanging="2"/>
        <w:jc w:val="center"/>
        <w:rPr>
          <w:rFonts w:ascii="Times New Roman" w:hAnsi="Times New Roman"/>
          <w:sz w:val="24"/>
          <w:szCs w:val="24"/>
        </w:rPr>
      </w:pPr>
    </w:p>
    <w:p w14:paraId="256ADA53" w14:textId="2FAE7056" w:rsidR="000D319B" w:rsidRPr="003C0216" w:rsidRDefault="00832C37" w:rsidP="000D319B">
      <w:pPr>
        <w:spacing w:line="240" w:lineRule="auto"/>
        <w:ind w:hanging="2"/>
        <w:rPr>
          <w:rFonts w:ascii="Times New Roman" w:hAnsi="Times New Roman"/>
          <w:sz w:val="24"/>
          <w:szCs w:val="24"/>
        </w:rPr>
      </w:pPr>
      <w:r>
        <w:rPr>
          <w:rFonts w:ascii="Times New Roman" w:hAnsi="Times New Roman"/>
          <w:sz w:val="24"/>
          <w:szCs w:val="24"/>
        </w:rPr>
        <w:t>СЕМЕСТР 1</w:t>
      </w:r>
    </w:p>
    <w:p w14:paraId="0F465F5F" w14:textId="77777777" w:rsidR="000D319B" w:rsidRPr="003C0216" w:rsidRDefault="000D319B" w:rsidP="000D319B">
      <w:pPr>
        <w:spacing w:line="240" w:lineRule="auto"/>
        <w:ind w:hanging="2"/>
        <w:rPr>
          <w:rFonts w:ascii="Times New Roman" w:hAnsi="Times New Roman"/>
          <w:i/>
          <w:color w:val="000000"/>
          <w:sz w:val="24"/>
          <w:szCs w:val="24"/>
        </w:rPr>
      </w:pPr>
      <w:r w:rsidRPr="003C0216">
        <w:rPr>
          <w:rFonts w:ascii="Times New Roman" w:hAnsi="Times New Roman"/>
          <w:b/>
          <w:sz w:val="24"/>
          <w:szCs w:val="24"/>
        </w:rPr>
        <w:t>Форма контроля 1 - Типовые тестовые задания</w:t>
      </w:r>
    </w:p>
    <w:p w14:paraId="19C5825A" w14:textId="77777777" w:rsidR="000D319B" w:rsidRPr="003C0216" w:rsidRDefault="000D319B" w:rsidP="000D319B">
      <w:pPr>
        <w:spacing w:line="240" w:lineRule="auto"/>
        <w:ind w:hanging="2"/>
        <w:jc w:val="center"/>
        <w:rPr>
          <w:rFonts w:ascii="Times New Roman" w:hAnsi="Times New Roman"/>
          <w:sz w:val="24"/>
          <w:szCs w:val="24"/>
        </w:rPr>
      </w:pPr>
      <w:r w:rsidRPr="003C0216">
        <w:rPr>
          <w:rFonts w:ascii="Times New Roman" w:hAnsi="Times New Roman"/>
          <w:sz w:val="24"/>
          <w:szCs w:val="24"/>
        </w:rPr>
        <w:lastRenderedPageBreak/>
        <w:t>Типовой тест 1. Морфология. Синтаксис</w:t>
      </w:r>
    </w:p>
    <w:p w14:paraId="0683E09E" w14:textId="77777777" w:rsidR="00E27751" w:rsidRPr="003C0216" w:rsidRDefault="000D319B" w:rsidP="00E27751">
      <w:pPr>
        <w:spacing w:line="240" w:lineRule="auto"/>
        <w:ind w:hanging="2"/>
        <w:rPr>
          <w:rFonts w:ascii="Times New Roman" w:hAnsi="Times New Roman"/>
          <w:sz w:val="24"/>
          <w:szCs w:val="24"/>
        </w:rPr>
      </w:pPr>
      <w:r w:rsidRPr="003C0216">
        <w:rPr>
          <w:rFonts w:ascii="Times New Roman" w:hAnsi="Times New Roman"/>
          <w:sz w:val="24"/>
          <w:szCs w:val="24"/>
        </w:rPr>
        <w:t xml:space="preserve">Проверяемые компетенции и индикаторы достижения компетенций: </w:t>
      </w:r>
      <w:r w:rsidR="00E27751" w:rsidRPr="003C0216">
        <w:rPr>
          <w:rFonts w:ascii="Times New Roman" w:hAnsi="Times New Roman"/>
          <w:sz w:val="24"/>
          <w:szCs w:val="24"/>
        </w:rPr>
        <w:t xml:space="preserve">УК-4: ИУК-4.1, ИУК-4.2; </w:t>
      </w:r>
      <w:r w:rsidR="00E27751">
        <w:rPr>
          <w:rFonts w:ascii="Times New Roman" w:hAnsi="Times New Roman"/>
          <w:sz w:val="24"/>
          <w:szCs w:val="24"/>
        </w:rPr>
        <w:t xml:space="preserve">ОПК-8: ИОПК-8.1; </w:t>
      </w:r>
      <w:r w:rsidR="00E27751" w:rsidRPr="003C0216">
        <w:rPr>
          <w:rFonts w:ascii="Times New Roman" w:hAnsi="Times New Roman"/>
          <w:sz w:val="24"/>
          <w:szCs w:val="24"/>
        </w:rPr>
        <w:t>ПК-1: ИПК-1.1.</w:t>
      </w:r>
    </w:p>
    <w:p w14:paraId="61E66A1A" w14:textId="0C4CBD48" w:rsidR="000D319B" w:rsidRPr="003C0216" w:rsidRDefault="000D319B" w:rsidP="000D319B">
      <w:pPr>
        <w:spacing w:line="240" w:lineRule="auto"/>
        <w:ind w:hanging="2"/>
        <w:rPr>
          <w:rFonts w:ascii="Times New Roman" w:hAnsi="Times New Roman"/>
          <w:sz w:val="24"/>
          <w:szCs w:val="24"/>
        </w:rPr>
      </w:pPr>
      <w:r w:rsidRPr="003C0216">
        <w:rPr>
          <w:rFonts w:ascii="Times New Roman" w:hAnsi="Times New Roman"/>
          <w:sz w:val="24"/>
          <w:szCs w:val="24"/>
        </w:rPr>
        <w:t>Время выполнения заданий: 45 минут</w:t>
      </w:r>
    </w:p>
    <w:p w14:paraId="5F815C1B" w14:textId="77777777" w:rsidR="000D319B" w:rsidRPr="003C0216" w:rsidRDefault="000D319B" w:rsidP="000D319B">
      <w:pPr>
        <w:spacing w:line="240" w:lineRule="auto"/>
        <w:ind w:hanging="2"/>
        <w:rPr>
          <w:rFonts w:ascii="Times New Roman" w:hAnsi="Times New Roman"/>
          <w:sz w:val="24"/>
          <w:szCs w:val="24"/>
        </w:rPr>
      </w:pPr>
      <w:r w:rsidRPr="003C0216">
        <w:rPr>
          <w:rFonts w:ascii="Times New Roman" w:hAnsi="Times New Roman"/>
          <w:sz w:val="24"/>
          <w:szCs w:val="24"/>
        </w:rPr>
        <w:t xml:space="preserve">Критерии оценивания: </w:t>
      </w:r>
    </w:p>
    <w:p w14:paraId="00B770E6"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100% - 90% правильных ответов – «отлично»;</w:t>
      </w:r>
    </w:p>
    <w:p w14:paraId="1872C90D"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89% - 70% правильных ответов – «хорошо»;</w:t>
      </w:r>
    </w:p>
    <w:p w14:paraId="0697B29F"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69% - 50% правильных ответов – «удовлетворительно»;</w:t>
      </w:r>
    </w:p>
    <w:p w14:paraId="04AC33E7"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менее 50% правильных ответов – «неудовлетворительно».</w:t>
      </w:r>
    </w:p>
    <w:p w14:paraId="5D4FCE3D" w14:textId="77777777" w:rsidR="000D319B" w:rsidRPr="003C0216" w:rsidRDefault="000D319B" w:rsidP="000D319B">
      <w:pPr>
        <w:spacing w:after="0" w:line="240" w:lineRule="auto"/>
        <w:rPr>
          <w:rFonts w:ascii="Times New Roman" w:hAnsi="Times New Roman"/>
          <w:sz w:val="24"/>
          <w:szCs w:val="24"/>
        </w:rPr>
      </w:pPr>
    </w:p>
    <w:p w14:paraId="59A7EDE3" w14:textId="77777777" w:rsidR="000D319B" w:rsidRPr="003C0216" w:rsidRDefault="000D319B" w:rsidP="000D319B">
      <w:pPr>
        <w:spacing w:after="0" w:line="240" w:lineRule="auto"/>
        <w:rPr>
          <w:rFonts w:ascii="Times New Roman" w:hAnsi="Times New Roman"/>
          <w:sz w:val="24"/>
          <w:szCs w:val="24"/>
        </w:rPr>
      </w:pPr>
      <w:r w:rsidRPr="003C0216">
        <w:rPr>
          <w:rFonts w:ascii="Times New Roman" w:hAnsi="Times New Roman"/>
          <w:sz w:val="24"/>
          <w:szCs w:val="24"/>
        </w:rPr>
        <w:t>1. Выберите вариант ответа с разрядами имен существительных по значению</w:t>
      </w:r>
    </w:p>
    <w:p w14:paraId="1A5DF908"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а) конкретные, собирательные, относительные, вещественные</w:t>
      </w:r>
    </w:p>
    <w:p w14:paraId="22275A09"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 xml:space="preserve">б) </w:t>
      </w:r>
      <w:r w:rsidRPr="003C0216">
        <w:rPr>
          <w:rFonts w:ascii="Times New Roman" w:hAnsi="Times New Roman"/>
          <w:b/>
          <w:sz w:val="24"/>
          <w:szCs w:val="24"/>
        </w:rPr>
        <w:t>конкретные, собирательные, вещественные, абстрактные</w:t>
      </w:r>
    </w:p>
    <w:p w14:paraId="5AB5D29A"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 xml:space="preserve">в) собирательные, единичные, качественные, абстрактные </w:t>
      </w:r>
    </w:p>
    <w:p w14:paraId="0C5D34CA"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 xml:space="preserve">г) вещественные, неопределенные, собирательные, единичные </w:t>
      </w:r>
    </w:p>
    <w:p w14:paraId="6EBEF0DD" w14:textId="77777777" w:rsidR="000D319B" w:rsidRPr="003C0216" w:rsidRDefault="000D319B" w:rsidP="000D319B">
      <w:pPr>
        <w:spacing w:after="0" w:line="240" w:lineRule="auto"/>
        <w:ind w:left="426"/>
        <w:rPr>
          <w:rFonts w:ascii="Times New Roman" w:hAnsi="Times New Roman"/>
          <w:sz w:val="24"/>
          <w:szCs w:val="24"/>
        </w:rPr>
      </w:pPr>
    </w:p>
    <w:p w14:paraId="2E2B3311" w14:textId="77777777" w:rsidR="000D319B" w:rsidRPr="003C0216" w:rsidRDefault="000D319B" w:rsidP="000D319B">
      <w:pPr>
        <w:spacing w:after="0" w:line="240" w:lineRule="auto"/>
        <w:rPr>
          <w:rFonts w:ascii="Times New Roman" w:hAnsi="Times New Roman"/>
          <w:sz w:val="24"/>
          <w:szCs w:val="24"/>
        </w:rPr>
      </w:pPr>
      <w:r w:rsidRPr="003C0216">
        <w:rPr>
          <w:rFonts w:ascii="Times New Roman" w:hAnsi="Times New Roman"/>
          <w:sz w:val="24"/>
          <w:szCs w:val="24"/>
        </w:rPr>
        <w:t>2. Выберите вариант ответа с существительными мужского рода</w:t>
      </w:r>
    </w:p>
    <w:p w14:paraId="4A52D27D"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а) проныра, задира, ябеда, соня</w:t>
      </w:r>
    </w:p>
    <w:p w14:paraId="6661F1E8"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б) пенальти, месье, «Таймс», евро</w:t>
      </w:r>
    </w:p>
    <w:p w14:paraId="568A2BB8"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 xml:space="preserve">в) тюль, шампунь, портье, перстень </w:t>
      </w:r>
    </w:p>
    <w:p w14:paraId="0DBC14E7"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 xml:space="preserve">г) виски, портмоне, кофе, коллега </w:t>
      </w:r>
    </w:p>
    <w:p w14:paraId="037A9A58" w14:textId="77777777" w:rsidR="000D319B" w:rsidRPr="003C0216" w:rsidRDefault="000D319B" w:rsidP="000D319B">
      <w:pPr>
        <w:spacing w:after="0" w:line="240" w:lineRule="auto"/>
        <w:ind w:left="426"/>
        <w:rPr>
          <w:rFonts w:ascii="Times New Roman" w:hAnsi="Times New Roman"/>
          <w:sz w:val="24"/>
          <w:szCs w:val="24"/>
        </w:rPr>
      </w:pPr>
    </w:p>
    <w:p w14:paraId="117FCCD5" w14:textId="77777777" w:rsidR="000D319B" w:rsidRPr="003C0216" w:rsidRDefault="000D319B" w:rsidP="000D319B">
      <w:pPr>
        <w:spacing w:after="0" w:line="240" w:lineRule="auto"/>
        <w:rPr>
          <w:rFonts w:ascii="Times New Roman" w:hAnsi="Times New Roman"/>
          <w:sz w:val="24"/>
          <w:szCs w:val="24"/>
        </w:rPr>
      </w:pPr>
      <w:r w:rsidRPr="003C0216">
        <w:rPr>
          <w:rFonts w:ascii="Times New Roman" w:hAnsi="Times New Roman"/>
          <w:sz w:val="24"/>
          <w:szCs w:val="24"/>
        </w:rPr>
        <w:t xml:space="preserve">3. Укажите правильный вариант пропущенных букв: </w:t>
      </w:r>
      <w:r w:rsidRPr="003C0216">
        <w:rPr>
          <w:rFonts w:ascii="Times New Roman" w:hAnsi="Times New Roman"/>
          <w:i/>
          <w:sz w:val="24"/>
          <w:szCs w:val="24"/>
        </w:rPr>
        <w:t>по тусклой зыб.., приказ о возвращени.., о человеческой фантази.., в лунном сиянь.., держать ногу в стремен.., в горах Швейцари.., к Мари.. Петровн…</w:t>
      </w:r>
    </w:p>
    <w:p w14:paraId="6EE1B6F5"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а) -И, -И, -И, -И, -И, -И, -И, -Е</w:t>
      </w:r>
    </w:p>
    <w:p w14:paraId="6434BBF4"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б) -И, -Е, -И, -Е, -И, -И, -И, -Е</w:t>
      </w:r>
    </w:p>
    <w:p w14:paraId="561B6FA8" w14:textId="77777777" w:rsidR="000D319B" w:rsidRPr="003C0216" w:rsidRDefault="000D319B" w:rsidP="000D319B">
      <w:pPr>
        <w:spacing w:after="0" w:line="240" w:lineRule="auto"/>
        <w:ind w:left="426"/>
        <w:rPr>
          <w:rFonts w:ascii="Times New Roman" w:hAnsi="Times New Roman"/>
          <w:b/>
          <w:sz w:val="24"/>
          <w:szCs w:val="24"/>
        </w:rPr>
      </w:pPr>
      <w:r w:rsidRPr="003C0216">
        <w:rPr>
          <w:rFonts w:ascii="Times New Roman" w:hAnsi="Times New Roman"/>
          <w:sz w:val="24"/>
          <w:szCs w:val="24"/>
        </w:rPr>
        <w:t xml:space="preserve">в) </w:t>
      </w:r>
      <w:r w:rsidRPr="003C0216">
        <w:rPr>
          <w:rFonts w:ascii="Times New Roman" w:hAnsi="Times New Roman"/>
          <w:b/>
          <w:sz w:val="24"/>
          <w:szCs w:val="24"/>
        </w:rPr>
        <w:t>-И, -И, -И, -Е, -И, -И, -И, -Е</w:t>
      </w:r>
    </w:p>
    <w:p w14:paraId="75976F12"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г) -И, -Е, -И, -Е, -И, -И, -Е, -Е</w:t>
      </w:r>
    </w:p>
    <w:p w14:paraId="4D8D0D15" w14:textId="77777777" w:rsidR="000D319B" w:rsidRPr="003C0216" w:rsidRDefault="000D319B" w:rsidP="000D319B">
      <w:pPr>
        <w:spacing w:after="0" w:line="240" w:lineRule="auto"/>
        <w:ind w:left="426"/>
        <w:rPr>
          <w:rFonts w:ascii="Times New Roman" w:hAnsi="Times New Roman"/>
          <w:sz w:val="24"/>
          <w:szCs w:val="24"/>
        </w:rPr>
      </w:pPr>
    </w:p>
    <w:p w14:paraId="373BCF19" w14:textId="77777777" w:rsidR="000D319B" w:rsidRPr="003C0216" w:rsidRDefault="000D319B" w:rsidP="000D319B">
      <w:pPr>
        <w:spacing w:after="0" w:line="240" w:lineRule="auto"/>
        <w:rPr>
          <w:rFonts w:ascii="Times New Roman" w:hAnsi="Times New Roman"/>
          <w:sz w:val="24"/>
          <w:szCs w:val="24"/>
        </w:rPr>
      </w:pPr>
      <w:r w:rsidRPr="003C0216">
        <w:rPr>
          <w:rFonts w:ascii="Times New Roman" w:hAnsi="Times New Roman"/>
          <w:sz w:val="24"/>
          <w:szCs w:val="24"/>
        </w:rPr>
        <w:t>4. Выберите вариант ответа с именами существительными вне категории рода.</w:t>
      </w:r>
    </w:p>
    <w:p w14:paraId="0C84BE36" w14:textId="77777777" w:rsidR="000D319B" w:rsidRPr="003C0216" w:rsidRDefault="000D319B" w:rsidP="000D319B">
      <w:pPr>
        <w:spacing w:after="0" w:line="240" w:lineRule="auto"/>
        <w:ind w:firstLine="426"/>
        <w:rPr>
          <w:rFonts w:ascii="Times New Roman" w:hAnsi="Times New Roman"/>
          <w:sz w:val="24"/>
          <w:szCs w:val="24"/>
        </w:rPr>
      </w:pPr>
      <w:r w:rsidRPr="003C0216">
        <w:rPr>
          <w:rFonts w:ascii="Times New Roman" w:hAnsi="Times New Roman"/>
          <w:sz w:val="24"/>
          <w:szCs w:val="24"/>
        </w:rPr>
        <w:t>а) каникулы, ресницы, Сочи, консервы</w:t>
      </w:r>
    </w:p>
    <w:p w14:paraId="5B81E612" w14:textId="77777777" w:rsidR="000D319B" w:rsidRPr="003C0216" w:rsidRDefault="000D319B" w:rsidP="000D319B">
      <w:pPr>
        <w:spacing w:after="0" w:line="240" w:lineRule="auto"/>
        <w:ind w:firstLine="426"/>
        <w:rPr>
          <w:rFonts w:ascii="Times New Roman" w:hAnsi="Times New Roman"/>
          <w:sz w:val="24"/>
          <w:szCs w:val="24"/>
        </w:rPr>
      </w:pPr>
      <w:r w:rsidRPr="003C0216">
        <w:rPr>
          <w:rFonts w:ascii="Times New Roman" w:hAnsi="Times New Roman"/>
          <w:sz w:val="24"/>
          <w:szCs w:val="24"/>
        </w:rPr>
        <w:t>б) Карпаты, гольфы, макароны, овощи</w:t>
      </w:r>
    </w:p>
    <w:p w14:paraId="2164332E" w14:textId="77777777" w:rsidR="000D319B" w:rsidRPr="003C0216" w:rsidRDefault="000D319B" w:rsidP="000D319B">
      <w:pPr>
        <w:spacing w:after="0" w:line="240" w:lineRule="auto"/>
        <w:ind w:firstLine="426"/>
        <w:rPr>
          <w:rFonts w:ascii="Times New Roman" w:hAnsi="Times New Roman"/>
          <w:sz w:val="24"/>
          <w:szCs w:val="24"/>
        </w:rPr>
      </w:pPr>
      <w:r w:rsidRPr="003C0216">
        <w:rPr>
          <w:rFonts w:ascii="Times New Roman" w:hAnsi="Times New Roman"/>
          <w:sz w:val="24"/>
          <w:szCs w:val="24"/>
        </w:rPr>
        <w:t xml:space="preserve">в) близнецы, лыжи, оладьи, черви </w:t>
      </w:r>
    </w:p>
    <w:p w14:paraId="1C0C421B" w14:textId="77777777" w:rsidR="000D319B" w:rsidRPr="003C0216" w:rsidRDefault="000D319B" w:rsidP="000D319B">
      <w:pPr>
        <w:spacing w:after="0" w:line="240" w:lineRule="auto"/>
        <w:ind w:firstLine="426"/>
        <w:rPr>
          <w:rFonts w:ascii="Times New Roman" w:hAnsi="Times New Roman"/>
          <w:b/>
          <w:sz w:val="24"/>
          <w:szCs w:val="24"/>
        </w:rPr>
      </w:pPr>
      <w:r w:rsidRPr="003C0216">
        <w:rPr>
          <w:rFonts w:ascii="Times New Roman" w:hAnsi="Times New Roman"/>
          <w:sz w:val="24"/>
          <w:szCs w:val="24"/>
        </w:rPr>
        <w:t xml:space="preserve">г) </w:t>
      </w:r>
      <w:r w:rsidRPr="003C0216">
        <w:rPr>
          <w:rFonts w:ascii="Times New Roman" w:hAnsi="Times New Roman"/>
          <w:b/>
          <w:sz w:val="24"/>
          <w:szCs w:val="24"/>
        </w:rPr>
        <w:t>финансы, хлопоты, дебаты, аплодисменты</w:t>
      </w:r>
    </w:p>
    <w:p w14:paraId="1D50C9D9" w14:textId="77777777" w:rsidR="000D319B" w:rsidRPr="003C0216" w:rsidRDefault="000D319B" w:rsidP="000D319B">
      <w:pPr>
        <w:spacing w:after="0" w:line="240" w:lineRule="auto"/>
        <w:ind w:firstLine="426"/>
        <w:rPr>
          <w:rFonts w:ascii="Times New Roman" w:hAnsi="Times New Roman"/>
          <w:sz w:val="24"/>
          <w:szCs w:val="24"/>
        </w:rPr>
      </w:pPr>
    </w:p>
    <w:p w14:paraId="3F5C3A9C" w14:textId="77777777" w:rsidR="000D319B" w:rsidRPr="003C0216" w:rsidRDefault="000D319B" w:rsidP="000D319B">
      <w:pPr>
        <w:spacing w:after="0" w:line="240" w:lineRule="auto"/>
        <w:rPr>
          <w:rFonts w:ascii="Times New Roman" w:hAnsi="Times New Roman"/>
          <w:sz w:val="24"/>
          <w:szCs w:val="24"/>
        </w:rPr>
      </w:pPr>
      <w:r w:rsidRPr="003C0216">
        <w:rPr>
          <w:rFonts w:ascii="Times New Roman" w:hAnsi="Times New Roman"/>
          <w:sz w:val="24"/>
          <w:szCs w:val="24"/>
        </w:rPr>
        <w:t>5. Выберите вариант ответа с именами существительными 2-го субстантивного склонения.</w:t>
      </w:r>
    </w:p>
    <w:p w14:paraId="50415607"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а) впечатление, площадь, вуз, Аристотель</w:t>
      </w:r>
    </w:p>
    <w:p w14:paraId="758E1ED6"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б) Саратов, Базаров, рояль, слушатель</w:t>
      </w:r>
    </w:p>
    <w:p w14:paraId="6841DED7"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 xml:space="preserve">в) </w:t>
      </w:r>
      <w:r w:rsidRPr="003C0216">
        <w:rPr>
          <w:rFonts w:ascii="Times New Roman" w:hAnsi="Times New Roman"/>
          <w:b/>
          <w:sz w:val="24"/>
          <w:szCs w:val="24"/>
        </w:rPr>
        <w:t xml:space="preserve">Глазов, ассистент, Даль, скальпель </w:t>
      </w:r>
    </w:p>
    <w:p w14:paraId="420EDBE9" w14:textId="77777777" w:rsidR="000D319B" w:rsidRPr="003C0216" w:rsidRDefault="000D319B" w:rsidP="000D319B">
      <w:pPr>
        <w:spacing w:after="0" w:line="240" w:lineRule="auto"/>
        <w:ind w:left="426"/>
        <w:rPr>
          <w:rFonts w:ascii="Times New Roman" w:hAnsi="Times New Roman"/>
          <w:sz w:val="24"/>
          <w:szCs w:val="24"/>
        </w:rPr>
      </w:pPr>
      <w:r w:rsidRPr="003C0216">
        <w:rPr>
          <w:rFonts w:ascii="Times New Roman" w:hAnsi="Times New Roman"/>
          <w:sz w:val="24"/>
          <w:szCs w:val="24"/>
        </w:rPr>
        <w:t>г) Райкин, Заболоцкий, гвоздь, гроздь</w:t>
      </w:r>
    </w:p>
    <w:p w14:paraId="4F175282" w14:textId="77777777" w:rsidR="000D319B" w:rsidRPr="003C0216" w:rsidRDefault="000D319B" w:rsidP="000D319B">
      <w:pPr>
        <w:spacing w:after="0" w:line="240" w:lineRule="auto"/>
        <w:ind w:left="426"/>
        <w:rPr>
          <w:rFonts w:ascii="Times New Roman" w:hAnsi="Times New Roman"/>
          <w:sz w:val="24"/>
          <w:szCs w:val="24"/>
        </w:rPr>
      </w:pPr>
    </w:p>
    <w:p w14:paraId="4CC52F66"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6.Найдите вариант ответа, в который включены словосочетания с одним видом подчинительной связи.</w:t>
      </w:r>
    </w:p>
    <w:p w14:paraId="43B844A8"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а) отчет о командировке, ответ на заявление, финансовый контроль;</w:t>
      </w:r>
    </w:p>
    <w:p w14:paraId="0F2EAA64"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б) уехал раньше, удивляться событиям, светлая печаль;</w:t>
      </w:r>
    </w:p>
    <w:p w14:paraId="0C4B6B24"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b/>
          <w:sz w:val="24"/>
          <w:szCs w:val="24"/>
        </w:rPr>
      </w:pPr>
      <w:r w:rsidRPr="003C0216">
        <w:rPr>
          <w:rFonts w:ascii="Times New Roman" w:hAnsi="Times New Roman"/>
          <w:sz w:val="24"/>
          <w:szCs w:val="24"/>
        </w:rPr>
        <w:t>в) </w:t>
      </w:r>
      <w:r w:rsidRPr="003C0216">
        <w:rPr>
          <w:rFonts w:ascii="Times New Roman" w:hAnsi="Times New Roman"/>
          <w:b/>
          <w:sz w:val="24"/>
          <w:szCs w:val="24"/>
        </w:rPr>
        <w:t>мечта увидеть, дети постарше, его дом;</w:t>
      </w:r>
    </w:p>
    <w:p w14:paraId="4459E905"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г) записная книжка, ее вера, моя жизнь.</w:t>
      </w:r>
    </w:p>
    <w:p w14:paraId="484D2D59"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p>
    <w:p w14:paraId="53D18294"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lastRenderedPageBreak/>
        <w:t>7.Определите, в каком предложении наблюдается формальное согласование сказуемого с подлежащим.</w:t>
      </w:r>
    </w:p>
    <w:p w14:paraId="278B3A0A"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а) Прошло полгода.</w:t>
      </w:r>
    </w:p>
    <w:p w14:paraId="233E560B"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б) Саша выучил уроки.</w:t>
      </w:r>
    </w:p>
    <w:p w14:paraId="2977B79E"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b/>
          <w:sz w:val="24"/>
          <w:szCs w:val="24"/>
        </w:rPr>
      </w:pPr>
      <w:r w:rsidRPr="003C0216">
        <w:rPr>
          <w:rFonts w:ascii="Times New Roman" w:hAnsi="Times New Roman"/>
          <w:sz w:val="24"/>
          <w:szCs w:val="24"/>
        </w:rPr>
        <w:t>в) </w:t>
      </w:r>
      <w:r w:rsidRPr="003C0216">
        <w:rPr>
          <w:rFonts w:ascii="Times New Roman" w:hAnsi="Times New Roman"/>
          <w:b/>
          <w:sz w:val="24"/>
          <w:szCs w:val="24"/>
        </w:rPr>
        <w:t>Директор школы поздравил выпускников с окончанием школы.</w:t>
      </w:r>
    </w:p>
    <w:p w14:paraId="70CBF725"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г) Западные СМИ не проявляют интереса к деятельности нового правительства.</w:t>
      </w:r>
    </w:p>
    <w:p w14:paraId="5BD542F9"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д) Я каждый год исправно подводил итоги работы коллектива.</w:t>
      </w:r>
    </w:p>
    <w:p w14:paraId="1F77201A"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p>
    <w:p w14:paraId="38175086"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8.Правильно согласовано сказуемое с подлежащим</w:t>
      </w:r>
    </w:p>
    <w:p w14:paraId="7178FEAA"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а) </w:t>
      </w:r>
      <w:r w:rsidRPr="003C0216">
        <w:rPr>
          <w:rFonts w:ascii="Times New Roman" w:hAnsi="Times New Roman"/>
          <w:b/>
          <w:sz w:val="24"/>
          <w:szCs w:val="24"/>
        </w:rPr>
        <w:t>Полгорода осталось без отопления.</w:t>
      </w:r>
    </w:p>
    <w:p w14:paraId="49CEC5BB"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б) Сочи встретили нас хорошей погодой.</w:t>
      </w:r>
    </w:p>
    <w:p w14:paraId="1C846815"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в) Студент или студентка должен прийти за справкой?</w:t>
      </w:r>
    </w:p>
    <w:p w14:paraId="1E99BC9B"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г) Село Погореловкарасположена далеко от реки.</w:t>
      </w:r>
    </w:p>
    <w:p w14:paraId="0AE54B05"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p>
    <w:p w14:paraId="197BC7F3"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9.Определите, в каком предложении подлежащее имеет однословное выражение.</w:t>
      </w:r>
    </w:p>
    <w:p w14:paraId="3CB2738B"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а) Все это показалось ему глупым.</w:t>
      </w:r>
    </w:p>
    <w:p w14:paraId="2507732A"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б) Художников здесь слишком много.</w:t>
      </w:r>
    </w:p>
    <w:p w14:paraId="29D9D9AB"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в) Некоторые из нас захотели перейти в столовую.</w:t>
      </w:r>
    </w:p>
    <w:p w14:paraId="25802C92"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b/>
          <w:sz w:val="24"/>
          <w:szCs w:val="24"/>
        </w:rPr>
      </w:pPr>
      <w:r w:rsidRPr="003C0216">
        <w:rPr>
          <w:rFonts w:ascii="Times New Roman" w:hAnsi="Times New Roman"/>
          <w:sz w:val="24"/>
          <w:szCs w:val="24"/>
        </w:rPr>
        <w:t>г) </w:t>
      </w:r>
      <w:r w:rsidRPr="003C0216">
        <w:rPr>
          <w:rFonts w:ascii="Times New Roman" w:hAnsi="Times New Roman"/>
          <w:b/>
          <w:sz w:val="24"/>
          <w:szCs w:val="24"/>
        </w:rPr>
        <w:t>Разговаривать с соседями по купе в его планы не входило.</w:t>
      </w:r>
    </w:p>
    <w:p w14:paraId="413AA066"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b/>
          <w:sz w:val="24"/>
          <w:szCs w:val="24"/>
        </w:rPr>
      </w:pPr>
    </w:p>
    <w:p w14:paraId="01284E36"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10.Определите, в каком предложении используется простое глагольное сказуемое.</w:t>
      </w:r>
    </w:p>
    <w:p w14:paraId="024D2957"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а) Воспоминание о ней останется неприкосновенным в душе моей.</w:t>
      </w:r>
    </w:p>
    <w:p w14:paraId="6537992A"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б) Я не в восторге от комаров и леса с буреломом и крапивой.</w:t>
      </w:r>
    </w:p>
    <w:p w14:paraId="20FBCC31"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в) </w:t>
      </w:r>
      <w:r w:rsidRPr="003C0216">
        <w:rPr>
          <w:rFonts w:ascii="Times New Roman" w:hAnsi="Times New Roman"/>
          <w:b/>
          <w:sz w:val="24"/>
          <w:szCs w:val="24"/>
        </w:rPr>
        <w:t>Я лучше вообще не буду ходить на спектакли.</w:t>
      </w:r>
    </w:p>
    <w:p w14:paraId="76D53C8E"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г) Я стал завидовать ему еще сильнее.</w:t>
      </w:r>
    </w:p>
    <w:p w14:paraId="6D80FBBC"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p>
    <w:p w14:paraId="084647B9"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11.Найдите односоставное безличное предложение с конструктивным отрицанием.</w:t>
      </w:r>
    </w:p>
    <w:p w14:paraId="0B3A3164"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а)Мне не хотелось видеться с Алисой.</w:t>
      </w:r>
    </w:p>
    <w:p w14:paraId="5285911C"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б)Пословицами на базаре не торгуют.</w:t>
      </w:r>
    </w:p>
    <w:p w14:paraId="691CB975"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в)</w:t>
      </w:r>
      <w:r w:rsidRPr="003C0216">
        <w:rPr>
          <w:rFonts w:ascii="Times New Roman" w:hAnsi="Times New Roman"/>
          <w:b/>
          <w:sz w:val="24"/>
          <w:szCs w:val="24"/>
        </w:rPr>
        <w:t>Неделю ни хлеба, ни мяса нет.</w:t>
      </w:r>
    </w:p>
    <w:p w14:paraId="0E03B8FD"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г)Никто не узнает нашу тайну.</w:t>
      </w:r>
    </w:p>
    <w:p w14:paraId="3FDC8293"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p>
    <w:p w14:paraId="098A11E1"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12.Найдите предложение, в котором наблюдается пропуск подлежащего (в придаточном предложении).</w:t>
      </w:r>
    </w:p>
    <w:p w14:paraId="10DC9B5D"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b/>
          <w:sz w:val="24"/>
          <w:szCs w:val="24"/>
        </w:rPr>
      </w:pPr>
      <w:r w:rsidRPr="003C0216">
        <w:rPr>
          <w:rFonts w:ascii="Times New Roman" w:hAnsi="Times New Roman"/>
          <w:sz w:val="24"/>
          <w:szCs w:val="24"/>
        </w:rPr>
        <w:t>а)</w:t>
      </w:r>
      <w:r w:rsidRPr="003C0216">
        <w:rPr>
          <w:rFonts w:ascii="Times New Roman" w:hAnsi="Times New Roman"/>
          <w:b/>
          <w:sz w:val="24"/>
          <w:szCs w:val="24"/>
        </w:rPr>
        <w:t>Они даже не могли себе представить, во что ввязались.</w:t>
      </w:r>
    </w:p>
    <w:p w14:paraId="7A410238"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б)Мы думали, что нас любят и ценят.</w:t>
      </w:r>
    </w:p>
    <w:p w14:paraId="2AFF0A78"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в)Я знал, что уже не успею прийти в назначенный час.</w:t>
      </w:r>
    </w:p>
    <w:p w14:paraId="15415545"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г)Мы не предполагали, что придется добираться до города пешком.</w:t>
      </w:r>
    </w:p>
    <w:p w14:paraId="0670E9F9"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13.Определите, в какой вариант ответа включены специализированные (семантические) союзы.</w:t>
      </w:r>
    </w:p>
    <w:p w14:paraId="34CCA7E3"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а)пока, чтобы, когда;</w:t>
      </w:r>
    </w:p>
    <w:p w14:paraId="2A516C4F"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б)если … то, как, перед тем как;</w:t>
      </w:r>
    </w:p>
    <w:p w14:paraId="10B4D90F"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в)</w:t>
      </w:r>
      <w:r w:rsidRPr="003C0216">
        <w:rPr>
          <w:rFonts w:ascii="Times New Roman" w:hAnsi="Times New Roman"/>
          <w:b/>
          <w:sz w:val="24"/>
          <w:szCs w:val="24"/>
        </w:rPr>
        <w:t>прежде чем, так что, ибо</w:t>
      </w:r>
    </w:p>
    <w:p w14:paraId="04F7DD6F"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г)будто, хотя, едва</w:t>
      </w:r>
    </w:p>
    <w:p w14:paraId="33F69BA7"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p>
    <w:p w14:paraId="16BE3594"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14.Определите, в каком варианте ответа встречается бессоюзное сложное предложение типизированной структуры.</w:t>
      </w:r>
    </w:p>
    <w:p w14:paraId="1A1A356D"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а)Сыплет черемуха снегом, зелень в цвету и росе.</w:t>
      </w:r>
    </w:p>
    <w:p w14:paraId="7A805516"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б)</w:t>
      </w:r>
      <w:r w:rsidRPr="003C0216">
        <w:rPr>
          <w:rFonts w:ascii="Times New Roman" w:hAnsi="Times New Roman"/>
          <w:b/>
          <w:sz w:val="24"/>
          <w:szCs w:val="24"/>
        </w:rPr>
        <w:t>Я внимательно поглядел кругом: все лица выражали напряженное ожидание</w:t>
      </w:r>
      <w:r w:rsidRPr="003C0216">
        <w:rPr>
          <w:rFonts w:ascii="Times New Roman" w:hAnsi="Times New Roman"/>
          <w:sz w:val="24"/>
          <w:szCs w:val="24"/>
        </w:rPr>
        <w:t>.</w:t>
      </w:r>
    </w:p>
    <w:p w14:paraId="284D1991"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в)Моросили дожди, волжская вода помутнела.</w:t>
      </w:r>
    </w:p>
    <w:p w14:paraId="30DA8ACC"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p>
    <w:p w14:paraId="4B0B73A6"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15.Определите, в какой текстеме предложения связаны цепной связью.</w:t>
      </w:r>
    </w:p>
    <w:p w14:paraId="11608259"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lastRenderedPageBreak/>
        <w:t>а)</w:t>
      </w:r>
      <w:r w:rsidRPr="003C0216">
        <w:rPr>
          <w:rFonts w:ascii="Times New Roman" w:hAnsi="Times New Roman"/>
          <w:b/>
          <w:sz w:val="24"/>
          <w:szCs w:val="24"/>
        </w:rPr>
        <w:t>Человек должен с детства, со школы помнить, на какой земле он родился. Он должен помнить, что у него есть обязанности перед этой великой, красивейшей землей в мире, которую зовут Родиной. Если ей будет угрожать смертельная опасность, он должен встать на ее защиту и стоять, если нужно, насмерть.</w:t>
      </w:r>
    </w:p>
    <w:p w14:paraId="3E75380B"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б)За всю свою жизнь не помню я такой осени. Прошел сентябрь – ясно-голубой, по-майски теплый, с обворожительными утрами и задумчивыми закатами. По утрам плещется в Волге рыба, и большие круги расходятся по зеркальной поверхности реки.</w:t>
      </w:r>
    </w:p>
    <w:p w14:paraId="31F3E22D"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в)Был последний день апреля. Собирался дождик. Воробьи, расставив крылья, купались в мягкой пыли переулков. Серое асфальтовое небо стояло над садами.</w:t>
      </w:r>
    </w:p>
    <w:p w14:paraId="7438AC90"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p>
    <w:p w14:paraId="3D4116CF"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16.Определите, в каком варианте ответа используется несобственно-прямая речь.</w:t>
      </w:r>
    </w:p>
    <w:p w14:paraId="0514DED7"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1)Надо быть внимательным к языку, к сочетаниям слов, к тексту, который читаешь. Это обогащает речь.</w:t>
      </w:r>
    </w:p>
    <w:p w14:paraId="0CB59734"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2)</w:t>
      </w:r>
      <w:r w:rsidRPr="003C0216">
        <w:rPr>
          <w:rFonts w:ascii="Times New Roman" w:hAnsi="Times New Roman"/>
          <w:b/>
          <w:sz w:val="24"/>
          <w:szCs w:val="24"/>
        </w:rPr>
        <w:t>Это была женщина высокая, с темными бровями, прямая, важная, солидная и, как она сама себя называла, мыслящая.</w:t>
      </w:r>
    </w:p>
    <w:p w14:paraId="2D76691A"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3) «Уж не думаешь ли со мной в прятки играть?» - сказал Ваня с досадой.</w:t>
      </w:r>
    </w:p>
    <w:p w14:paraId="32AAE1AA" w14:textId="77777777" w:rsidR="000D319B" w:rsidRPr="003C0216" w:rsidRDefault="000D319B" w:rsidP="000D319B">
      <w:pPr>
        <w:spacing w:after="0" w:line="240" w:lineRule="auto"/>
        <w:ind w:hanging="2"/>
        <w:rPr>
          <w:rFonts w:ascii="Times New Roman" w:hAnsi="Times New Roman"/>
          <w:sz w:val="24"/>
          <w:szCs w:val="24"/>
        </w:rPr>
      </w:pPr>
    </w:p>
    <w:p w14:paraId="609FFAB7" w14:textId="77777777" w:rsidR="000D319B" w:rsidRPr="003C0216" w:rsidRDefault="000D319B" w:rsidP="000D319B">
      <w:pPr>
        <w:spacing w:line="240" w:lineRule="auto"/>
        <w:ind w:hanging="2"/>
        <w:rPr>
          <w:rFonts w:ascii="Times New Roman" w:hAnsi="Times New Roman"/>
          <w:b/>
          <w:sz w:val="24"/>
          <w:szCs w:val="24"/>
        </w:rPr>
      </w:pPr>
      <w:r w:rsidRPr="003C0216">
        <w:rPr>
          <w:rFonts w:ascii="Times New Roman" w:hAnsi="Times New Roman"/>
          <w:b/>
          <w:sz w:val="24"/>
          <w:szCs w:val="24"/>
        </w:rPr>
        <w:t>Форма контроля 2 –Типовая контрольная работа</w:t>
      </w:r>
    </w:p>
    <w:p w14:paraId="74623504" w14:textId="77777777" w:rsidR="000D319B" w:rsidRPr="003C0216" w:rsidRDefault="000D319B" w:rsidP="000D319B">
      <w:pPr>
        <w:spacing w:line="240" w:lineRule="auto"/>
        <w:ind w:hanging="2"/>
        <w:jc w:val="center"/>
        <w:rPr>
          <w:rFonts w:ascii="Times New Roman" w:hAnsi="Times New Roman"/>
          <w:sz w:val="24"/>
          <w:szCs w:val="24"/>
        </w:rPr>
      </w:pPr>
      <w:r w:rsidRPr="003C0216">
        <w:rPr>
          <w:rFonts w:ascii="Times New Roman" w:hAnsi="Times New Roman"/>
          <w:sz w:val="24"/>
          <w:szCs w:val="24"/>
        </w:rPr>
        <w:t>Типовая контрольная работа 1. Синтаксис.</w:t>
      </w:r>
    </w:p>
    <w:p w14:paraId="426981FF" w14:textId="77777777" w:rsidR="00E27751" w:rsidRPr="003C0216" w:rsidRDefault="000D319B" w:rsidP="00E27751">
      <w:pPr>
        <w:spacing w:line="240" w:lineRule="auto"/>
        <w:ind w:hanging="2"/>
        <w:rPr>
          <w:rFonts w:ascii="Times New Roman" w:hAnsi="Times New Roman"/>
          <w:sz w:val="24"/>
          <w:szCs w:val="24"/>
        </w:rPr>
      </w:pPr>
      <w:r w:rsidRPr="003C0216">
        <w:rPr>
          <w:rFonts w:ascii="Times New Roman" w:hAnsi="Times New Roman"/>
          <w:sz w:val="24"/>
          <w:szCs w:val="24"/>
        </w:rPr>
        <w:t xml:space="preserve">Проверяемые компетенции и индикаторы достижения компетенций: </w:t>
      </w:r>
      <w:r w:rsidR="00E27751" w:rsidRPr="003C0216">
        <w:rPr>
          <w:rFonts w:ascii="Times New Roman" w:hAnsi="Times New Roman"/>
          <w:sz w:val="24"/>
          <w:szCs w:val="24"/>
        </w:rPr>
        <w:t xml:space="preserve">УК-4: ИУК-4.1, ИУК-4.2; </w:t>
      </w:r>
      <w:r w:rsidR="00E27751">
        <w:rPr>
          <w:rFonts w:ascii="Times New Roman" w:hAnsi="Times New Roman"/>
          <w:sz w:val="24"/>
          <w:szCs w:val="24"/>
        </w:rPr>
        <w:t xml:space="preserve">ОПК-8: ИОПК-8.1; </w:t>
      </w:r>
      <w:r w:rsidR="00E27751" w:rsidRPr="003C0216">
        <w:rPr>
          <w:rFonts w:ascii="Times New Roman" w:hAnsi="Times New Roman"/>
          <w:sz w:val="24"/>
          <w:szCs w:val="24"/>
        </w:rPr>
        <w:t>ПК-1: ИПК-1.1.</w:t>
      </w:r>
    </w:p>
    <w:p w14:paraId="5D549B74" w14:textId="64ACF651" w:rsidR="000D319B" w:rsidRPr="003C0216" w:rsidRDefault="000D319B" w:rsidP="000D319B">
      <w:pPr>
        <w:spacing w:line="240" w:lineRule="auto"/>
        <w:ind w:hanging="2"/>
        <w:rPr>
          <w:rFonts w:ascii="Times New Roman" w:hAnsi="Times New Roman"/>
          <w:sz w:val="24"/>
          <w:szCs w:val="24"/>
        </w:rPr>
      </w:pPr>
      <w:r w:rsidRPr="003C0216">
        <w:rPr>
          <w:rFonts w:ascii="Times New Roman" w:hAnsi="Times New Roman"/>
          <w:sz w:val="24"/>
          <w:szCs w:val="24"/>
        </w:rPr>
        <w:t>Время выполнения заданий: 45 минут</w:t>
      </w:r>
    </w:p>
    <w:p w14:paraId="11DCA2CF" w14:textId="77777777" w:rsidR="000D319B" w:rsidRPr="003C0216" w:rsidRDefault="000D319B" w:rsidP="000D319B">
      <w:pPr>
        <w:spacing w:line="240" w:lineRule="auto"/>
        <w:ind w:hanging="2"/>
        <w:rPr>
          <w:rFonts w:ascii="Times New Roman" w:hAnsi="Times New Roman"/>
          <w:sz w:val="24"/>
          <w:szCs w:val="24"/>
        </w:rPr>
      </w:pPr>
      <w:r w:rsidRPr="003C0216">
        <w:rPr>
          <w:rFonts w:ascii="Times New Roman" w:hAnsi="Times New Roman"/>
          <w:sz w:val="24"/>
          <w:szCs w:val="24"/>
        </w:rPr>
        <w:t xml:space="preserve">Критерии оценивания: </w:t>
      </w:r>
    </w:p>
    <w:p w14:paraId="585EA7BB"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100% - 90% правильных ответов – «отлично»;</w:t>
      </w:r>
    </w:p>
    <w:p w14:paraId="4255842E"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89% - 70% правильных ответов – «хорошо»;</w:t>
      </w:r>
    </w:p>
    <w:p w14:paraId="65BCAAFB"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69% - 50% правильных ответов – «удовлетворительно»;</w:t>
      </w:r>
    </w:p>
    <w:p w14:paraId="11F849F6"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r w:rsidRPr="003C0216">
        <w:rPr>
          <w:rFonts w:ascii="Times New Roman" w:hAnsi="Times New Roman"/>
          <w:sz w:val="24"/>
          <w:szCs w:val="24"/>
        </w:rPr>
        <w:t>менее 50% правильных ответов – «неудовлетворительно».</w:t>
      </w:r>
    </w:p>
    <w:p w14:paraId="7D3A0F9F" w14:textId="77777777" w:rsidR="000D319B" w:rsidRPr="003C0216" w:rsidRDefault="000D319B" w:rsidP="000D319B">
      <w:pPr>
        <w:spacing w:after="0" w:line="240" w:lineRule="auto"/>
        <w:ind w:hanging="2"/>
        <w:jc w:val="center"/>
        <w:rPr>
          <w:rFonts w:ascii="Times New Roman" w:hAnsi="Times New Roman"/>
          <w:sz w:val="24"/>
          <w:szCs w:val="24"/>
        </w:rPr>
      </w:pPr>
      <w:r w:rsidRPr="003C0216">
        <w:rPr>
          <w:rFonts w:ascii="Times New Roman" w:hAnsi="Times New Roman"/>
          <w:sz w:val="24"/>
          <w:szCs w:val="24"/>
        </w:rPr>
        <w:t>Задания</w:t>
      </w:r>
    </w:p>
    <w:p w14:paraId="37763BE0" w14:textId="77777777" w:rsidR="000D319B" w:rsidRPr="003C0216" w:rsidRDefault="000D319B" w:rsidP="000D319B">
      <w:pPr>
        <w:shd w:val="clear" w:color="auto" w:fill="FFFFFF"/>
        <w:tabs>
          <w:tab w:val="left" w:pos="10348"/>
        </w:tabs>
        <w:spacing w:after="0" w:line="240" w:lineRule="auto"/>
        <w:ind w:left="360"/>
        <w:rPr>
          <w:rFonts w:ascii="Times New Roman" w:hAnsi="Times New Roman"/>
          <w:sz w:val="24"/>
          <w:szCs w:val="24"/>
        </w:rPr>
      </w:pPr>
      <w:r w:rsidRPr="003C0216">
        <w:rPr>
          <w:rFonts w:ascii="Times New Roman" w:hAnsi="Times New Roman"/>
          <w:sz w:val="24"/>
          <w:szCs w:val="24"/>
        </w:rPr>
        <w:t>Проанализировать главные члены предложения. Указать их разновидности и способы выражения. Определить тип сказуемого и отметить его особенности.</w:t>
      </w:r>
    </w:p>
    <w:p w14:paraId="4DE3D69E" w14:textId="77777777" w:rsidR="000D319B" w:rsidRPr="003C0216" w:rsidRDefault="000D319B" w:rsidP="000D319B">
      <w:pPr>
        <w:shd w:val="clear" w:color="auto" w:fill="FFFFFF"/>
        <w:tabs>
          <w:tab w:val="left" w:pos="10348"/>
        </w:tabs>
        <w:spacing w:after="0" w:line="240" w:lineRule="auto"/>
        <w:ind w:firstLine="360"/>
        <w:rPr>
          <w:rFonts w:ascii="Times New Roman" w:hAnsi="Times New Roman"/>
          <w:sz w:val="24"/>
          <w:szCs w:val="24"/>
        </w:rPr>
      </w:pPr>
      <w:r w:rsidRPr="003C0216">
        <w:rPr>
          <w:rFonts w:ascii="Times New Roman" w:hAnsi="Times New Roman"/>
          <w:sz w:val="24"/>
          <w:szCs w:val="24"/>
        </w:rPr>
        <w:t>1) Чтение для них обоих было лакомством. 2) С каждым днем он становился требовательнее, придирчивее, суровее. 3) Что-то удручающее, нечеловеческое чудилось Боброву в бесконечной работе кочегаров. 4) Находить приметы или самим создавать их - очень  увлекательное занятие. 5) Десятки костров горели на площади. 6) Умирающую птицу сразу узнаешь в лесу, когда она хлоп, хлоп о землю крыльями. 7) У каждого на земле есть свой заветный уголок,  где все знакомо и наиболее дорого. 8) Он уходит подавленным телесным ощущением,  что не любит человека, которого  должен называть отцом и которого в детстве обожал. 9) Дичи нашли много. 10) Саша спешил показаться знатоком своего дела.</w:t>
      </w:r>
    </w:p>
    <w:p w14:paraId="38AD47DC" w14:textId="77777777" w:rsidR="000D319B" w:rsidRPr="003C0216" w:rsidRDefault="000D319B" w:rsidP="000D319B">
      <w:pPr>
        <w:tabs>
          <w:tab w:val="left" w:pos="360"/>
        </w:tabs>
        <w:spacing w:after="0" w:line="240" w:lineRule="auto"/>
        <w:ind w:hanging="2"/>
        <w:rPr>
          <w:rFonts w:ascii="Times New Roman" w:hAnsi="Times New Roman" w:cs="Times New Roman"/>
          <w:i/>
          <w:sz w:val="24"/>
          <w:szCs w:val="24"/>
        </w:rPr>
      </w:pPr>
    </w:p>
    <w:p w14:paraId="6AAAA24E" w14:textId="77777777" w:rsidR="000D319B" w:rsidRPr="003C0216" w:rsidRDefault="000D319B" w:rsidP="000D319B">
      <w:pPr>
        <w:tabs>
          <w:tab w:val="left" w:pos="360"/>
        </w:tabs>
        <w:spacing w:after="0" w:line="240" w:lineRule="auto"/>
        <w:ind w:hanging="2"/>
        <w:rPr>
          <w:rFonts w:ascii="Times New Roman" w:hAnsi="Times New Roman" w:cs="Times New Roman"/>
          <w:i/>
          <w:sz w:val="24"/>
          <w:szCs w:val="24"/>
        </w:rPr>
      </w:pPr>
      <w:r w:rsidRPr="003C0216">
        <w:rPr>
          <w:rFonts w:ascii="Times New Roman" w:hAnsi="Times New Roman" w:cs="Times New Roman"/>
          <w:i/>
          <w:sz w:val="24"/>
          <w:szCs w:val="24"/>
        </w:rPr>
        <w:t>3.3 Методические указания по проведению процедуры текущего контроля</w:t>
      </w:r>
    </w:p>
    <w:p w14:paraId="2F216CF1" w14:textId="77777777" w:rsidR="000D319B" w:rsidRPr="003C0216" w:rsidRDefault="000D319B" w:rsidP="000D319B">
      <w:pPr>
        <w:numPr>
          <w:ilvl w:val="0"/>
          <w:numId w:val="2"/>
        </w:numPr>
        <w:tabs>
          <w:tab w:val="left" w:pos="360"/>
        </w:tabs>
        <w:suppressAutoHyphens/>
        <w:spacing w:after="0" w:line="240" w:lineRule="auto"/>
        <w:ind w:left="357" w:hanging="357"/>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Текущий контроль проводится на протяжение всего семестра.</w:t>
      </w:r>
    </w:p>
    <w:p w14:paraId="305D34E4" w14:textId="77777777" w:rsidR="000D319B" w:rsidRPr="003C0216" w:rsidRDefault="000D319B" w:rsidP="000D319B">
      <w:pPr>
        <w:numPr>
          <w:ilvl w:val="0"/>
          <w:numId w:val="2"/>
        </w:numPr>
        <w:tabs>
          <w:tab w:val="left" w:pos="360"/>
        </w:tabs>
        <w:suppressAutoHyphens/>
        <w:spacing w:after="0" w:line="240" w:lineRule="auto"/>
        <w:ind w:left="357" w:hanging="357"/>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Сбор, обработка и оценивание результатов текущего контроля проводятся преподавателем, ведущим дисциплину.</w:t>
      </w:r>
    </w:p>
    <w:p w14:paraId="02C2D26B" w14:textId="77777777" w:rsidR="000D319B" w:rsidRPr="003C0216" w:rsidRDefault="000D319B" w:rsidP="000D319B">
      <w:pPr>
        <w:numPr>
          <w:ilvl w:val="0"/>
          <w:numId w:val="2"/>
        </w:numPr>
        <w:tabs>
          <w:tab w:val="left" w:pos="360"/>
        </w:tabs>
        <w:suppressAutoHyphens/>
        <w:spacing w:after="0" w:line="240" w:lineRule="auto"/>
        <w:ind w:left="357" w:hanging="357"/>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Предъявление результатов оценивания осуществляется в течение недели после проведения контрольного мероприятия.</w:t>
      </w:r>
    </w:p>
    <w:p w14:paraId="070F0035" w14:textId="77777777" w:rsidR="000D319B" w:rsidRPr="003C0216" w:rsidRDefault="000D319B" w:rsidP="000D319B">
      <w:pPr>
        <w:numPr>
          <w:ilvl w:val="0"/>
          <w:numId w:val="2"/>
        </w:numPr>
        <w:tabs>
          <w:tab w:val="left" w:pos="360"/>
        </w:tabs>
        <w:suppressAutoHyphens/>
        <w:spacing w:after="0" w:line="240" w:lineRule="auto"/>
        <w:ind w:left="357" w:hanging="357"/>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 xml:space="preserve">Результаты текущего контроля учитываются в рейтинге по дисциплине. </w:t>
      </w:r>
    </w:p>
    <w:p w14:paraId="6587A09C" w14:textId="77777777" w:rsidR="000D319B" w:rsidRPr="003C0216" w:rsidRDefault="000D319B" w:rsidP="000D319B">
      <w:pPr>
        <w:numPr>
          <w:ilvl w:val="0"/>
          <w:numId w:val="2"/>
        </w:numPr>
        <w:tabs>
          <w:tab w:val="left" w:pos="360"/>
        </w:tabs>
        <w:suppressAutoHyphens/>
        <w:spacing w:after="0" w:line="240" w:lineRule="auto"/>
        <w:ind w:left="357" w:hanging="357"/>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 xml:space="preserve">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w:t>
      </w:r>
      <w:r w:rsidRPr="003C0216">
        <w:rPr>
          <w:rFonts w:ascii="Times New Roman" w:eastAsia="Calibri" w:hAnsi="Times New Roman" w:cs="Times New Roman"/>
          <w:sz w:val="24"/>
          <w:szCs w:val="24"/>
        </w:rPr>
        <w:lastRenderedPageBreak/>
        <w:t>по лабораторной работе, отчет по педагогической практике  и т.п.), должны храниться в течение текущего семестра на кафедрах.</w:t>
      </w:r>
    </w:p>
    <w:p w14:paraId="1F2969B7" w14:textId="77777777" w:rsidR="000D319B" w:rsidRPr="003C0216" w:rsidRDefault="000D319B" w:rsidP="000D319B">
      <w:pPr>
        <w:numPr>
          <w:ilvl w:val="0"/>
          <w:numId w:val="2"/>
        </w:numPr>
        <w:tabs>
          <w:tab w:val="left" w:pos="360"/>
        </w:tabs>
        <w:suppressAutoHyphens/>
        <w:spacing w:after="0" w:line="240" w:lineRule="auto"/>
        <w:ind w:left="357" w:hanging="357"/>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Считать, что положительные результаты текущего контроля свидетельствуют об успешном процессе формирования указанных компетенцийи индикаторов достижения компетенций (этапов формирования компетенций).</w:t>
      </w:r>
    </w:p>
    <w:p w14:paraId="12C94F00"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cs="Times New Roman"/>
          <w:b/>
          <w:color w:val="000000"/>
          <w:sz w:val="24"/>
          <w:szCs w:val="24"/>
        </w:rPr>
      </w:pPr>
    </w:p>
    <w:p w14:paraId="4FE86B58"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jc w:val="both"/>
        <w:rPr>
          <w:rFonts w:ascii="Times New Roman" w:hAnsi="Times New Roman" w:cs="Times New Roman"/>
          <w:b/>
          <w:color w:val="000000"/>
          <w:sz w:val="24"/>
          <w:szCs w:val="24"/>
        </w:rPr>
      </w:pPr>
      <w:r w:rsidRPr="003C0216">
        <w:rPr>
          <w:rFonts w:ascii="Times New Roman" w:hAnsi="Times New Roman" w:cs="Times New Roman"/>
          <w:b/>
          <w:color w:val="000000"/>
          <w:sz w:val="24"/>
          <w:szCs w:val="24"/>
        </w:rPr>
        <w:t xml:space="preserve">4 </w:t>
      </w:r>
      <w:r w:rsidRPr="003C0216">
        <w:rPr>
          <w:rFonts w:ascii="Times New Roman" w:hAnsi="Times New Roman" w:cs="Times New Roman"/>
          <w:color w:val="000000"/>
          <w:sz w:val="24"/>
          <w:szCs w:val="24"/>
        </w:rPr>
        <w:t> </w:t>
      </w:r>
      <w:r w:rsidRPr="003C0216">
        <w:rPr>
          <w:rFonts w:ascii="Times New Roman" w:hAnsi="Times New Roman" w:cs="Times New Roman"/>
          <w:b/>
          <w:color w:val="000000"/>
          <w:sz w:val="24"/>
          <w:szCs w:val="24"/>
        </w:rPr>
        <w:t>Содержание оценочных средств промежуточной аттестации и критерии их оценивания</w:t>
      </w:r>
    </w:p>
    <w:p w14:paraId="226AFF97"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cs="Times New Roman"/>
          <w:color w:val="FF0000"/>
          <w:sz w:val="24"/>
          <w:szCs w:val="24"/>
        </w:rPr>
      </w:pPr>
    </w:p>
    <w:p w14:paraId="7DDBF78D"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cs="Times New Roman"/>
          <w:color w:val="000000"/>
          <w:sz w:val="24"/>
          <w:szCs w:val="24"/>
        </w:rPr>
      </w:pPr>
      <w:r w:rsidRPr="003C0216">
        <w:rPr>
          <w:rFonts w:ascii="Times New Roman" w:hAnsi="Times New Roman" w:cs="Times New Roman"/>
          <w:i/>
          <w:color w:val="000000"/>
          <w:sz w:val="24"/>
          <w:szCs w:val="24"/>
        </w:rPr>
        <w:t xml:space="preserve">4.1 Промежуточная аттестация проводится </w:t>
      </w:r>
      <w:r w:rsidRPr="003C0216">
        <w:rPr>
          <w:rFonts w:ascii="Times New Roman" w:hAnsi="Times New Roman" w:cs="Times New Roman"/>
          <w:color w:val="000000"/>
          <w:sz w:val="24"/>
          <w:szCs w:val="24"/>
        </w:rPr>
        <w:t xml:space="preserve">в виде: </w:t>
      </w:r>
      <w:r w:rsidRPr="003C0216">
        <w:rPr>
          <w:rFonts w:ascii="Times New Roman" w:hAnsi="Times New Roman" w:cs="Times New Roman"/>
          <w:sz w:val="24"/>
          <w:szCs w:val="24"/>
        </w:rPr>
        <w:t xml:space="preserve">экзамена </w:t>
      </w:r>
    </w:p>
    <w:p w14:paraId="7AB4E929"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cs="Times New Roman"/>
          <w:i/>
          <w:sz w:val="24"/>
          <w:szCs w:val="24"/>
        </w:rPr>
      </w:pPr>
    </w:p>
    <w:p w14:paraId="0961BD5D"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cs="Times New Roman"/>
          <w:i/>
          <w:sz w:val="24"/>
          <w:szCs w:val="24"/>
        </w:rPr>
      </w:pPr>
      <w:r w:rsidRPr="003C0216">
        <w:rPr>
          <w:rFonts w:ascii="Times New Roman" w:hAnsi="Times New Roman" w:cs="Times New Roman"/>
          <w:i/>
          <w:sz w:val="24"/>
          <w:szCs w:val="24"/>
        </w:rPr>
        <w:t xml:space="preserve">4.2. Содержание оценочного средства </w:t>
      </w:r>
    </w:p>
    <w:p w14:paraId="7168E2C2" w14:textId="77777777" w:rsidR="00E27751" w:rsidRPr="003C0216" w:rsidRDefault="000D319B" w:rsidP="00E27751">
      <w:pPr>
        <w:spacing w:line="240" w:lineRule="auto"/>
        <w:ind w:hanging="2"/>
        <w:rPr>
          <w:rFonts w:ascii="Times New Roman" w:hAnsi="Times New Roman"/>
          <w:sz w:val="24"/>
          <w:szCs w:val="24"/>
        </w:rPr>
      </w:pPr>
      <w:r w:rsidRPr="003C0216">
        <w:rPr>
          <w:rFonts w:ascii="Times New Roman" w:hAnsi="Times New Roman" w:cs="Times New Roman"/>
          <w:sz w:val="24"/>
          <w:szCs w:val="24"/>
        </w:rPr>
        <w:t xml:space="preserve">Проверяемые компетенции и индикаторы достижения компетенций: </w:t>
      </w:r>
      <w:r w:rsidR="00E27751" w:rsidRPr="003C0216">
        <w:rPr>
          <w:rFonts w:ascii="Times New Roman" w:hAnsi="Times New Roman"/>
          <w:sz w:val="24"/>
          <w:szCs w:val="24"/>
        </w:rPr>
        <w:t xml:space="preserve">УК-4: ИУК-4.1, ИУК-4.2; </w:t>
      </w:r>
      <w:r w:rsidR="00E27751">
        <w:rPr>
          <w:rFonts w:ascii="Times New Roman" w:hAnsi="Times New Roman"/>
          <w:sz w:val="24"/>
          <w:szCs w:val="24"/>
        </w:rPr>
        <w:t xml:space="preserve">ОПК-8: ИОПК-8.1; </w:t>
      </w:r>
      <w:r w:rsidR="00E27751" w:rsidRPr="003C0216">
        <w:rPr>
          <w:rFonts w:ascii="Times New Roman" w:hAnsi="Times New Roman"/>
          <w:sz w:val="24"/>
          <w:szCs w:val="24"/>
        </w:rPr>
        <w:t>ПК-1: ИПК-1.1.</w:t>
      </w:r>
    </w:p>
    <w:p w14:paraId="70B83DF5" w14:textId="5FD026E8"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sz w:val="24"/>
          <w:szCs w:val="24"/>
        </w:rPr>
      </w:pPr>
    </w:p>
    <w:p w14:paraId="672DDD82"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jc w:val="center"/>
        <w:rPr>
          <w:rFonts w:ascii="Times New Roman" w:hAnsi="Times New Roman"/>
          <w:i/>
          <w:sz w:val="24"/>
          <w:szCs w:val="24"/>
        </w:rPr>
      </w:pPr>
      <w:r w:rsidRPr="003C0216">
        <w:rPr>
          <w:rFonts w:ascii="Times New Roman" w:hAnsi="Times New Roman"/>
          <w:sz w:val="24"/>
          <w:szCs w:val="24"/>
        </w:rPr>
        <w:t>Примерные вопросы и задания к экзамену (</w:t>
      </w:r>
      <w:r>
        <w:rPr>
          <w:rFonts w:ascii="Times New Roman" w:hAnsi="Times New Roman"/>
          <w:sz w:val="24"/>
          <w:szCs w:val="24"/>
        </w:rPr>
        <w:t>2</w:t>
      </w:r>
      <w:r w:rsidRPr="003C0216">
        <w:rPr>
          <w:rFonts w:ascii="Times New Roman" w:hAnsi="Times New Roman"/>
          <w:sz w:val="24"/>
          <w:szCs w:val="24"/>
        </w:rPr>
        <w:t xml:space="preserve"> семестр)</w:t>
      </w:r>
    </w:p>
    <w:p w14:paraId="6597A7A8"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 xml:space="preserve">1.Приведите примеры фонетического членения речи: фразы, речевого такта, фонетического слова, слога, звука. </w:t>
      </w:r>
    </w:p>
    <w:p w14:paraId="0607B34C"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 xml:space="preserve">2.Объясните на примерах различия гласных и согласных звуков. </w:t>
      </w:r>
    </w:p>
    <w:p w14:paraId="70762739"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3.Дайте акустическую характеристику гласных и согласных звуков. </w:t>
      </w:r>
      <w:r w:rsidRPr="003C0216">
        <w:rPr>
          <w:rFonts w:ascii="Times New Roman" w:hAnsi="Times New Roman"/>
          <w:sz w:val="24"/>
          <w:szCs w:val="24"/>
        </w:rPr>
        <w:br/>
        <w:t xml:space="preserve">4. Охарактеризуйте слог с акустической и артикуляционной точки зрения. Приведите примеры выделения в слове слогов, определите типы слогов. </w:t>
      </w:r>
    </w:p>
    <w:p w14:paraId="7FCBB3E2"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5.Приведите примеры фонетических чередований гласных звуков в зависимости от соседства твердых и мягких согласных и от положения по отношению к ударению. </w:t>
      </w:r>
      <w:r w:rsidRPr="003C0216">
        <w:rPr>
          <w:rFonts w:ascii="Times New Roman" w:hAnsi="Times New Roman"/>
          <w:sz w:val="24"/>
          <w:szCs w:val="24"/>
        </w:rPr>
        <w:br/>
        <w:t>6.Покажите на примерах сильные и слабые позиции согласных фонем по глухости-звонкости, твердости-мягкости. Дайте комментарий.</w:t>
      </w:r>
      <w:r w:rsidRPr="003C0216">
        <w:rPr>
          <w:rFonts w:ascii="Times New Roman" w:hAnsi="Times New Roman"/>
          <w:sz w:val="24"/>
          <w:szCs w:val="24"/>
        </w:rPr>
        <w:br/>
        <w:t>7. Проиллюстрируйте основной принцип русской орфографии. Дайте комментарий.</w:t>
      </w:r>
    </w:p>
    <w:p w14:paraId="44C0E0CF"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8.Приведите примеры отступления от морфологического принципа: фонетические, традиционные, дифференцирующие написания. Дайте комментарий.</w:t>
      </w:r>
    </w:p>
    <w:p w14:paraId="367D3AD8"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9. Приведите примеры мотивированных и немотивированных слов. Продемонстрируйте понимание существенных признаков лексического и грамматического значения слова. </w:t>
      </w:r>
      <w:r w:rsidRPr="003C0216">
        <w:rPr>
          <w:rFonts w:ascii="Times New Roman" w:hAnsi="Times New Roman"/>
          <w:sz w:val="24"/>
          <w:szCs w:val="24"/>
        </w:rPr>
        <w:br/>
        <w:t xml:space="preserve">10. Приведите примеры однозначных и многозначных слов. Дайте комментарий. </w:t>
      </w:r>
    </w:p>
    <w:p w14:paraId="7D473B8B"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11. Приведите примеры прямых и переносных значений. Охарактеризуйте способы переноса наименования: метафора, метонимия, синекдоха. Дайте комментарий.</w:t>
      </w:r>
      <w:r w:rsidRPr="003C0216">
        <w:rPr>
          <w:rFonts w:ascii="Times New Roman" w:hAnsi="Times New Roman"/>
          <w:sz w:val="24"/>
          <w:szCs w:val="24"/>
        </w:rPr>
        <w:br/>
        <w:t>12. Приведите способы разграничения омонимии и многозначности. Приведите примеры паронимов. Дайте комментарий.</w:t>
      </w:r>
      <w:r w:rsidRPr="003C0216">
        <w:rPr>
          <w:rFonts w:ascii="Times New Roman" w:hAnsi="Times New Roman"/>
          <w:sz w:val="24"/>
          <w:szCs w:val="24"/>
        </w:rPr>
        <w:br/>
        <w:t>13. Приведите примеры типов синонимов. Дайте определение синонимического ряда. Покажите взаимосвязь синонимии и многозначности. Дайте комментарий.</w:t>
      </w:r>
    </w:p>
    <w:p w14:paraId="30C443D9"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14. Приведите примеры разных типов антонимов. Дайте комментарий.</w:t>
      </w:r>
    </w:p>
    <w:p w14:paraId="746BBB83"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15. Приведите примеры исконно русской лексики, примеры заимствований из старославянского языка. Дайте комментарий. </w:t>
      </w:r>
      <w:r w:rsidRPr="003C0216">
        <w:rPr>
          <w:rFonts w:ascii="Times New Roman" w:hAnsi="Times New Roman"/>
          <w:sz w:val="24"/>
          <w:szCs w:val="24"/>
        </w:rPr>
        <w:br/>
        <w:t>16. Приведите примеры заимствованной лексики из неславянских языков. Дайте комментарий.</w:t>
      </w:r>
    </w:p>
    <w:p w14:paraId="64058F11"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17. Приведите примеры лексики общеупотребительной и ограниченного употребления. Дайте комментарий.</w:t>
      </w:r>
    </w:p>
    <w:p w14:paraId="444E7064"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18. Приведите примеры устаревших слов и неологизмов. Дайте комментарий.</w:t>
      </w:r>
    </w:p>
    <w:p w14:paraId="103A97C7"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19. Приведите примеры разных типов фразеологических единиц. Дайте комментарий.</w:t>
      </w:r>
    </w:p>
    <w:p w14:paraId="32DD72E7"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jc w:val="center"/>
        <w:rPr>
          <w:rFonts w:ascii="Times New Roman" w:hAnsi="Times New Roman" w:cs="Times New Roman"/>
          <w:color w:val="000000"/>
          <w:sz w:val="24"/>
          <w:szCs w:val="24"/>
        </w:rPr>
      </w:pPr>
    </w:p>
    <w:p w14:paraId="748DD7F0" w14:textId="77777777" w:rsidR="000D319B" w:rsidRPr="003C0216" w:rsidRDefault="000D319B" w:rsidP="000D319B">
      <w:pPr>
        <w:shd w:val="clear" w:color="auto" w:fill="FFFFFF"/>
        <w:tabs>
          <w:tab w:val="left" w:pos="10348"/>
        </w:tabs>
        <w:spacing w:line="240" w:lineRule="auto"/>
        <w:ind w:hanging="2"/>
        <w:jc w:val="center"/>
        <w:rPr>
          <w:rFonts w:ascii="Times New Roman" w:hAnsi="Times New Roman"/>
          <w:sz w:val="24"/>
          <w:szCs w:val="24"/>
        </w:rPr>
      </w:pPr>
      <w:r w:rsidRPr="003C0216">
        <w:rPr>
          <w:rFonts w:ascii="Times New Roman" w:hAnsi="Times New Roman"/>
          <w:color w:val="000000"/>
          <w:sz w:val="24"/>
          <w:szCs w:val="24"/>
        </w:rPr>
        <w:t>Примерные вопросы</w:t>
      </w:r>
      <w:r w:rsidRPr="003C0216">
        <w:rPr>
          <w:rFonts w:ascii="Times New Roman" w:hAnsi="Times New Roman"/>
          <w:sz w:val="24"/>
          <w:szCs w:val="24"/>
        </w:rPr>
        <w:t>и задания к экзамену (</w:t>
      </w:r>
      <w:r>
        <w:rPr>
          <w:rFonts w:ascii="Times New Roman" w:hAnsi="Times New Roman"/>
          <w:sz w:val="24"/>
          <w:szCs w:val="24"/>
        </w:rPr>
        <w:t>3</w:t>
      </w:r>
      <w:r w:rsidRPr="003C0216">
        <w:rPr>
          <w:rFonts w:ascii="Times New Roman" w:hAnsi="Times New Roman"/>
          <w:sz w:val="24"/>
          <w:szCs w:val="24"/>
        </w:rPr>
        <w:t xml:space="preserve"> семестр)</w:t>
      </w:r>
    </w:p>
    <w:p w14:paraId="00A21218" w14:textId="77777777" w:rsidR="000D319B" w:rsidRPr="003C0216" w:rsidRDefault="000D319B" w:rsidP="000D319B">
      <w:pPr>
        <w:shd w:val="clear" w:color="auto" w:fill="FFFFFF"/>
        <w:tabs>
          <w:tab w:val="left" w:pos="10348"/>
        </w:tabs>
        <w:spacing w:after="0" w:line="240" w:lineRule="auto"/>
        <w:ind w:hanging="2"/>
        <w:rPr>
          <w:rFonts w:ascii="Times New Roman" w:hAnsi="Times New Roman"/>
          <w:sz w:val="24"/>
          <w:szCs w:val="24"/>
        </w:rPr>
      </w:pPr>
      <w:r w:rsidRPr="003C0216">
        <w:rPr>
          <w:rFonts w:ascii="Times New Roman" w:hAnsi="Times New Roman"/>
          <w:sz w:val="24"/>
          <w:szCs w:val="24"/>
        </w:rPr>
        <w:t>1. Охарактеризуйте на примерах способы определения рода имён существительных. Назовите случаи, трудные для усвоения ребёнком. Дайте комментарий.</w:t>
      </w:r>
    </w:p>
    <w:p w14:paraId="649CD897" w14:textId="77777777" w:rsidR="000D319B" w:rsidRPr="003C0216" w:rsidRDefault="000D319B" w:rsidP="000D319B">
      <w:pPr>
        <w:shd w:val="clear" w:color="auto" w:fill="FFFFFF"/>
        <w:tabs>
          <w:tab w:val="left" w:pos="10348"/>
        </w:tabs>
        <w:spacing w:after="0" w:line="240" w:lineRule="auto"/>
        <w:ind w:hanging="2"/>
        <w:rPr>
          <w:rFonts w:ascii="Times New Roman" w:hAnsi="Times New Roman"/>
          <w:sz w:val="24"/>
          <w:szCs w:val="24"/>
        </w:rPr>
      </w:pPr>
      <w:r w:rsidRPr="003C0216">
        <w:rPr>
          <w:rFonts w:ascii="Times New Roman" w:hAnsi="Times New Roman"/>
          <w:sz w:val="24"/>
          <w:szCs w:val="24"/>
        </w:rPr>
        <w:lastRenderedPageBreak/>
        <w:t>2. Приведите примеры способов определения склонения имён существительных. Дайте комментарий.</w:t>
      </w:r>
    </w:p>
    <w:p w14:paraId="702E09B2" w14:textId="77777777" w:rsidR="000D319B" w:rsidRPr="003C0216" w:rsidRDefault="000D319B" w:rsidP="000D319B">
      <w:pPr>
        <w:shd w:val="clear" w:color="auto" w:fill="FFFFFF"/>
        <w:tabs>
          <w:tab w:val="left" w:pos="10348"/>
        </w:tabs>
        <w:spacing w:after="0" w:line="240" w:lineRule="auto"/>
        <w:ind w:hanging="2"/>
        <w:rPr>
          <w:rFonts w:ascii="Times New Roman" w:hAnsi="Times New Roman"/>
          <w:sz w:val="24"/>
          <w:szCs w:val="24"/>
        </w:rPr>
      </w:pPr>
      <w:r w:rsidRPr="003C0216">
        <w:rPr>
          <w:rFonts w:ascii="Times New Roman" w:hAnsi="Times New Roman"/>
          <w:sz w:val="24"/>
          <w:szCs w:val="24"/>
        </w:rPr>
        <w:t>3. Приведите примеры разных лексико-грамматических разрядовприлагательных. Дайте комментарий их семантическим и грамматическим особенностям.</w:t>
      </w:r>
    </w:p>
    <w:p w14:paraId="3136EC19" w14:textId="77777777" w:rsidR="000D319B" w:rsidRPr="003C0216" w:rsidRDefault="000D319B" w:rsidP="000D319B">
      <w:pPr>
        <w:tabs>
          <w:tab w:val="left" w:pos="0"/>
          <w:tab w:val="left" w:pos="426"/>
        </w:tabs>
        <w:spacing w:after="0" w:line="240" w:lineRule="auto"/>
        <w:rPr>
          <w:rFonts w:ascii="Times New Roman" w:hAnsi="Times New Roman"/>
          <w:sz w:val="24"/>
          <w:szCs w:val="24"/>
        </w:rPr>
      </w:pPr>
      <w:r w:rsidRPr="003C0216">
        <w:rPr>
          <w:rFonts w:ascii="Times New Roman" w:hAnsi="Times New Roman"/>
          <w:sz w:val="24"/>
          <w:szCs w:val="24"/>
        </w:rPr>
        <w:t>4.Приведите примеры способов образования кратких форм качественных прилагательных. Назовите случаи, трудные для усвоения ребёнком. Дайте комментарий.</w:t>
      </w:r>
    </w:p>
    <w:p w14:paraId="230C4D6E" w14:textId="77777777" w:rsidR="000D319B" w:rsidRPr="003C0216" w:rsidRDefault="000D319B" w:rsidP="000D319B">
      <w:pPr>
        <w:tabs>
          <w:tab w:val="left" w:pos="284"/>
          <w:tab w:val="left" w:pos="426"/>
        </w:tabs>
        <w:spacing w:after="0" w:line="240" w:lineRule="auto"/>
        <w:rPr>
          <w:rFonts w:ascii="Times New Roman" w:hAnsi="Times New Roman"/>
          <w:sz w:val="24"/>
          <w:szCs w:val="24"/>
        </w:rPr>
      </w:pPr>
      <w:r w:rsidRPr="003C0216">
        <w:rPr>
          <w:rFonts w:ascii="Times New Roman" w:hAnsi="Times New Roman"/>
          <w:sz w:val="24"/>
          <w:szCs w:val="24"/>
        </w:rPr>
        <w:t>5. Приведите примеры образования степени сравнения качественных  прилагательных, а также форм субъективной оценки. Назовите случаи, трудные для усвоения ребёнком. Дайте комментарий.</w:t>
      </w:r>
    </w:p>
    <w:p w14:paraId="2A034057" w14:textId="77777777" w:rsidR="000D319B" w:rsidRPr="003C0216" w:rsidRDefault="000D319B" w:rsidP="000D319B">
      <w:pPr>
        <w:tabs>
          <w:tab w:val="left" w:pos="284"/>
          <w:tab w:val="left" w:pos="426"/>
        </w:tabs>
        <w:spacing w:after="0" w:line="240" w:lineRule="auto"/>
        <w:rPr>
          <w:rFonts w:ascii="Times New Roman" w:hAnsi="Times New Roman"/>
          <w:sz w:val="24"/>
          <w:szCs w:val="24"/>
        </w:rPr>
      </w:pPr>
      <w:r w:rsidRPr="003C0216">
        <w:rPr>
          <w:rFonts w:ascii="Times New Roman" w:hAnsi="Times New Roman"/>
          <w:sz w:val="24"/>
          <w:szCs w:val="24"/>
        </w:rPr>
        <w:t>6.Прокомментируйте на примерах особенности сочетания количественных и собирательных числительных с существительными.Назовите случаи, трудные для усвоения ребёнком.</w:t>
      </w:r>
    </w:p>
    <w:p w14:paraId="59C8191A" w14:textId="77777777" w:rsidR="000D319B" w:rsidRPr="003C0216" w:rsidRDefault="000D319B" w:rsidP="000D319B">
      <w:pPr>
        <w:tabs>
          <w:tab w:val="left" w:pos="284"/>
          <w:tab w:val="left" w:pos="426"/>
        </w:tabs>
        <w:spacing w:after="0" w:line="240" w:lineRule="auto"/>
        <w:rPr>
          <w:rFonts w:ascii="Times New Roman" w:hAnsi="Times New Roman"/>
          <w:sz w:val="24"/>
          <w:szCs w:val="24"/>
        </w:rPr>
      </w:pPr>
      <w:r w:rsidRPr="003C0216">
        <w:rPr>
          <w:rFonts w:ascii="Times New Roman" w:hAnsi="Times New Roman"/>
          <w:sz w:val="24"/>
          <w:szCs w:val="24"/>
        </w:rPr>
        <w:t>7.Приведите примеры разрядов местоимений по значению. Приведите примеры разрядов местоимений по соотношению с другими частями  речи.Назовите случаи употребления местоимений, трудные для усвоения ребёнком.</w:t>
      </w:r>
    </w:p>
    <w:p w14:paraId="6C77EFEE" w14:textId="77777777" w:rsidR="000D319B" w:rsidRPr="003C0216" w:rsidRDefault="000D319B" w:rsidP="000D319B">
      <w:pPr>
        <w:widowControl w:val="0"/>
        <w:tabs>
          <w:tab w:val="left" w:pos="284"/>
          <w:tab w:val="left" w:pos="426"/>
        </w:tabs>
        <w:suppressAutoHyphens/>
        <w:spacing w:after="0" w:line="240" w:lineRule="auto"/>
        <w:jc w:val="both"/>
        <w:rPr>
          <w:rFonts w:ascii="Times New Roman" w:hAnsi="Times New Roman" w:cs="Tahoma"/>
          <w:sz w:val="24"/>
          <w:szCs w:val="24"/>
        </w:rPr>
      </w:pPr>
      <w:r w:rsidRPr="003C0216">
        <w:rPr>
          <w:rFonts w:ascii="Times New Roman" w:hAnsi="Times New Roman" w:cs="Tahoma"/>
          <w:sz w:val="24"/>
          <w:szCs w:val="24"/>
        </w:rPr>
        <w:t>8.Объясните, приводя примеры, для чего следует выделять две основы глагола.Определите, как соотносятся классы глаголов и спряжение. Приведите примеры продуктивных и непродуктивных классов.</w:t>
      </w:r>
    </w:p>
    <w:p w14:paraId="503C7678" w14:textId="77777777" w:rsidR="000D319B" w:rsidRPr="003C0216" w:rsidRDefault="000D319B" w:rsidP="000D319B">
      <w:pPr>
        <w:widowControl w:val="0"/>
        <w:tabs>
          <w:tab w:val="left" w:pos="284"/>
          <w:tab w:val="left" w:pos="426"/>
        </w:tabs>
        <w:suppressAutoHyphens/>
        <w:spacing w:after="0" w:line="240" w:lineRule="auto"/>
        <w:jc w:val="both"/>
        <w:rPr>
          <w:rFonts w:ascii="Times New Roman" w:hAnsi="Times New Roman" w:cs="Tahoma"/>
          <w:sz w:val="24"/>
          <w:szCs w:val="24"/>
        </w:rPr>
      </w:pPr>
      <w:r w:rsidRPr="003C0216">
        <w:rPr>
          <w:rFonts w:ascii="Times New Roman" w:hAnsi="Times New Roman" w:cs="Tahoma"/>
          <w:sz w:val="24"/>
          <w:szCs w:val="24"/>
        </w:rPr>
        <w:t>9.Покажите на примерах значения совершенного и несовершенного видов. Приведите примеры разных типов видовых пар. Приведите примеры одновидовых и двувидовых глаголов. Покажите связь способов глагольного действия с категорией вида.</w:t>
      </w:r>
    </w:p>
    <w:p w14:paraId="3A99C0EC" w14:textId="77777777" w:rsidR="000D319B" w:rsidRPr="003C0216" w:rsidRDefault="000D319B" w:rsidP="000D319B">
      <w:pPr>
        <w:widowControl w:val="0"/>
        <w:tabs>
          <w:tab w:val="left" w:pos="284"/>
          <w:tab w:val="left" w:pos="426"/>
        </w:tabs>
        <w:suppressAutoHyphens/>
        <w:spacing w:after="0" w:line="240" w:lineRule="auto"/>
        <w:jc w:val="both"/>
        <w:rPr>
          <w:rFonts w:ascii="Times New Roman" w:hAnsi="Times New Roman" w:cs="Tahoma"/>
          <w:sz w:val="24"/>
          <w:szCs w:val="24"/>
        </w:rPr>
      </w:pPr>
      <w:r w:rsidRPr="003C0216">
        <w:rPr>
          <w:rFonts w:ascii="Times New Roman" w:hAnsi="Times New Roman" w:cs="Tahoma"/>
          <w:sz w:val="24"/>
          <w:szCs w:val="24"/>
        </w:rPr>
        <w:t>10.Проиллюстрируйте систему времён глагола, значение и образование форм времени. Покажите связь категории времени с категориями вида и наклонения. Приведите примеры употребления форм одного времени и значении другого.</w:t>
      </w:r>
    </w:p>
    <w:p w14:paraId="378AE3B8" w14:textId="77777777" w:rsidR="000D319B" w:rsidRPr="003C0216" w:rsidRDefault="000D319B" w:rsidP="000D319B">
      <w:pPr>
        <w:widowControl w:val="0"/>
        <w:tabs>
          <w:tab w:val="left" w:pos="284"/>
          <w:tab w:val="left" w:pos="426"/>
        </w:tabs>
        <w:suppressAutoHyphens/>
        <w:spacing w:after="0" w:line="240" w:lineRule="auto"/>
        <w:jc w:val="both"/>
        <w:rPr>
          <w:rFonts w:ascii="Times New Roman" w:hAnsi="Times New Roman" w:cs="Tahoma"/>
          <w:sz w:val="24"/>
          <w:szCs w:val="24"/>
        </w:rPr>
      </w:pPr>
      <w:r w:rsidRPr="003C0216">
        <w:rPr>
          <w:rFonts w:ascii="Times New Roman" w:hAnsi="Times New Roman" w:cs="Tahoma"/>
          <w:sz w:val="24"/>
          <w:szCs w:val="24"/>
        </w:rPr>
        <w:t xml:space="preserve">11.Проиллюстрируйте типы спряжения глаголов. Приведите примеры разноспрягаемых глаголов. Охарактеризуйте способы определения спряжения. </w:t>
      </w:r>
    </w:p>
    <w:p w14:paraId="664ED658" w14:textId="77777777" w:rsidR="000D319B" w:rsidRPr="003C0216" w:rsidRDefault="000D319B" w:rsidP="000D319B">
      <w:pPr>
        <w:widowControl w:val="0"/>
        <w:tabs>
          <w:tab w:val="left" w:pos="284"/>
          <w:tab w:val="left" w:pos="426"/>
          <w:tab w:val="left" w:pos="1440"/>
        </w:tabs>
        <w:suppressAutoHyphens/>
        <w:spacing w:after="0" w:line="240" w:lineRule="auto"/>
        <w:jc w:val="both"/>
        <w:rPr>
          <w:rFonts w:ascii="Times New Roman" w:eastAsia="Times New Roman" w:hAnsi="Times New Roman"/>
          <w:sz w:val="24"/>
          <w:szCs w:val="24"/>
          <w:lang w:eastAsia="ar-SA"/>
        </w:rPr>
      </w:pPr>
      <w:r w:rsidRPr="003C0216">
        <w:rPr>
          <w:rFonts w:ascii="Times New Roman" w:eastAsia="Times New Roman" w:hAnsi="Times New Roman"/>
          <w:sz w:val="24"/>
          <w:szCs w:val="24"/>
          <w:lang w:eastAsia="ar-SA"/>
        </w:rPr>
        <w:t xml:space="preserve">12.Охарактеризуйте предлог как служебную часть речи. </w:t>
      </w:r>
      <w:r w:rsidRPr="003C0216">
        <w:rPr>
          <w:rFonts w:ascii="Times New Roman" w:hAnsi="Times New Roman"/>
          <w:sz w:val="24"/>
          <w:szCs w:val="24"/>
        </w:rPr>
        <w:t>Назовите случаи употребления предлогов, трудные для усвоения ребёнком.</w:t>
      </w:r>
    </w:p>
    <w:p w14:paraId="7981D943" w14:textId="77777777" w:rsidR="000D319B" w:rsidRPr="003C0216" w:rsidRDefault="000D319B" w:rsidP="000D319B">
      <w:pPr>
        <w:widowControl w:val="0"/>
        <w:tabs>
          <w:tab w:val="left" w:pos="284"/>
          <w:tab w:val="left" w:pos="426"/>
          <w:tab w:val="left" w:pos="1440"/>
        </w:tabs>
        <w:suppressAutoHyphens/>
        <w:spacing w:after="0" w:line="240" w:lineRule="auto"/>
        <w:jc w:val="both"/>
        <w:rPr>
          <w:rFonts w:ascii="Times New Roman" w:eastAsia="Times New Roman" w:hAnsi="Times New Roman"/>
          <w:sz w:val="24"/>
          <w:szCs w:val="24"/>
          <w:lang w:eastAsia="ar-SA"/>
        </w:rPr>
      </w:pPr>
      <w:r w:rsidRPr="003C0216">
        <w:rPr>
          <w:rFonts w:ascii="Times New Roman" w:eastAsia="Times New Roman" w:hAnsi="Times New Roman"/>
          <w:sz w:val="24"/>
          <w:szCs w:val="24"/>
          <w:lang w:eastAsia="ar-SA"/>
        </w:rPr>
        <w:t>13.Докажите, что союз является служебной частью речи. Приведите примеры разрядов союзов по выражаемым ими отношениям, а также разряды союзов по структуре и образованию.</w:t>
      </w:r>
    </w:p>
    <w:p w14:paraId="0578E3BE"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14. Приведите примеры средств связи и типов связи в простом и сложном предложении. Проиллюстрируйте на примерах виды подчинительной связи в словосочетании.</w:t>
      </w:r>
    </w:p>
    <w:p w14:paraId="09C5A201" w14:textId="77777777" w:rsidR="000D319B" w:rsidRPr="003C0216" w:rsidRDefault="000D319B" w:rsidP="000D319B">
      <w:pPr>
        <w:spacing w:after="0" w:line="240" w:lineRule="auto"/>
        <w:ind w:hanging="2"/>
        <w:rPr>
          <w:rFonts w:ascii="Times New Roman" w:hAnsi="Times New Roman"/>
          <w:sz w:val="24"/>
          <w:szCs w:val="24"/>
        </w:rPr>
      </w:pPr>
      <w:r w:rsidRPr="003C0216">
        <w:rPr>
          <w:rFonts w:ascii="Times New Roman" w:hAnsi="Times New Roman"/>
          <w:sz w:val="24"/>
          <w:szCs w:val="24"/>
        </w:rPr>
        <w:t>15. Приведите примеры разных способов согласованияподлежащего и сказуемого. Назовите случаи, трудные для усвоения ребёнком.</w:t>
      </w:r>
    </w:p>
    <w:p w14:paraId="7DE4B9C1" w14:textId="77777777" w:rsidR="000D319B" w:rsidRPr="003C0216" w:rsidRDefault="000D319B" w:rsidP="000D319B">
      <w:pPr>
        <w:shd w:val="clear" w:color="auto" w:fill="FFFFFF"/>
        <w:tabs>
          <w:tab w:val="left" w:pos="10348"/>
        </w:tabs>
        <w:spacing w:after="0" w:line="240" w:lineRule="auto"/>
        <w:rPr>
          <w:rFonts w:ascii="Times New Roman" w:hAnsi="Times New Roman"/>
          <w:sz w:val="24"/>
          <w:szCs w:val="24"/>
        </w:rPr>
      </w:pPr>
      <w:r w:rsidRPr="003C0216">
        <w:rPr>
          <w:rFonts w:ascii="Times New Roman" w:hAnsi="Times New Roman"/>
          <w:sz w:val="24"/>
          <w:szCs w:val="24"/>
        </w:rPr>
        <w:t xml:space="preserve">16. Приведите примеры однородных членов предложения. Прокомментируйте способы выражения однородности. </w:t>
      </w:r>
      <w:r w:rsidRPr="003C0216">
        <w:rPr>
          <w:rFonts w:ascii="Times New Roman" w:hAnsi="Times New Roman"/>
          <w:sz w:val="24"/>
          <w:szCs w:val="24"/>
        </w:rPr>
        <w:br/>
        <w:t xml:space="preserve">17. Приведите примеры разных видов односоставных предложений: определенно-личных, неопределенно-личных, безличных, номинативных предложений. Прокомментируйте особенности их семантики и структуры. </w:t>
      </w:r>
    </w:p>
    <w:p w14:paraId="4AB7268F" w14:textId="77777777" w:rsidR="000D319B" w:rsidRPr="003C0216" w:rsidRDefault="000D319B" w:rsidP="000D319B">
      <w:pPr>
        <w:shd w:val="clear" w:color="auto" w:fill="FFFFFF"/>
        <w:tabs>
          <w:tab w:val="left" w:pos="10348"/>
        </w:tabs>
        <w:spacing w:after="0" w:line="240" w:lineRule="auto"/>
        <w:rPr>
          <w:rFonts w:ascii="Times New Roman" w:hAnsi="Times New Roman"/>
          <w:sz w:val="24"/>
          <w:szCs w:val="24"/>
        </w:rPr>
      </w:pPr>
      <w:r w:rsidRPr="003C0216">
        <w:rPr>
          <w:rFonts w:ascii="Times New Roman" w:hAnsi="Times New Roman"/>
          <w:sz w:val="24"/>
          <w:szCs w:val="24"/>
        </w:rPr>
        <w:t xml:space="preserve">18. Дайте общую характеристику  сложносочиненных  предложений. Приведите примеры ССП с соединительными, противительными и разделительными предложениями. </w:t>
      </w:r>
    </w:p>
    <w:p w14:paraId="6F4F291E" w14:textId="77777777" w:rsidR="000D319B" w:rsidRPr="003C0216" w:rsidRDefault="000D319B" w:rsidP="000D319B">
      <w:pPr>
        <w:shd w:val="clear" w:color="auto" w:fill="FFFFFF"/>
        <w:tabs>
          <w:tab w:val="left" w:pos="10348"/>
        </w:tabs>
        <w:spacing w:after="0" w:line="240" w:lineRule="auto"/>
        <w:rPr>
          <w:rFonts w:ascii="Times New Roman" w:hAnsi="Times New Roman"/>
          <w:sz w:val="24"/>
          <w:szCs w:val="24"/>
        </w:rPr>
      </w:pPr>
      <w:r w:rsidRPr="003C0216">
        <w:rPr>
          <w:rFonts w:ascii="Times New Roman" w:hAnsi="Times New Roman"/>
          <w:sz w:val="24"/>
          <w:szCs w:val="24"/>
        </w:rPr>
        <w:t>19. Проиллюстрируйте на примерах грамматическое устройство сложноподчиненного предложения. Назовите случаи, трудные для усвоения ребёнком. Дайте комментарий.</w:t>
      </w:r>
    </w:p>
    <w:p w14:paraId="4AE956B0" w14:textId="77777777" w:rsidR="000D319B" w:rsidRPr="003C0216" w:rsidRDefault="000D319B" w:rsidP="000D319B">
      <w:pPr>
        <w:shd w:val="clear" w:color="auto" w:fill="FFFFFF"/>
        <w:tabs>
          <w:tab w:val="left" w:pos="10348"/>
        </w:tabs>
        <w:spacing w:after="0" w:line="240" w:lineRule="auto"/>
        <w:rPr>
          <w:rFonts w:ascii="Times New Roman" w:hAnsi="Times New Roman"/>
          <w:sz w:val="24"/>
          <w:szCs w:val="24"/>
        </w:rPr>
      </w:pPr>
      <w:r w:rsidRPr="003C0216">
        <w:rPr>
          <w:rFonts w:ascii="Times New Roman" w:hAnsi="Times New Roman"/>
          <w:sz w:val="24"/>
          <w:szCs w:val="24"/>
        </w:rPr>
        <w:t xml:space="preserve">20. Рассмотрите на примерах структурные особенности монологической и диалогической речи. </w:t>
      </w:r>
    </w:p>
    <w:p w14:paraId="74AF8243" w14:textId="77777777" w:rsidR="000D319B" w:rsidRPr="003C0216" w:rsidRDefault="000D319B" w:rsidP="000D319B">
      <w:pPr>
        <w:shd w:val="clear" w:color="auto" w:fill="FFFFFF"/>
        <w:tabs>
          <w:tab w:val="left" w:pos="10348"/>
        </w:tabs>
        <w:spacing w:after="0" w:line="240" w:lineRule="auto"/>
        <w:rPr>
          <w:rFonts w:ascii="Times New Roman" w:hAnsi="Times New Roman"/>
          <w:sz w:val="24"/>
          <w:szCs w:val="24"/>
        </w:rPr>
      </w:pPr>
      <w:r w:rsidRPr="003C0216">
        <w:rPr>
          <w:rFonts w:ascii="Times New Roman" w:hAnsi="Times New Roman"/>
          <w:sz w:val="24"/>
          <w:szCs w:val="24"/>
        </w:rPr>
        <w:t>21. Рассмотрите на примерах смысловые и языковые особенности типов речи: повествования, описания, рассуждения.</w:t>
      </w:r>
    </w:p>
    <w:p w14:paraId="0C254CDD" w14:textId="77777777" w:rsidR="000D319B" w:rsidRPr="003C0216" w:rsidRDefault="000D319B" w:rsidP="000D319B">
      <w:pPr>
        <w:shd w:val="clear" w:color="auto" w:fill="FFFFFF"/>
        <w:tabs>
          <w:tab w:val="left" w:pos="10348"/>
        </w:tabs>
        <w:spacing w:after="0" w:line="240" w:lineRule="auto"/>
        <w:rPr>
          <w:rFonts w:ascii="Times New Roman" w:hAnsi="Times New Roman"/>
          <w:sz w:val="24"/>
          <w:szCs w:val="24"/>
        </w:rPr>
      </w:pPr>
      <w:r w:rsidRPr="003C0216">
        <w:rPr>
          <w:rFonts w:ascii="Times New Roman" w:hAnsi="Times New Roman"/>
          <w:sz w:val="24"/>
          <w:szCs w:val="24"/>
        </w:rPr>
        <w:t>22. Приведите примеры разных типов чужой речи (прямая речь, косвенная речь, несобственно-прямая речь). Назовите случаи использования чужой речи, трудные для усвоения ребёнком. Дайте комментарий.</w:t>
      </w:r>
    </w:p>
    <w:p w14:paraId="0E026BF7" w14:textId="77777777" w:rsidR="000D319B" w:rsidRPr="003C0216" w:rsidRDefault="000D319B" w:rsidP="000D319B">
      <w:pPr>
        <w:pBdr>
          <w:top w:val="nil"/>
          <w:left w:val="nil"/>
          <w:bottom w:val="nil"/>
          <w:right w:val="nil"/>
          <w:between w:val="nil"/>
        </w:pBdr>
        <w:spacing w:after="0" w:line="240" w:lineRule="auto"/>
        <w:jc w:val="both"/>
        <w:rPr>
          <w:rFonts w:ascii="Times New Roman" w:hAnsi="Times New Roman" w:cs="Times New Roman"/>
          <w:i/>
          <w:sz w:val="24"/>
          <w:szCs w:val="24"/>
        </w:rPr>
      </w:pPr>
    </w:p>
    <w:p w14:paraId="0DF4A69E" w14:textId="77777777" w:rsidR="000D319B" w:rsidRPr="003C0216" w:rsidRDefault="000D319B" w:rsidP="000D319B">
      <w:pPr>
        <w:pBdr>
          <w:top w:val="nil"/>
          <w:left w:val="nil"/>
          <w:bottom w:val="nil"/>
          <w:right w:val="nil"/>
          <w:between w:val="nil"/>
        </w:pBdr>
        <w:spacing w:after="0" w:line="240" w:lineRule="auto"/>
        <w:ind w:hanging="2"/>
        <w:jc w:val="both"/>
        <w:rPr>
          <w:rFonts w:ascii="Times New Roman" w:hAnsi="Times New Roman" w:cs="Times New Roman"/>
          <w:i/>
          <w:sz w:val="24"/>
          <w:szCs w:val="24"/>
        </w:rPr>
      </w:pPr>
      <w:r w:rsidRPr="003C0216">
        <w:rPr>
          <w:rFonts w:ascii="Times New Roman" w:hAnsi="Times New Roman" w:cs="Times New Roman"/>
          <w:i/>
          <w:sz w:val="24"/>
          <w:szCs w:val="24"/>
        </w:rPr>
        <w:lastRenderedPageBreak/>
        <w:t xml:space="preserve">4.3 Критерии оценивания  </w:t>
      </w:r>
    </w:p>
    <w:p w14:paraId="7DA8C49A"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cs="Times New Roman"/>
          <w:sz w:val="24"/>
          <w:szCs w:val="24"/>
        </w:rPr>
      </w:pPr>
      <w:r w:rsidRPr="003C0216">
        <w:rPr>
          <w:rFonts w:ascii="Times New Roman" w:hAnsi="Times New Roman" w:cs="Times New Roman"/>
          <w:sz w:val="24"/>
          <w:szCs w:val="24"/>
        </w:rPr>
        <w:t>Оценка за экзамен выставляется с учетом рейтинга. Если обучающийся набрал недостаточное количество баллов или хочет повысить оценку, то обучающийся сдает экзамен.</w:t>
      </w:r>
    </w:p>
    <w:p w14:paraId="4E8B338B" w14:textId="77777777" w:rsidR="000D319B" w:rsidRPr="003C0216" w:rsidRDefault="000D319B" w:rsidP="000D319B">
      <w:pPr>
        <w:pBdr>
          <w:top w:val="nil"/>
          <w:left w:val="nil"/>
          <w:bottom w:val="nil"/>
          <w:right w:val="nil"/>
          <w:between w:val="nil"/>
        </w:pBdr>
        <w:spacing w:after="0" w:line="240" w:lineRule="auto"/>
        <w:ind w:hanging="2"/>
        <w:jc w:val="center"/>
        <w:rPr>
          <w:rFonts w:ascii="Times New Roman" w:hAnsi="Times New Roman" w:cs="Times New Roman"/>
          <w:b/>
          <w:sz w:val="24"/>
          <w:szCs w:val="24"/>
        </w:rPr>
      </w:pPr>
    </w:p>
    <w:p w14:paraId="4D452F0A" w14:textId="77777777" w:rsidR="000D319B" w:rsidRPr="003C0216" w:rsidRDefault="000D319B" w:rsidP="000D319B">
      <w:pPr>
        <w:pBdr>
          <w:top w:val="nil"/>
          <w:left w:val="nil"/>
          <w:bottom w:val="nil"/>
          <w:right w:val="nil"/>
          <w:between w:val="nil"/>
        </w:pBdr>
        <w:spacing w:after="0" w:line="240" w:lineRule="auto"/>
        <w:ind w:hanging="2"/>
        <w:jc w:val="center"/>
        <w:rPr>
          <w:rFonts w:ascii="Times New Roman" w:hAnsi="Times New Roman" w:cs="Times New Roman"/>
          <w:b/>
          <w:sz w:val="24"/>
          <w:szCs w:val="24"/>
        </w:rPr>
      </w:pPr>
      <w:r w:rsidRPr="003C0216">
        <w:rPr>
          <w:rFonts w:ascii="Times New Roman" w:hAnsi="Times New Roman" w:cs="Times New Roman"/>
          <w:b/>
          <w:sz w:val="24"/>
          <w:szCs w:val="24"/>
        </w:rPr>
        <w:t>Шкала оценивания для экзамена</w:t>
      </w:r>
    </w:p>
    <w:tbl>
      <w:tblPr>
        <w:tblpPr w:leftFromText="180" w:rightFromText="180" w:vertAnchor="text" w:horzAnchor="page" w:tblpX="1189" w:tblpY="272"/>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026"/>
        <w:gridCol w:w="3686"/>
        <w:gridCol w:w="1701"/>
        <w:gridCol w:w="1322"/>
      </w:tblGrid>
      <w:tr w:rsidR="000D319B" w:rsidRPr="003C0216" w14:paraId="2A687B24" w14:textId="77777777" w:rsidTr="002774A1">
        <w:tc>
          <w:tcPr>
            <w:tcW w:w="1526" w:type="dxa"/>
            <w:shd w:val="clear" w:color="auto" w:fill="auto"/>
          </w:tcPr>
          <w:p w14:paraId="722A80C6" w14:textId="77777777" w:rsidR="000D319B" w:rsidRPr="003C0216" w:rsidRDefault="000D319B" w:rsidP="002774A1">
            <w:pPr>
              <w:spacing w:after="0" w:line="240" w:lineRule="auto"/>
              <w:jc w:val="center"/>
              <w:rPr>
                <w:rFonts w:ascii="Times New Roman" w:hAnsi="Times New Roman" w:cs="Times New Roman"/>
                <w:b/>
                <w:sz w:val="24"/>
                <w:szCs w:val="24"/>
              </w:rPr>
            </w:pPr>
            <w:r w:rsidRPr="003C0216">
              <w:rPr>
                <w:rFonts w:ascii="Times New Roman" w:hAnsi="Times New Roman" w:cs="Times New Roman"/>
                <w:b/>
                <w:sz w:val="24"/>
                <w:szCs w:val="24"/>
              </w:rPr>
              <w:t>Уровни</w:t>
            </w:r>
          </w:p>
          <w:p w14:paraId="639B2C94" w14:textId="77777777" w:rsidR="000D319B" w:rsidRPr="003C0216" w:rsidRDefault="000D319B" w:rsidP="002774A1">
            <w:pPr>
              <w:spacing w:after="0" w:line="240" w:lineRule="auto"/>
              <w:ind w:right="-69"/>
              <w:jc w:val="center"/>
              <w:rPr>
                <w:rFonts w:ascii="Times New Roman" w:hAnsi="Times New Roman" w:cs="Times New Roman"/>
                <w:b/>
                <w:sz w:val="24"/>
                <w:szCs w:val="24"/>
              </w:rPr>
            </w:pPr>
            <w:r w:rsidRPr="003C0216">
              <w:rPr>
                <w:rFonts w:ascii="Times New Roman" w:hAnsi="Times New Roman" w:cs="Times New Roman"/>
                <w:b/>
                <w:sz w:val="24"/>
                <w:szCs w:val="24"/>
              </w:rPr>
              <w:t>освоения индикаторов достижения компетенций</w:t>
            </w:r>
          </w:p>
        </w:tc>
        <w:tc>
          <w:tcPr>
            <w:tcW w:w="2026" w:type="dxa"/>
            <w:shd w:val="clear" w:color="auto" w:fill="auto"/>
          </w:tcPr>
          <w:p w14:paraId="530A2552" w14:textId="77777777" w:rsidR="000D319B" w:rsidRPr="003C0216" w:rsidRDefault="000D319B" w:rsidP="002774A1">
            <w:pPr>
              <w:spacing w:after="0" w:line="240" w:lineRule="auto"/>
              <w:jc w:val="center"/>
              <w:rPr>
                <w:rFonts w:ascii="Times New Roman" w:hAnsi="Times New Roman" w:cs="Times New Roman"/>
                <w:b/>
                <w:sz w:val="24"/>
                <w:szCs w:val="24"/>
              </w:rPr>
            </w:pPr>
            <w:r w:rsidRPr="003C0216">
              <w:rPr>
                <w:rFonts w:ascii="Times New Roman" w:hAnsi="Times New Roman" w:cs="Times New Roman"/>
                <w:b/>
                <w:sz w:val="24"/>
                <w:szCs w:val="24"/>
              </w:rPr>
              <w:t>Содержательное описание уровня</w:t>
            </w:r>
          </w:p>
        </w:tc>
        <w:tc>
          <w:tcPr>
            <w:tcW w:w="3686" w:type="dxa"/>
            <w:shd w:val="clear" w:color="auto" w:fill="auto"/>
          </w:tcPr>
          <w:p w14:paraId="4746A8C9" w14:textId="77777777" w:rsidR="000D319B" w:rsidRPr="003C0216" w:rsidRDefault="000D319B" w:rsidP="002774A1">
            <w:pPr>
              <w:spacing w:after="0" w:line="240" w:lineRule="auto"/>
              <w:jc w:val="center"/>
              <w:rPr>
                <w:rFonts w:ascii="Times New Roman" w:hAnsi="Times New Roman" w:cs="Times New Roman"/>
                <w:b/>
                <w:sz w:val="24"/>
                <w:szCs w:val="24"/>
              </w:rPr>
            </w:pPr>
            <w:r w:rsidRPr="003C0216">
              <w:rPr>
                <w:rFonts w:ascii="Times New Roman" w:hAnsi="Times New Roman" w:cs="Times New Roman"/>
                <w:b/>
                <w:sz w:val="24"/>
                <w:szCs w:val="24"/>
              </w:rPr>
              <w:t xml:space="preserve">Основные признаки выделения уровня </w:t>
            </w:r>
          </w:p>
        </w:tc>
        <w:tc>
          <w:tcPr>
            <w:tcW w:w="1701" w:type="dxa"/>
            <w:shd w:val="clear" w:color="auto" w:fill="auto"/>
          </w:tcPr>
          <w:p w14:paraId="7CC5F35E" w14:textId="77777777" w:rsidR="000D319B" w:rsidRPr="003C0216" w:rsidRDefault="000D319B" w:rsidP="002774A1">
            <w:pPr>
              <w:spacing w:after="0" w:line="240" w:lineRule="auto"/>
              <w:ind w:right="-71"/>
              <w:jc w:val="center"/>
              <w:rPr>
                <w:rFonts w:ascii="Times New Roman" w:hAnsi="Times New Roman" w:cs="Times New Roman"/>
                <w:b/>
                <w:sz w:val="24"/>
                <w:szCs w:val="24"/>
              </w:rPr>
            </w:pPr>
            <w:r w:rsidRPr="003C0216">
              <w:rPr>
                <w:rFonts w:ascii="Times New Roman" w:hAnsi="Times New Roman" w:cs="Times New Roman"/>
                <w:b/>
                <w:sz w:val="24"/>
                <w:szCs w:val="24"/>
              </w:rPr>
              <w:t>Академическая оценка</w:t>
            </w:r>
          </w:p>
        </w:tc>
        <w:tc>
          <w:tcPr>
            <w:tcW w:w="1322" w:type="dxa"/>
            <w:shd w:val="clear" w:color="auto" w:fill="auto"/>
          </w:tcPr>
          <w:p w14:paraId="511660DF" w14:textId="77777777" w:rsidR="000D319B" w:rsidRPr="003C0216" w:rsidRDefault="000D319B" w:rsidP="002774A1">
            <w:pPr>
              <w:spacing w:after="0" w:line="240" w:lineRule="auto"/>
              <w:jc w:val="center"/>
              <w:rPr>
                <w:rFonts w:ascii="Times New Roman" w:hAnsi="Times New Roman" w:cs="Times New Roman"/>
                <w:b/>
                <w:sz w:val="24"/>
                <w:szCs w:val="24"/>
              </w:rPr>
            </w:pPr>
            <w:r w:rsidRPr="003C0216">
              <w:rPr>
                <w:rFonts w:ascii="Times New Roman" w:hAnsi="Times New Roman" w:cs="Times New Roman"/>
                <w:b/>
                <w:sz w:val="24"/>
                <w:szCs w:val="24"/>
              </w:rPr>
              <w:t xml:space="preserve">% освоения </w:t>
            </w:r>
          </w:p>
          <w:p w14:paraId="628F3170" w14:textId="77777777" w:rsidR="000D319B" w:rsidRPr="003C0216" w:rsidRDefault="000D319B" w:rsidP="002774A1">
            <w:pPr>
              <w:spacing w:after="0" w:line="240" w:lineRule="auto"/>
              <w:jc w:val="center"/>
              <w:rPr>
                <w:rFonts w:ascii="Times New Roman" w:hAnsi="Times New Roman" w:cs="Times New Roman"/>
                <w:b/>
                <w:sz w:val="24"/>
                <w:szCs w:val="24"/>
              </w:rPr>
            </w:pPr>
            <w:r w:rsidRPr="003C0216">
              <w:rPr>
                <w:rFonts w:ascii="Times New Roman" w:hAnsi="Times New Roman" w:cs="Times New Roman"/>
                <w:b/>
                <w:sz w:val="24"/>
                <w:szCs w:val="24"/>
              </w:rPr>
              <w:t>(рейтинговая оценка)</w:t>
            </w:r>
          </w:p>
        </w:tc>
      </w:tr>
      <w:tr w:rsidR="000D319B" w:rsidRPr="003C0216" w14:paraId="36380146" w14:textId="77777777" w:rsidTr="002774A1">
        <w:tc>
          <w:tcPr>
            <w:tcW w:w="1526" w:type="dxa"/>
            <w:shd w:val="clear" w:color="auto" w:fill="auto"/>
          </w:tcPr>
          <w:p w14:paraId="0548EBAC" w14:textId="77777777" w:rsidR="000D319B" w:rsidRPr="003C0216" w:rsidRDefault="000D319B" w:rsidP="002774A1">
            <w:pPr>
              <w:spacing w:after="0" w:line="240" w:lineRule="auto"/>
              <w:ind w:left="-56" w:right="-69"/>
              <w:jc w:val="center"/>
              <w:rPr>
                <w:rFonts w:ascii="Times New Roman" w:hAnsi="Times New Roman" w:cs="Times New Roman"/>
                <w:sz w:val="24"/>
                <w:szCs w:val="24"/>
              </w:rPr>
            </w:pPr>
            <w:r w:rsidRPr="003C0216">
              <w:rPr>
                <w:rFonts w:ascii="Times New Roman" w:hAnsi="Times New Roman" w:cs="Times New Roman"/>
                <w:sz w:val="24"/>
                <w:szCs w:val="24"/>
              </w:rPr>
              <w:t>Повышенный</w:t>
            </w:r>
          </w:p>
          <w:p w14:paraId="5985E5EC"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(высокий)</w:t>
            </w:r>
          </w:p>
        </w:tc>
        <w:tc>
          <w:tcPr>
            <w:tcW w:w="2026" w:type="dxa"/>
            <w:shd w:val="clear" w:color="auto" w:fill="auto"/>
          </w:tcPr>
          <w:p w14:paraId="00D270AB"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Творческая деятельность</w:t>
            </w:r>
          </w:p>
          <w:p w14:paraId="2439131C" w14:textId="77777777" w:rsidR="000D319B" w:rsidRPr="003C0216" w:rsidRDefault="000D319B" w:rsidP="002774A1">
            <w:pPr>
              <w:spacing w:after="0" w:line="240" w:lineRule="auto"/>
              <w:jc w:val="center"/>
              <w:rPr>
                <w:rFonts w:ascii="Times New Roman" w:hAnsi="Times New Roman" w:cs="Times New Roman"/>
                <w:sz w:val="24"/>
                <w:szCs w:val="24"/>
              </w:rPr>
            </w:pPr>
          </w:p>
        </w:tc>
        <w:tc>
          <w:tcPr>
            <w:tcW w:w="3686" w:type="dxa"/>
            <w:shd w:val="clear" w:color="auto" w:fill="auto"/>
          </w:tcPr>
          <w:p w14:paraId="3C9EDB7C" w14:textId="77777777" w:rsidR="000D319B" w:rsidRPr="003C0216" w:rsidRDefault="000D319B" w:rsidP="002774A1">
            <w:pPr>
              <w:spacing w:after="0" w:line="240" w:lineRule="auto"/>
              <w:rPr>
                <w:rFonts w:ascii="Times New Roman" w:hAnsi="Times New Roman" w:cs="Times New Roman"/>
                <w:sz w:val="24"/>
                <w:szCs w:val="24"/>
              </w:rPr>
            </w:pPr>
            <w:r w:rsidRPr="003C0216">
              <w:rPr>
                <w:rFonts w:ascii="Times New Roman"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701" w:type="dxa"/>
            <w:shd w:val="clear" w:color="auto" w:fill="auto"/>
          </w:tcPr>
          <w:p w14:paraId="3556FFDF"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Отлично</w:t>
            </w:r>
          </w:p>
        </w:tc>
        <w:tc>
          <w:tcPr>
            <w:tcW w:w="1322" w:type="dxa"/>
            <w:shd w:val="clear" w:color="auto" w:fill="auto"/>
          </w:tcPr>
          <w:p w14:paraId="65A2EBAC"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90-100</w:t>
            </w:r>
          </w:p>
        </w:tc>
      </w:tr>
      <w:tr w:rsidR="000D319B" w:rsidRPr="003C0216" w14:paraId="7D330C8F" w14:textId="77777777" w:rsidTr="002774A1">
        <w:tc>
          <w:tcPr>
            <w:tcW w:w="1526" w:type="dxa"/>
            <w:shd w:val="clear" w:color="auto" w:fill="auto"/>
          </w:tcPr>
          <w:p w14:paraId="1D95A177"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Базовый</w:t>
            </w:r>
          </w:p>
          <w:p w14:paraId="10600D34" w14:textId="77777777" w:rsidR="000D319B" w:rsidRPr="003C0216" w:rsidRDefault="000D319B" w:rsidP="002774A1">
            <w:pPr>
              <w:spacing w:after="0" w:line="240" w:lineRule="auto"/>
              <w:ind w:leftChars="-60" w:left="-132" w:right="-111"/>
              <w:jc w:val="center"/>
              <w:rPr>
                <w:rFonts w:ascii="Times New Roman" w:hAnsi="Times New Roman" w:cs="Times New Roman"/>
                <w:sz w:val="24"/>
                <w:szCs w:val="24"/>
              </w:rPr>
            </w:pPr>
          </w:p>
        </w:tc>
        <w:tc>
          <w:tcPr>
            <w:tcW w:w="2026" w:type="dxa"/>
            <w:shd w:val="clear" w:color="auto" w:fill="auto"/>
          </w:tcPr>
          <w:p w14:paraId="4FE7357E"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Продуктивная деятельность</w:t>
            </w:r>
          </w:p>
          <w:p w14:paraId="73FC060D" w14:textId="77777777" w:rsidR="000D319B" w:rsidRPr="003C0216" w:rsidRDefault="000D319B" w:rsidP="002774A1">
            <w:pPr>
              <w:spacing w:after="0" w:line="240" w:lineRule="auto"/>
              <w:jc w:val="center"/>
              <w:rPr>
                <w:rFonts w:ascii="Times New Roman" w:hAnsi="Times New Roman" w:cs="Times New Roman"/>
                <w:sz w:val="24"/>
                <w:szCs w:val="24"/>
              </w:rPr>
            </w:pPr>
          </w:p>
          <w:p w14:paraId="2681146A" w14:textId="77777777" w:rsidR="000D319B" w:rsidRPr="003C0216" w:rsidRDefault="000D319B" w:rsidP="002774A1">
            <w:pPr>
              <w:spacing w:after="0" w:line="240" w:lineRule="auto"/>
              <w:jc w:val="center"/>
              <w:rPr>
                <w:rFonts w:ascii="Times New Roman" w:hAnsi="Times New Roman" w:cs="Times New Roman"/>
                <w:sz w:val="24"/>
                <w:szCs w:val="24"/>
              </w:rPr>
            </w:pPr>
          </w:p>
        </w:tc>
        <w:tc>
          <w:tcPr>
            <w:tcW w:w="3686" w:type="dxa"/>
            <w:shd w:val="clear" w:color="auto" w:fill="auto"/>
          </w:tcPr>
          <w:p w14:paraId="40F8EB5E" w14:textId="77777777" w:rsidR="000D319B" w:rsidRPr="003C0216" w:rsidRDefault="000D319B" w:rsidP="002774A1">
            <w:pPr>
              <w:spacing w:after="0" w:line="240" w:lineRule="auto"/>
              <w:rPr>
                <w:rFonts w:ascii="Times New Roman" w:hAnsi="Times New Roman" w:cs="Times New Roman"/>
                <w:sz w:val="24"/>
                <w:szCs w:val="24"/>
              </w:rPr>
            </w:pPr>
            <w:r w:rsidRPr="003C0216">
              <w:rPr>
                <w:rFonts w:ascii="Times New Roman"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701" w:type="dxa"/>
            <w:shd w:val="clear" w:color="auto" w:fill="auto"/>
          </w:tcPr>
          <w:p w14:paraId="286A4C38"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Хорошо</w:t>
            </w:r>
          </w:p>
        </w:tc>
        <w:tc>
          <w:tcPr>
            <w:tcW w:w="1322" w:type="dxa"/>
            <w:shd w:val="clear" w:color="auto" w:fill="auto"/>
          </w:tcPr>
          <w:p w14:paraId="10FAB65F"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70-89</w:t>
            </w:r>
          </w:p>
        </w:tc>
      </w:tr>
      <w:tr w:rsidR="000D319B" w:rsidRPr="003C0216" w14:paraId="6B18BA88" w14:textId="77777777" w:rsidTr="002774A1">
        <w:tc>
          <w:tcPr>
            <w:tcW w:w="1526" w:type="dxa"/>
            <w:shd w:val="clear" w:color="auto" w:fill="auto"/>
          </w:tcPr>
          <w:p w14:paraId="2A75D70A" w14:textId="77777777" w:rsidR="000D319B" w:rsidRPr="003C0216" w:rsidRDefault="000D319B" w:rsidP="002774A1">
            <w:pPr>
              <w:spacing w:after="0" w:line="240" w:lineRule="auto"/>
              <w:ind w:right="-69"/>
              <w:jc w:val="center"/>
              <w:rPr>
                <w:rFonts w:ascii="Times New Roman" w:hAnsi="Times New Roman" w:cs="Times New Roman"/>
                <w:sz w:val="24"/>
                <w:szCs w:val="24"/>
              </w:rPr>
            </w:pPr>
            <w:r w:rsidRPr="003C0216">
              <w:rPr>
                <w:rFonts w:ascii="Times New Roman" w:hAnsi="Times New Roman" w:cs="Times New Roman"/>
                <w:sz w:val="24"/>
                <w:szCs w:val="24"/>
              </w:rPr>
              <w:t>Удовлетворительный</w:t>
            </w:r>
          </w:p>
          <w:p w14:paraId="05C775AD" w14:textId="77777777" w:rsidR="000D319B" w:rsidRPr="003C0216" w:rsidRDefault="000D319B" w:rsidP="002774A1">
            <w:pPr>
              <w:spacing w:after="0" w:line="240" w:lineRule="auto"/>
              <w:ind w:right="-69"/>
              <w:jc w:val="center"/>
              <w:rPr>
                <w:rFonts w:ascii="Times New Roman" w:hAnsi="Times New Roman" w:cs="Times New Roman"/>
                <w:sz w:val="24"/>
                <w:szCs w:val="24"/>
              </w:rPr>
            </w:pPr>
          </w:p>
        </w:tc>
        <w:tc>
          <w:tcPr>
            <w:tcW w:w="2026" w:type="dxa"/>
            <w:shd w:val="clear" w:color="auto" w:fill="auto"/>
          </w:tcPr>
          <w:p w14:paraId="4FFA158F"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Репродуктивная деятельность</w:t>
            </w:r>
          </w:p>
          <w:p w14:paraId="4819F321" w14:textId="77777777" w:rsidR="000D319B" w:rsidRPr="003C0216" w:rsidRDefault="000D319B" w:rsidP="002774A1">
            <w:pPr>
              <w:spacing w:after="0" w:line="240" w:lineRule="auto"/>
              <w:jc w:val="center"/>
              <w:rPr>
                <w:rFonts w:ascii="Times New Roman" w:hAnsi="Times New Roman" w:cs="Times New Roman"/>
                <w:sz w:val="24"/>
                <w:szCs w:val="24"/>
              </w:rPr>
            </w:pPr>
          </w:p>
        </w:tc>
        <w:tc>
          <w:tcPr>
            <w:tcW w:w="3686" w:type="dxa"/>
            <w:shd w:val="clear" w:color="auto" w:fill="auto"/>
          </w:tcPr>
          <w:p w14:paraId="26910D36" w14:textId="77777777" w:rsidR="000D319B" w:rsidRPr="003C0216" w:rsidRDefault="000D319B" w:rsidP="002774A1">
            <w:pPr>
              <w:spacing w:after="0" w:line="240" w:lineRule="auto"/>
              <w:rPr>
                <w:rFonts w:ascii="Times New Roman" w:hAnsi="Times New Roman" w:cs="Times New Roman"/>
                <w:sz w:val="24"/>
                <w:szCs w:val="24"/>
              </w:rPr>
            </w:pPr>
            <w:r w:rsidRPr="003C0216">
              <w:rPr>
                <w:rFonts w:ascii="Times New Roman" w:hAnsi="Times New Roman" w:cs="Times New Roman"/>
                <w:sz w:val="24"/>
                <w:szCs w:val="24"/>
              </w:rPr>
              <w:t>Изложение в пределах задач курса теоретического и практического материала</w:t>
            </w:r>
          </w:p>
        </w:tc>
        <w:tc>
          <w:tcPr>
            <w:tcW w:w="1701" w:type="dxa"/>
            <w:shd w:val="clear" w:color="auto" w:fill="auto"/>
          </w:tcPr>
          <w:p w14:paraId="25B48A64"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Удовлетворительно</w:t>
            </w:r>
          </w:p>
        </w:tc>
        <w:tc>
          <w:tcPr>
            <w:tcW w:w="1322" w:type="dxa"/>
            <w:shd w:val="clear" w:color="auto" w:fill="auto"/>
          </w:tcPr>
          <w:p w14:paraId="1A2DD388"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50-69</w:t>
            </w:r>
          </w:p>
        </w:tc>
      </w:tr>
      <w:tr w:rsidR="000D319B" w:rsidRPr="003C0216" w14:paraId="2BA728FE" w14:textId="77777777" w:rsidTr="002774A1">
        <w:tc>
          <w:tcPr>
            <w:tcW w:w="1526" w:type="dxa"/>
            <w:shd w:val="clear" w:color="auto" w:fill="auto"/>
          </w:tcPr>
          <w:p w14:paraId="2EB8E11A" w14:textId="77777777" w:rsidR="000D319B" w:rsidRPr="003C0216" w:rsidRDefault="000D319B" w:rsidP="002774A1">
            <w:pPr>
              <w:spacing w:after="0" w:line="240" w:lineRule="auto"/>
              <w:ind w:right="-69"/>
              <w:jc w:val="center"/>
              <w:rPr>
                <w:rFonts w:ascii="Times New Roman" w:hAnsi="Times New Roman" w:cs="Times New Roman"/>
                <w:sz w:val="24"/>
                <w:szCs w:val="24"/>
              </w:rPr>
            </w:pPr>
            <w:r w:rsidRPr="003C0216">
              <w:rPr>
                <w:rFonts w:ascii="Times New Roman" w:hAnsi="Times New Roman" w:cs="Times New Roman"/>
                <w:sz w:val="24"/>
                <w:szCs w:val="24"/>
              </w:rPr>
              <w:t>Недостаточный</w:t>
            </w:r>
          </w:p>
        </w:tc>
        <w:tc>
          <w:tcPr>
            <w:tcW w:w="5712" w:type="dxa"/>
            <w:gridSpan w:val="2"/>
            <w:shd w:val="clear" w:color="auto" w:fill="auto"/>
          </w:tcPr>
          <w:p w14:paraId="05A0794B"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Отсутствие признаков удовлетворительного уровня</w:t>
            </w:r>
          </w:p>
        </w:tc>
        <w:tc>
          <w:tcPr>
            <w:tcW w:w="1701" w:type="dxa"/>
            <w:shd w:val="clear" w:color="auto" w:fill="auto"/>
          </w:tcPr>
          <w:p w14:paraId="7859D35C"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Неудовлетворительно</w:t>
            </w:r>
          </w:p>
        </w:tc>
        <w:tc>
          <w:tcPr>
            <w:tcW w:w="1322" w:type="dxa"/>
            <w:shd w:val="clear" w:color="auto" w:fill="auto"/>
          </w:tcPr>
          <w:p w14:paraId="290E7B91" w14:textId="77777777" w:rsidR="000D319B" w:rsidRPr="003C0216" w:rsidRDefault="000D319B" w:rsidP="002774A1">
            <w:pPr>
              <w:spacing w:after="0" w:line="240" w:lineRule="auto"/>
              <w:jc w:val="center"/>
              <w:rPr>
                <w:rFonts w:ascii="Times New Roman" w:hAnsi="Times New Roman" w:cs="Times New Roman"/>
                <w:sz w:val="24"/>
                <w:szCs w:val="24"/>
              </w:rPr>
            </w:pPr>
            <w:r w:rsidRPr="003C0216">
              <w:rPr>
                <w:rFonts w:ascii="Times New Roman" w:hAnsi="Times New Roman" w:cs="Times New Roman"/>
                <w:sz w:val="24"/>
                <w:szCs w:val="24"/>
              </w:rPr>
              <w:t>менее 50</w:t>
            </w:r>
          </w:p>
        </w:tc>
      </w:tr>
    </w:tbl>
    <w:p w14:paraId="46DC5E68" w14:textId="77777777" w:rsidR="000D319B" w:rsidRPr="003C0216" w:rsidRDefault="000D319B" w:rsidP="000D319B">
      <w:pPr>
        <w:tabs>
          <w:tab w:val="left" w:pos="360"/>
        </w:tabs>
        <w:spacing w:after="0" w:line="240" w:lineRule="auto"/>
        <w:ind w:hanging="2"/>
        <w:rPr>
          <w:rFonts w:ascii="Times New Roman" w:hAnsi="Times New Roman" w:cs="Times New Roman"/>
          <w:i/>
          <w:sz w:val="24"/>
          <w:szCs w:val="24"/>
        </w:rPr>
      </w:pPr>
    </w:p>
    <w:p w14:paraId="0F1E9639" w14:textId="77777777" w:rsidR="000D319B" w:rsidRPr="003C0216" w:rsidRDefault="000D319B" w:rsidP="000D319B">
      <w:pPr>
        <w:tabs>
          <w:tab w:val="left" w:pos="360"/>
        </w:tabs>
        <w:spacing w:after="0" w:line="240" w:lineRule="auto"/>
        <w:ind w:hanging="2"/>
        <w:rPr>
          <w:rFonts w:ascii="Times New Roman" w:hAnsi="Times New Roman" w:cs="Times New Roman"/>
          <w:i/>
          <w:sz w:val="24"/>
          <w:szCs w:val="24"/>
        </w:rPr>
      </w:pPr>
      <w:r w:rsidRPr="003C0216">
        <w:rPr>
          <w:rFonts w:ascii="Times New Roman" w:hAnsi="Times New Roman" w:cs="Times New Roman"/>
          <w:i/>
          <w:sz w:val="24"/>
          <w:szCs w:val="24"/>
        </w:rPr>
        <w:t>4.4 Методические указания по проведению  процедуры промежуточной аттестации</w:t>
      </w:r>
    </w:p>
    <w:p w14:paraId="2375C567" w14:textId="77777777" w:rsidR="000D319B" w:rsidRPr="003C0216" w:rsidRDefault="000D319B" w:rsidP="000D319B">
      <w:pPr>
        <w:numPr>
          <w:ilvl w:val="0"/>
          <w:numId w:val="3"/>
        </w:numPr>
        <w:tabs>
          <w:tab w:val="left" w:pos="360"/>
        </w:tabs>
        <w:suppressAutoHyphens/>
        <w:spacing w:after="0" w:line="240" w:lineRule="auto"/>
        <w:ind w:hangingChars="149" w:hanging="358"/>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 xml:space="preserve">Сроки проведения процедуры оценивания:по расписанию экзаменов. Если обучающийся по результатам рейтинговой системы не набирает нужное количество баллов или желает повысить оценку, то сдает экзамен по вопросам. </w:t>
      </w:r>
    </w:p>
    <w:p w14:paraId="7822B8D6" w14:textId="77777777" w:rsidR="000D319B" w:rsidRPr="003C0216" w:rsidRDefault="000D319B" w:rsidP="000D319B">
      <w:pPr>
        <w:numPr>
          <w:ilvl w:val="0"/>
          <w:numId w:val="3"/>
        </w:numPr>
        <w:tabs>
          <w:tab w:val="left" w:pos="360"/>
        </w:tabs>
        <w:suppressAutoHyphens/>
        <w:spacing w:after="0" w:line="240" w:lineRule="auto"/>
        <w:ind w:hangingChars="149" w:hanging="358"/>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 xml:space="preserve">Сбор, обработка и оценивание результатов промежуточной аттестации  проводится преподавателем, ведущим дисциплину. </w:t>
      </w:r>
    </w:p>
    <w:p w14:paraId="6719E153" w14:textId="77777777" w:rsidR="000D319B" w:rsidRPr="003C0216" w:rsidRDefault="000D319B" w:rsidP="000D319B">
      <w:pPr>
        <w:numPr>
          <w:ilvl w:val="0"/>
          <w:numId w:val="3"/>
        </w:numPr>
        <w:tabs>
          <w:tab w:val="left" w:pos="360"/>
        </w:tabs>
        <w:suppressAutoHyphens/>
        <w:spacing w:after="0" w:line="240" w:lineRule="auto"/>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66E62975" w14:textId="77777777" w:rsidR="000D319B" w:rsidRPr="003C0216" w:rsidRDefault="000D319B" w:rsidP="000D319B">
      <w:pPr>
        <w:numPr>
          <w:ilvl w:val="0"/>
          <w:numId w:val="3"/>
        </w:numPr>
        <w:tabs>
          <w:tab w:val="left" w:pos="360"/>
        </w:tabs>
        <w:suppressAutoHyphens/>
        <w:spacing w:after="0" w:line="240" w:lineRule="auto"/>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При наличии письменных ответов обучающихся, полученных в ходе экзаменационной сессии,  материалы хранятсяв течение месяца после завершения сессии на кафедрах.</w:t>
      </w:r>
    </w:p>
    <w:p w14:paraId="26D15475" w14:textId="77777777" w:rsidR="000D319B" w:rsidRPr="003C0216" w:rsidRDefault="000D319B" w:rsidP="000D319B">
      <w:pPr>
        <w:numPr>
          <w:ilvl w:val="0"/>
          <w:numId w:val="3"/>
        </w:numPr>
        <w:tabs>
          <w:tab w:val="left" w:pos="360"/>
        </w:tabs>
        <w:suppressAutoHyphens/>
        <w:spacing w:after="0" w:line="240" w:lineRule="auto"/>
        <w:jc w:val="both"/>
        <w:rPr>
          <w:rFonts w:ascii="Times New Roman" w:eastAsia="Calibri" w:hAnsi="Times New Roman" w:cs="Times New Roman"/>
          <w:color w:val="000000" w:themeColor="text1"/>
          <w:sz w:val="24"/>
          <w:szCs w:val="24"/>
        </w:rPr>
      </w:pPr>
      <w:r w:rsidRPr="003C0216">
        <w:rPr>
          <w:rFonts w:ascii="Times New Roman" w:eastAsia="Calibri" w:hAnsi="Times New Roman" w:cs="Times New Roman"/>
          <w:bCs/>
          <w:color w:val="000000" w:themeColor="text1"/>
          <w:sz w:val="24"/>
          <w:szCs w:val="24"/>
        </w:rPr>
        <w:t>Порядок выполнения и защиты курсовой работы регламентирован «Положением о курсовой работе ФГБОУ ВО «Глазовский государственный педагогический институт имени В.Г. Короленко».</w:t>
      </w:r>
    </w:p>
    <w:p w14:paraId="47A1D602" w14:textId="77777777" w:rsidR="000D319B" w:rsidRPr="003C0216" w:rsidRDefault="000D319B" w:rsidP="000D319B">
      <w:pPr>
        <w:numPr>
          <w:ilvl w:val="0"/>
          <w:numId w:val="3"/>
        </w:numPr>
        <w:tabs>
          <w:tab w:val="left" w:pos="360"/>
        </w:tabs>
        <w:suppressAutoHyphens/>
        <w:spacing w:after="0" w:line="240" w:lineRule="auto"/>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lastRenderedPageBreak/>
        <w:t>Считать,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269BEBD6"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cs="Times New Roman"/>
          <w:b/>
          <w:color w:val="000000"/>
          <w:sz w:val="24"/>
          <w:szCs w:val="24"/>
        </w:rPr>
      </w:pPr>
    </w:p>
    <w:p w14:paraId="46B333CE" w14:textId="77777777" w:rsidR="000D319B" w:rsidRPr="003C0216" w:rsidRDefault="000D319B" w:rsidP="000D319B">
      <w:pPr>
        <w:pBdr>
          <w:top w:val="nil"/>
          <w:left w:val="nil"/>
          <w:bottom w:val="nil"/>
          <w:right w:val="nil"/>
          <w:between w:val="nil"/>
        </w:pBdr>
        <w:shd w:val="clear" w:color="auto" w:fill="FFFFFF"/>
        <w:tabs>
          <w:tab w:val="left" w:pos="10348"/>
        </w:tabs>
        <w:spacing w:after="0" w:line="240" w:lineRule="auto"/>
        <w:ind w:hanging="2"/>
        <w:jc w:val="both"/>
        <w:rPr>
          <w:rFonts w:ascii="Times New Roman" w:hAnsi="Times New Roman" w:cs="Times New Roman"/>
          <w:b/>
          <w:color w:val="000000"/>
          <w:sz w:val="24"/>
          <w:szCs w:val="24"/>
        </w:rPr>
      </w:pPr>
      <w:r w:rsidRPr="003C0216">
        <w:rPr>
          <w:rFonts w:ascii="Times New Roman" w:hAnsi="Times New Roman" w:cs="Times New Roman"/>
          <w:b/>
          <w:color w:val="000000"/>
          <w:sz w:val="24"/>
          <w:szCs w:val="24"/>
        </w:rPr>
        <w:t xml:space="preserve">5 </w:t>
      </w:r>
      <w:r w:rsidRPr="003C0216">
        <w:rPr>
          <w:rFonts w:ascii="Times New Roman" w:hAnsi="Times New Roman" w:cs="Times New Roman"/>
          <w:color w:val="000000"/>
          <w:sz w:val="24"/>
          <w:szCs w:val="24"/>
        </w:rPr>
        <w:t> </w:t>
      </w:r>
      <w:r w:rsidRPr="003C0216">
        <w:rPr>
          <w:rFonts w:ascii="Times New Roman" w:hAnsi="Times New Roman" w:cs="Times New Roman"/>
          <w:b/>
          <w:color w:val="000000"/>
          <w:sz w:val="24"/>
          <w:szCs w:val="24"/>
        </w:rPr>
        <w:t>Содержание оценочных средств для проверки сформированности компетенций и индикаторов достижения компетенций (поститоговый  контроль) и критерии их оценивания</w:t>
      </w:r>
    </w:p>
    <w:p w14:paraId="5AB91AF0" w14:textId="6ED1F155" w:rsidR="00E27751" w:rsidRDefault="000D319B" w:rsidP="00E27751">
      <w:pPr>
        <w:spacing w:line="240" w:lineRule="auto"/>
        <w:ind w:hanging="2"/>
        <w:rPr>
          <w:rFonts w:ascii="Times New Roman" w:hAnsi="Times New Roman"/>
          <w:sz w:val="24"/>
          <w:szCs w:val="24"/>
        </w:rPr>
      </w:pPr>
      <w:r w:rsidRPr="003C0216">
        <w:rPr>
          <w:rFonts w:ascii="Times New Roman" w:hAnsi="Times New Roman" w:cs="Times New Roman"/>
          <w:b/>
          <w:sz w:val="24"/>
          <w:szCs w:val="24"/>
        </w:rPr>
        <w:t xml:space="preserve">Задания для проверки компетенции и </w:t>
      </w:r>
      <w:r w:rsidRPr="003C0216">
        <w:rPr>
          <w:rFonts w:ascii="Times New Roman" w:hAnsi="Times New Roman" w:cs="Times New Roman"/>
          <w:sz w:val="24"/>
          <w:szCs w:val="24"/>
        </w:rPr>
        <w:t xml:space="preserve">индикатора достижения компетенции: </w:t>
      </w:r>
      <w:r w:rsidR="00E27751">
        <w:rPr>
          <w:rFonts w:ascii="Times New Roman" w:hAnsi="Times New Roman"/>
          <w:sz w:val="24"/>
          <w:szCs w:val="24"/>
        </w:rPr>
        <w:t>УК-4: ИУК-4.1, ИУК-4.2; ОПК-8: ИОПК-8.1</w:t>
      </w:r>
      <w:r w:rsidR="00E27751">
        <w:rPr>
          <w:rFonts w:ascii="Times New Roman" w:hAnsi="Times New Roman"/>
          <w:sz w:val="24"/>
          <w:szCs w:val="24"/>
        </w:rPr>
        <w:t>.</w:t>
      </w:r>
      <w:bookmarkStart w:id="1" w:name="_GoBack"/>
      <w:bookmarkEnd w:id="1"/>
    </w:p>
    <w:p w14:paraId="51375E1A" w14:textId="0A4B4D5F" w:rsidR="000D319B" w:rsidRPr="003C0216" w:rsidRDefault="000D319B" w:rsidP="000D319B">
      <w:pPr>
        <w:pBdr>
          <w:top w:val="nil"/>
          <w:left w:val="nil"/>
          <w:bottom w:val="nil"/>
          <w:right w:val="nil"/>
          <w:between w:val="nil"/>
        </w:pBdr>
        <w:spacing w:after="0" w:line="240" w:lineRule="auto"/>
        <w:ind w:hanging="2"/>
        <w:rPr>
          <w:rFonts w:ascii="Times New Roman" w:hAnsi="Times New Roman"/>
          <w:sz w:val="24"/>
          <w:szCs w:val="24"/>
        </w:rPr>
      </w:pPr>
    </w:p>
    <w:tbl>
      <w:tblPr>
        <w:tblStyle w:val="TableGrid1"/>
        <w:tblW w:w="0" w:type="auto"/>
        <w:tblLayout w:type="fixed"/>
        <w:tblLook w:val="04A0" w:firstRow="1" w:lastRow="0" w:firstColumn="1" w:lastColumn="0" w:noHBand="0" w:noVBand="1"/>
      </w:tblPr>
      <w:tblGrid>
        <w:gridCol w:w="2268"/>
        <w:gridCol w:w="6803"/>
      </w:tblGrid>
      <w:tr w:rsidR="000D319B" w:rsidRPr="003C0216" w14:paraId="08F3F964" w14:textId="77777777" w:rsidTr="002774A1">
        <w:tc>
          <w:tcPr>
            <w:tcW w:w="2268" w:type="dxa"/>
          </w:tcPr>
          <w:p w14:paraId="5421DADE" w14:textId="77777777" w:rsidR="000D319B" w:rsidRPr="003C0216" w:rsidRDefault="000D319B" w:rsidP="002774A1">
            <w:pPr>
              <w:rPr>
                <w:rFonts w:ascii="Times New Roman" w:hAnsi="Times New Roman" w:cs="Times New Roman"/>
                <w:sz w:val="24"/>
                <w:szCs w:val="24"/>
              </w:rPr>
            </w:pPr>
            <w:r w:rsidRPr="003C0216">
              <w:rPr>
                <w:rFonts w:ascii="Times New Roman" w:hAnsi="Times New Roman" w:cs="Times New Roman"/>
                <w:sz w:val="24"/>
                <w:szCs w:val="24"/>
              </w:rPr>
              <w:t>Код компетенции</w:t>
            </w:r>
          </w:p>
        </w:tc>
        <w:tc>
          <w:tcPr>
            <w:tcW w:w="6803" w:type="dxa"/>
          </w:tcPr>
          <w:p w14:paraId="31D6652B" w14:textId="77777777" w:rsidR="000D319B" w:rsidRPr="003C0216" w:rsidRDefault="000D319B" w:rsidP="002774A1">
            <w:pPr>
              <w:rPr>
                <w:rFonts w:ascii="Times New Roman" w:hAnsi="Times New Roman" w:cs="Times New Roman"/>
                <w:sz w:val="24"/>
                <w:szCs w:val="24"/>
              </w:rPr>
            </w:pPr>
            <w:r w:rsidRPr="003C0216">
              <w:rPr>
                <w:rFonts w:ascii="Times New Roman" w:hAnsi="Times New Roman" w:cs="Times New Roman"/>
                <w:sz w:val="24"/>
                <w:szCs w:val="24"/>
              </w:rPr>
              <w:t>УК-4</w:t>
            </w:r>
          </w:p>
        </w:tc>
      </w:tr>
      <w:tr w:rsidR="000D319B" w:rsidRPr="003C0216" w14:paraId="36368198" w14:textId="77777777" w:rsidTr="002774A1">
        <w:tc>
          <w:tcPr>
            <w:tcW w:w="2268" w:type="dxa"/>
          </w:tcPr>
          <w:p w14:paraId="12B331D8" w14:textId="77777777" w:rsidR="000D319B" w:rsidRPr="003C0216" w:rsidRDefault="000D319B" w:rsidP="002774A1">
            <w:pPr>
              <w:rPr>
                <w:rFonts w:ascii="Times New Roman" w:hAnsi="Times New Roman" w:cs="Times New Roman"/>
                <w:sz w:val="24"/>
                <w:szCs w:val="24"/>
              </w:rPr>
            </w:pPr>
            <w:r w:rsidRPr="003C0216">
              <w:rPr>
                <w:rFonts w:ascii="Times New Roman" w:hAnsi="Times New Roman" w:cs="Times New Roman"/>
                <w:sz w:val="24"/>
                <w:szCs w:val="24"/>
              </w:rPr>
              <w:t>Формулировка компетенции</w:t>
            </w:r>
          </w:p>
        </w:tc>
        <w:tc>
          <w:tcPr>
            <w:tcW w:w="6803" w:type="dxa"/>
          </w:tcPr>
          <w:p w14:paraId="7F8BEE00" w14:textId="77777777" w:rsidR="000D319B" w:rsidRPr="003C0216" w:rsidRDefault="000D319B" w:rsidP="002774A1">
            <w:pPr>
              <w:rPr>
                <w:rFonts w:ascii="Times New Roman" w:hAnsi="Times New Roman" w:cs="Times New Roman"/>
                <w:sz w:val="24"/>
                <w:szCs w:val="24"/>
              </w:rPr>
            </w:pPr>
            <w:r w:rsidRPr="003C0216">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0D319B" w:rsidRPr="003C0216" w14:paraId="32083354" w14:textId="77777777" w:rsidTr="002774A1">
        <w:tc>
          <w:tcPr>
            <w:tcW w:w="2268" w:type="dxa"/>
          </w:tcPr>
          <w:p w14:paraId="641666FA" w14:textId="77777777" w:rsidR="000D319B" w:rsidRPr="003C0216" w:rsidRDefault="000D319B" w:rsidP="002774A1">
            <w:pPr>
              <w:rPr>
                <w:rFonts w:ascii="Times New Roman" w:hAnsi="Times New Roman" w:cs="Times New Roman"/>
                <w:sz w:val="24"/>
                <w:szCs w:val="24"/>
              </w:rPr>
            </w:pPr>
            <w:r w:rsidRPr="003C0216">
              <w:rPr>
                <w:rFonts w:ascii="Times New Roman" w:hAnsi="Times New Roman" w:cs="Times New Roman"/>
                <w:sz w:val="24"/>
                <w:szCs w:val="24"/>
              </w:rPr>
              <w:t>Индикатор достижения компетенции</w:t>
            </w:r>
          </w:p>
        </w:tc>
        <w:tc>
          <w:tcPr>
            <w:tcW w:w="6803" w:type="dxa"/>
          </w:tcPr>
          <w:p w14:paraId="4A797EF4" w14:textId="77777777" w:rsidR="000D319B" w:rsidRPr="003C0216" w:rsidRDefault="000D319B" w:rsidP="002774A1">
            <w:pPr>
              <w:rPr>
                <w:rFonts w:ascii="Times New Roman" w:hAnsi="Times New Roman" w:cs="Times New Roman"/>
                <w:sz w:val="24"/>
                <w:szCs w:val="24"/>
              </w:rPr>
            </w:pPr>
            <w:r w:rsidRPr="003C0216">
              <w:rPr>
                <w:rFonts w:ascii="Times New Roman" w:hAnsi="Times New Roman" w:cs="Times New Roman"/>
                <w:sz w:val="24"/>
                <w:szCs w:val="24"/>
              </w:rPr>
              <w:t>ИУК-4.1. Знает: основные современные приемы и средства устной и письменной коммуникации на государственном языке Российской Федерации и региона и  иностранном(ых) языке(ах), используемые в профессиональном взаимодействии.</w:t>
            </w:r>
            <w:r w:rsidRPr="003C0216">
              <w:rPr>
                <w:rFonts w:ascii="Times New Roman" w:hAnsi="Times New Roman" w:cs="Times New Roman"/>
                <w:sz w:val="24"/>
                <w:szCs w:val="24"/>
              </w:rPr>
              <w:br/>
              <w:t>ИУК-4.2. Умеет: воспринимать, анализировать и критически оценивать устную и письменную деловую информацию на государственном языке Российской Федерации и региона и иностранном(ых) языке(ах);создавать на государственном языке Российской Федерации и региона и иностранном(ых) языке(ах) письменные и устные тексты разных стилей речи.</w:t>
            </w:r>
          </w:p>
        </w:tc>
      </w:tr>
    </w:tbl>
    <w:p w14:paraId="7FA5EB70" w14:textId="4F718AFD" w:rsidR="000D319B" w:rsidRDefault="000D319B" w:rsidP="000D319B">
      <w:pPr>
        <w:spacing w:after="0" w:line="240" w:lineRule="auto"/>
        <w:jc w:val="both"/>
        <w:rPr>
          <w:rFonts w:ascii="Times New Roman" w:hAnsi="Times New Roman"/>
          <w:sz w:val="24"/>
        </w:rPr>
      </w:pPr>
    </w:p>
    <w:tbl>
      <w:tblPr>
        <w:tblW w:w="0" w:type="auto"/>
        <w:tblInd w:w="-34" w:type="dxa"/>
        <w:tblLayout w:type="fixed"/>
        <w:tblLook w:val="04A0" w:firstRow="1" w:lastRow="0" w:firstColumn="1" w:lastColumn="0" w:noHBand="0" w:noVBand="1"/>
      </w:tblPr>
      <w:tblGrid>
        <w:gridCol w:w="2290"/>
        <w:gridCol w:w="7025"/>
      </w:tblGrid>
      <w:tr w:rsidR="00E27751" w14:paraId="18797739" w14:textId="77777777" w:rsidTr="00E27751">
        <w:tc>
          <w:tcPr>
            <w:tcW w:w="2290" w:type="dxa"/>
            <w:tcBorders>
              <w:top w:val="single" w:sz="4" w:space="0" w:color="000000"/>
              <w:left w:val="single" w:sz="4" w:space="0" w:color="000000"/>
              <w:bottom w:val="single" w:sz="4" w:space="0" w:color="000000"/>
              <w:right w:val="nil"/>
            </w:tcBorders>
            <w:shd w:val="clear" w:color="auto" w:fill="FFFFFF"/>
            <w:hideMark/>
          </w:tcPr>
          <w:p w14:paraId="224DFF85" w14:textId="77777777" w:rsidR="00E27751" w:rsidRDefault="00E27751">
            <w:pPr>
              <w:spacing w:after="0" w:line="100" w:lineRule="atLeast"/>
              <w:rPr>
                <w:rFonts w:ascii="Times New Roman" w:hAnsi="Times New Roman" w:cs="Times New Roman"/>
                <w:sz w:val="24"/>
              </w:rPr>
            </w:pPr>
            <w:r>
              <w:rPr>
                <w:rFonts w:ascii="Times New Roman" w:hAnsi="Times New Roman" w:cs="Times New Roman"/>
                <w:sz w:val="24"/>
              </w:rPr>
              <w:t>Код компетенции</w:t>
            </w:r>
          </w:p>
        </w:tc>
        <w:tc>
          <w:tcPr>
            <w:tcW w:w="7025" w:type="dxa"/>
            <w:tcBorders>
              <w:top w:val="single" w:sz="4" w:space="0" w:color="000000"/>
              <w:left w:val="single" w:sz="4" w:space="0" w:color="000000"/>
              <w:bottom w:val="single" w:sz="4" w:space="0" w:color="000000"/>
              <w:right w:val="single" w:sz="4" w:space="0" w:color="000000"/>
            </w:tcBorders>
            <w:shd w:val="clear" w:color="auto" w:fill="FFFFFF"/>
            <w:hideMark/>
          </w:tcPr>
          <w:p w14:paraId="25506683" w14:textId="77777777" w:rsidR="00E27751" w:rsidRDefault="00E27751">
            <w:pPr>
              <w:spacing w:after="0" w:line="100" w:lineRule="atLeast"/>
              <w:rPr>
                <w:rFonts w:ascii="Calibri" w:hAnsi="Calibri" w:cs="font1284"/>
              </w:rPr>
            </w:pPr>
            <w:r>
              <w:rPr>
                <w:rFonts w:ascii="Times New Roman" w:hAnsi="Times New Roman" w:cs="Times New Roman"/>
                <w:sz w:val="24"/>
              </w:rPr>
              <w:t>ОПК-8</w:t>
            </w:r>
          </w:p>
        </w:tc>
      </w:tr>
      <w:tr w:rsidR="00E27751" w14:paraId="1024B97B" w14:textId="77777777" w:rsidTr="00E27751">
        <w:tc>
          <w:tcPr>
            <w:tcW w:w="2290" w:type="dxa"/>
            <w:tcBorders>
              <w:top w:val="single" w:sz="4" w:space="0" w:color="000000"/>
              <w:left w:val="single" w:sz="4" w:space="0" w:color="000000"/>
              <w:bottom w:val="single" w:sz="4" w:space="0" w:color="000000"/>
              <w:right w:val="nil"/>
            </w:tcBorders>
            <w:shd w:val="clear" w:color="auto" w:fill="FFFFFF"/>
            <w:hideMark/>
          </w:tcPr>
          <w:p w14:paraId="06DF9210" w14:textId="77777777" w:rsidR="00E27751" w:rsidRDefault="00E27751">
            <w:pPr>
              <w:spacing w:after="0" w:line="100" w:lineRule="atLeast"/>
              <w:rPr>
                <w:rFonts w:ascii="Times New Roman" w:hAnsi="Times New Roman" w:cs="Times New Roman"/>
                <w:sz w:val="24"/>
              </w:rPr>
            </w:pPr>
            <w:r>
              <w:rPr>
                <w:rFonts w:ascii="Times New Roman" w:hAnsi="Times New Roman" w:cs="Times New Roman"/>
                <w:sz w:val="24"/>
              </w:rPr>
              <w:t>Формулировка компетенции</w:t>
            </w:r>
          </w:p>
        </w:tc>
        <w:tc>
          <w:tcPr>
            <w:tcW w:w="7025" w:type="dxa"/>
            <w:tcBorders>
              <w:top w:val="single" w:sz="4" w:space="0" w:color="000000"/>
              <w:left w:val="single" w:sz="4" w:space="0" w:color="000000"/>
              <w:bottom w:val="single" w:sz="4" w:space="0" w:color="000000"/>
              <w:right w:val="single" w:sz="4" w:space="0" w:color="000000"/>
            </w:tcBorders>
            <w:shd w:val="clear" w:color="auto" w:fill="FFFFFF"/>
            <w:hideMark/>
          </w:tcPr>
          <w:p w14:paraId="49F326CF" w14:textId="77777777" w:rsidR="00E27751" w:rsidRDefault="00E27751">
            <w:pPr>
              <w:spacing w:after="0" w:line="100" w:lineRule="atLeast"/>
              <w:jc w:val="both"/>
              <w:rPr>
                <w:rFonts w:ascii="Calibri" w:hAnsi="Calibri" w:cs="font1284"/>
              </w:rPr>
            </w:pPr>
            <w:r>
              <w:rPr>
                <w:rFonts w:ascii="Times New Roman" w:hAnsi="Times New Roman" w:cs="Times New Roman"/>
                <w:sz w:val="24"/>
              </w:rPr>
              <w:t>Способен осуществлять педагогическую деятельность на основе специальных научных знаний</w:t>
            </w:r>
          </w:p>
        </w:tc>
      </w:tr>
      <w:tr w:rsidR="00E27751" w14:paraId="727320FC" w14:textId="77777777" w:rsidTr="00E27751">
        <w:tc>
          <w:tcPr>
            <w:tcW w:w="2290" w:type="dxa"/>
            <w:tcBorders>
              <w:top w:val="single" w:sz="4" w:space="0" w:color="000000"/>
              <w:left w:val="single" w:sz="4" w:space="0" w:color="000000"/>
              <w:bottom w:val="single" w:sz="4" w:space="0" w:color="000000"/>
              <w:right w:val="nil"/>
            </w:tcBorders>
            <w:shd w:val="clear" w:color="auto" w:fill="FFFFFF"/>
            <w:hideMark/>
          </w:tcPr>
          <w:p w14:paraId="6BEC54D6" w14:textId="77777777" w:rsidR="00E27751" w:rsidRDefault="00E27751">
            <w:pPr>
              <w:spacing w:after="0" w:line="100" w:lineRule="atLeast"/>
              <w:rPr>
                <w:rFonts w:ascii="Times New Roman" w:hAnsi="Times New Roman" w:cs="Times New Roman"/>
                <w:sz w:val="24"/>
                <w:szCs w:val="24"/>
              </w:rPr>
            </w:pPr>
            <w:r>
              <w:rPr>
                <w:rFonts w:ascii="Times New Roman" w:hAnsi="Times New Roman" w:cs="Times New Roman"/>
                <w:sz w:val="24"/>
              </w:rPr>
              <w:t>Индикатор достижения компетенции</w:t>
            </w:r>
          </w:p>
        </w:tc>
        <w:tc>
          <w:tcPr>
            <w:tcW w:w="7025" w:type="dxa"/>
            <w:tcBorders>
              <w:top w:val="single" w:sz="4" w:space="0" w:color="000000"/>
              <w:left w:val="single" w:sz="4" w:space="0" w:color="000000"/>
              <w:bottom w:val="single" w:sz="4" w:space="0" w:color="000000"/>
              <w:right w:val="single" w:sz="4" w:space="0" w:color="000000"/>
            </w:tcBorders>
            <w:shd w:val="clear" w:color="auto" w:fill="FFFFFF"/>
            <w:hideMark/>
          </w:tcPr>
          <w:p w14:paraId="647F7593" w14:textId="77777777" w:rsidR="00E27751" w:rsidRDefault="00E27751">
            <w:pPr>
              <w:jc w:val="both"/>
              <w:rPr>
                <w:rFonts w:ascii="Times New Roman" w:hAnsi="Times New Roman" w:cs="Times New Roman"/>
                <w:sz w:val="24"/>
                <w:szCs w:val="24"/>
              </w:rPr>
            </w:pPr>
            <w:r>
              <w:rPr>
                <w:rFonts w:ascii="Times New Roman" w:hAnsi="Times New Roman" w:cs="Times New Roman"/>
                <w:sz w:val="24"/>
                <w:szCs w:val="24"/>
              </w:rPr>
              <w:t xml:space="preserve">ОПК-8.1. </w:t>
            </w:r>
            <w:r>
              <w:rPr>
                <w:rFonts w:ascii="Times New Roman" w:eastAsia="Times New Roman" w:hAnsi="Times New Roman" w:cs="Times New Roman"/>
                <w:sz w:val="24"/>
                <w:szCs w:val="24"/>
              </w:rPr>
              <w:t>Применяет методы анализа педагогической ситуации, профессиональной рефлексии на основе специальных научных знаний, в том числе в предметной области</w:t>
            </w:r>
          </w:p>
          <w:p w14:paraId="08CE6E89" w14:textId="77777777" w:rsidR="00E27751" w:rsidRDefault="00E27751">
            <w:pPr>
              <w:spacing w:after="0" w:line="100" w:lineRule="atLeast"/>
              <w:jc w:val="both"/>
              <w:rPr>
                <w:rFonts w:ascii="Calibri" w:hAnsi="Calibri" w:cs="font1284"/>
              </w:rPr>
            </w:pPr>
            <w:r>
              <w:rPr>
                <w:rFonts w:ascii="Times New Roman" w:hAnsi="Times New Roman" w:cs="Times New Roman"/>
                <w:sz w:val="24"/>
                <w:szCs w:val="24"/>
              </w:rPr>
              <w:t>ОПК-8.2. П</w:t>
            </w:r>
            <w:r>
              <w:rPr>
                <w:rFonts w:ascii="Times New Roman" w:eastAsia="Times New Roman" w:hAnsi="Times New Roman" w:cs="Times New Roman"/>
                <w:sz w:val="24"/>
                <w:szCs w:val="24"/>
              </w:rPr>
              <w:t>роектирует и осуществляет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процесса.</w:t>
            </w:r>
          </w:p>
        </w:tc>
      </w:tr>
    </w:tbl>
    <w:p w14:paraId="51EDFDA7" w14:textId="77777777" w:rsidR="00E27751" w:rsidRPr="003C0216" w:rsidRDefault="00E27751" w:rsidP="000D319B">
      <w:pPr>
        <w:spacing w:after="0" w:line="240" w:lineRule="auto"/>
        <w:jc w:val="both"/>
        <w:rPr>
          <w:rFonts w:ascii="Times New Roman" w:hAnsi="Times New Roman"/>
          <w:sz w:val="24"/>
        </w:rPr>
      </w:pPr>
    </w:p>
    <w:p w14:paraId="1B46244C" w14:textId="77777777" w:rsidR="000D319B" w:rsidRPr="003C0216" w:rsidRDefault="000D319B" w:rsidP="000D319B">
      <w:pPr>
        <w:pBdr>
          <w:top w:val="nil"/>
          <w:left w:val="nil"/>
          <w:bottom w:val="nil"/>
          <w:right w:val="nil"/>
          <w:between w:val="nil"/>
        </w:pBdr>
        <w:spacing w:line="240" w:lineRule="auto"/>
        <w:ind w:hanging="2"/>
        <w:rPr>
          <w:rFonts w:ascii="Times New Roman" w:hAnsi="Times New Roman"/>
          <w:sz w:val="24"/>
          <w:szCs w:val="24"/>
        </w:rPr>
      </w:pPr>
      <w:r w:rsidRPr="003C0216">
        <w:rPr>
          <w:rFonts w:ascii="Times New Roman" w:hAnsi="Times New Roman"/>
          <w:sz w:val="24"/>
          <w:szCs w:val="24"/>
        </w:rPr>
        <w:t>Время выполнения заданий: 15 минут</w:t>
      </w:r>
    </w:p>
    <w:p w14:paraId="6CEB2DC8"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1.Выберите вариант ответа с глаголами, от которых образуются все четыре формы причастий</w:t>
      </w:r>
    </w:p>
    <w:p w14:paraId="15483803"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а) презентовать, тосковать</w:t>
      </w:r>
    </w:p>
    <w:p w14:paraId="0E99835D"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б) классифицировать, раскладывать</w:t>
      </w:r>
    </w:p>
    <w:p w14:paraId="32514A12"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в) изобиловать, стартовать</w:t>
      </w:r>
    </w:p>
    <w:p w14:paraId="739372B9"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г) аттестовать, формировать</w:t>
      </w:r>
    </w:p>
    <w:p w14:paraId="7AA50968"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p>
    <w:p w14:paraId="2866D1B2"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2.Выберите вариант ответа с глаголами, от которых деепричастия не образуются.</w:t>
      </w:r>
    </w:p>
    <w:p w14:paraId="0B875755"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а) беречь, блистать</w:t>
      </w:r>
    </w:p>
    <w:p w14:paraId="622E1E29"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б) быть, вянуть</w:t>
      </w:r>
    </w:p>
    <w:p w14:paraId="1E47F346"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в) ткать, двигать</w:t>
      </w:r>
    </w:p>
    <w:p w14:paraId="494C78E1"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r w:rsidRPr="003C0216">
        <w:rPr>
          <w:rFonts w:ascii="Times New Roman" w:hAnsi="Times New Roman"/>
          <w:sz w:val="24"/>
          <w:szCs w:val="24"/>
        </w:rPr>
        <w:t>г) вить, жать</w:t>
      </w:r>
    </w:p>
    <w:p w14:paraId="15C62F46" w14:textId="77777777" w:rsidR="000D319B" w:rsidRPr="003C0216" w:rsidRDefault="000D319B" w:rsidP="000D319B">
      <w:pPr>
        <w:pBdr>
          <w:top w:val="nil"/>
          <w:left w:val="nil"/>
          <w:bottom w:val="nil"/>
          <w:right w:val="nil"/>
          <w:between w:val="nil"/>
        </w:pBdr>
        <w:spacing w:after="0" w:line="240" w:lineRule="auto"/>
        <w:ind w:left="426"/>
        <w:rPr>
          <w:rFonts w:ascii="Times New Roman" w:hAnsi="Times New Roman"/>
          <w:sz w:val="24"/>
          <w:szCs w:val="24"/>
        </w:rPr>
      </w:pPr>
    </w:p>
    <w:p w14:paraId="6F105A9B"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lastRenderedPageBreak/>
        <w:t>3.Определите языковое средство, нехарактерное для делового стиля.</w:t>
      </w:r>
    </w:p>
    <w:p w14:paraId="6170E5C4"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а) отглагольные существительные;</w:t>
      </w:r>
    </w:p>
    <w:p w14:paraId="432B7AFA"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б) абстрактная лексика;</w:t>
      </w:r>
    </w:p>
    <w:p w14:paraId="76199C70"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b/>
          <w:sz w:val="24"/>
          <w:szCs w:val="24"/>
        </w:rPr>
      </w:pPr>
      <w:r w:rsidRPr="003C0216">
        <w:rPr>
          <w:rFonts w:ascii="Times New Roman" w:hAnsi="Times New Roman"/>
          <w:sz w:val="24"/>
          <w:szCs w:val="24"/>
        </w:rPr>
        <w:t>в) слова в переносно-образных значениях;</w:t>
      </w:r>
    </w:p>
    <w:p w14:paraId="4F9369CD"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г) слова в основных (понятийных) значениях.</w:t>
      </w:r>
    </w:p>
    <w:p w14:paraId="654EB3B7"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p>
    <w:p w14:paraId="17514FF2"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4. Какие средства применяются только в устной коммуникации?</w:t>
      </w:r>
    </w:p>
    <w:p w14:paraId="2574AFF0"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а) акустические: тембр, высота, темп речи</w:t>
      </w:r>
    </w:p>
    <w:p w14:paraId="088E466F"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б) лексические: метафора, эпитет, перифраз</w:t>
      </w:r>
    </w:p>
    <w:p w14:paraId="5530C54C"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b/>
          <w:sz w:val="24"/>
          <w:szCs w:val="24"/>
        </w:rPr>
      </w:pPr>
      <w:r w:rsidRPr="003C0216">
        <w:rPr>
          <w:rFonts w:ascii="Times New Roman" w:hAnsi="Times New Roman"/>
          <w:sz w:val="24"/>
          <w:szCs w:val="24"/>
        </w:rPr>
        <w:t>в) синтаксические: порядок слов, анафора, риторический вопрос</w:t>
      </w:r>
    </w:p>
    <w:p w14:paraId="4B0DDE8F"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г) морфологические: союз, предлог, форма слова.</w:t>
      </w:r>
    </w:p>
    <w:p w14:paraId="6E1FE7A4"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p>
    <w:p w14:paraId="59067AA8" w14:textId="77777777" w:rsidR="000D319B" w:rsidRPr="003C0216" w:rsidRDefault="000D319B" w:rsidP="000D319B">
      <w:pPr>
        <w:pBdr>
          <w:top w:val="nil"/>
          <w:left w:val="nil"/>
          <w:bottom w:val="nil"/>
          <w:right w:val="nil"/>
          <w:between w:val="nil"/>
        </w:pBdr>
        <w:spacing w:after="0" w:line="240" w:lineRule="auto"/>
        <w:rPr>
          <w:rFonts w:ascii="Times New Roman" w:hAnsi="Times New Roman"/>
          <w:sz w:val="24"/>
          <w:szCs w:val="24"/>
        </w:rPr>
      </w:pPr>
      <w:r w:rsidRPr="003C0216">
        <w:rPr>
          <w:rFonts w:ascii="Times New Roman" w:hAnsi="Times New Roman"/>
          <w:sz w:val="24"/>
          <w:szCs w:val="24"/>
        </w:rPr>
        <w:t>5.Правильно согласовано сказуемое с подлежащим</w:t>
      </w:r>
    </w:p>
    <w:p w14:paraId="689C7770"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а) Полгорода осталось без отопления.</w:t>
      </w:r>
    </w:p>
    <w:p w14:paraId="559EFFEB"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б) Сочи встретили нас хорошей погодой.</w:t>
      </w:r>
    </w:p>
    <w:p w14:paraId="4FCCBA5B"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в) Студент или студентка должен прийти за справкой?</w:t>
      </w:r>
    </w:p>
    <w:p w14:paraId="7C1602AE" w14:textId="77777777" w:rsidR="000D319B" w:rsidRPr="003C0216" w:rsidRDefault="000D319B" w:rsidP="000D319B">
      <w:pPr>
        <w:pBdr>
          <w:top w:val="nil"/>
          <w:left w:val="nil"/>
          <w:bottom w:val="nil"/>
          <w:right w:val="nil"/>
          <w:between w:val="nil"/>
        </w:pBdr>
        <w:spacing w:after="0" w:line="240" w:lineRule="auto"/>
        <w:ind w:firstLine="426"/>
        <w:rPr>
          <w:rFonts w:ascii="Times New Roman" w:hAnsi="Times New Roman"/>
          <w:sz w:val="24"/>
          <w:szCs w:val="24"/>
        </w:rPr>
      </w:pPr>
      <w:r w:rsidRPr="003C0216">
        <w:rPr>
          <w:rFonts w:ascii="Times New Roman" w:hAnsi="Times New Roman"/>
          <w:sz w:val="24"/>
          <w:szCs w:val="24"/>
        </w:rPr>
        <w:t>г) Село Погореловкарасположена далеко от реки.</w:t>
      </w:r>
    </w:p>
    <w:p w14:paraId="7371D44E" w14:textId="77777777" w:rsidR="000D319B" w:rsidRPr="003C0216" w:rsidRDefault="000D319B" w:rsidP="000D319B">
      <w:pPr>
        <w:pBdr>
          <w:top w:val="nil"/>
          <w:left w:val="nil"/>
          <w:bottom w:val="nil"/>
          <w:right w:val="nil"/>
          <w:between w:val="nil"/>
        </w:pBdr>
        <w:spacing w:after="0" w:line="240" w:lineRule="auto"/>
        <w:ind w:left="358"/>
        <w:rPr>
          <w:rFonts w:ascii="Times New Roman" w:hAnsi="Times New Roman"/>
          <w:sz w:val="24"/>
          <w:szCs w:val="24"/>
        </w:rPr>
      </w:pPr>
    </w:p>
    <w:p w14:paraId="70EAA15B" w14:textId="77777777" w:rsidR="000D319B" w:rsidRPr="003C0216" w:rsidRDefault="000D319B" w:rsidP="000D319B">
      <w:pPr>
        <w:pBdr>
          <w:top w:val="nil"/>
          <w:left w:val="nil"/>
          <w:bottom w:val="nil"/>
          <w:right w:val="nil"/>
          <w:between w:val="nil"/>
        </w:pBdr>
        <w:spacing w:after="0" w:line="240" w:lineRule="auto"/>
        <w:ind w:left="358"/>
        <w:rPr>
          <w:rFonts w:ascii="Times New Roman" w:hAnsi="Times New Roman"/>
          <w:color w:val="000000"/>
          <w:sz w:val="24"/>
          <w:szCs w:val="24"/>
        </w:rPr>
      </w:pPr>
      <w:r w:rsidRPr="003C0216">
        <w:rPr>
          <w:rFonts w:ascii="Times New Roman" w:hAnsi="Times New Roman"/>
          <w:color w:val="000000"/>
          <w:sz w:val="24"/>
          <w:szCs w:val="24"/>
        </w:rPr>
        <w:t>6. Установите соответствие между грамматическими ошибками и предложениями, в которых они допущены:</w:t>
      </w:r>
    </w:p>
    <w:tbl>
      <w:tblPr>
        <w:tblW w:w="9570" w:type="dxa"/>
        <w:tblInd w:w="1" w:type="dxa"/>
        <w:tblLook w:val="04A0" w:firstRow="1" w:lastRow="0" w:firstColumn="1" w:lastColumn="0" w:noHBand="0" w:noVBand="1"/>
      </w:tblPr>
      <w:tblGrid>
        <w:gridCol w:w="454"/>
        <w:gridCol w:w="4069"/>
        <w:gridCol w:w="702"/>
        <w:gridCol w:w="452"/>
        <w:gridCol w:w="3893"/>
      </w:tblGrid>
      <w:tr w:rsidR="000D319B" w:rsidRPr="003C0216" w14:paraId="66B40CA8" w14:textId="77777777" w:rsidTr="002774A1">
        <w:tc>
          <w:tcPr>
            <w:tcW w:w="454" w:type="dxa"/>
            <w:shd w:val="clear" w:color="auto" w:fill="auto"/>
          </w:tcPr>
          <w:p w14:paraId="743D04FC"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1</w:t>
            </w:r>
          </w:p>
        </w:tc>
        <w:tc>
          <w:tcPr>
            <w:tcW w:w="4069" w:type="dxa"/>
            <w:shd w:val="clear" w:color="auto" w:fill="auto"/>
          </w:tcPr>
          <w:p w14:paraId="63F52B29" w14:textId="77777777" w:rsidR="000D319B" w:rsidRPr="003C0216" w:rsidRDefault="000D319B" w:rsidP="002774A1">
            <w:pPr>
              <w:pBdr>
                <w:top w:val="nil"/>
                <w:left w:val="nil"/>
                <w:bottom w:val="nil"/>
                <w:right w:val="nil"/>
                <w:between w:val="nil"/>
              </w:pBdr>
              <w:spacing w:after="0" w:line="240" w:lineRule="auto"/>
              <w:ind w:right="-87"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нарушение в построении предложения с причастным оборотом</w:t>
            </w:r>
          </w:p>
        </w:tc>
        <w:tc>
          <w:tcPr>
            <w:tcW w:w="702" w:type="dxa"/>
            <w:shd w:val="clear" w:color="auto" w:fill="auto"/>
          </w:tcPr>
          <w:p w14:paraId="4F85A839" w14:textId="77777777" w:rsidR="000D319B" w:rsidRPr="003C0216" w:rsidRDefault="000D319B" w:rsidP="002774A1">
            <w:pPr>
              <w:spacing w:after="0" w:line="240" w:lineRule="auto"/>
              <w:rPr>
                <w:rFonts w:ascii="Times New Roman" w:eastAsia="Times New Roman" w:hAnsi="Times New Roman"/>
                <w:color w:val="C00000"/>
                <w:sz w:val="24"/>
                <w:szCs w:val="24"/>
              </w:rPr>
            </w:pPr>
          </w:p>
        </w:tc>
        <w:tc>
          <w:tcPr>
            <w:tcW w:w="452" w:type="dxa"/>
            <w:shd w:val="clear" w:color="auto" w:fill="auto"/>
          </w:tcPr>
          <w:p w14:paraId="559374DD"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а)</w:t>
            </w:r>
          </w:p>
        </w:tc>
        <w:tc>
          <w:tcPr>
            <w:tcW w:w="3893" w:type="dxa"/>
            <w:shd w:val="clear" w:color="auto" w:fill="auto"/>
          </w:tcPr>
          <w:p w14:paraId="14F71A2E"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Определив эти величины из астрономических и геодезических наблюдений, на основе формул выводится сжатие Земли.</w:t>
            </w:r>
          </w:p>
        </w:tc>
      </w:tr>
      <w:tr w:rsidR="000D319B" w:rsidRPr="003C0216" w14:paraId="644BCC07" w14:textId="77777777" w:rsidTr="002774A1">
        <w:tc>
          <w:tcPr>
            <w:tcW w:w="454" w:type="dxa"/>
            <w:shd w:val="clear" w:color="auto" w:fill="auto"/>
          </w:tcPr>
          <w:p w14:paraId="245680D8"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2</w:t>
            </w:r>
          </w:p>
        </w:tc>
        <w:tc>
          <w:tcPr>
            <w:tcW w:w="4069" w:type="dxa"/>
            <w:shd w:val="clear" w:color="auto" w:fill="auto"/>
          </w:tcPr>
          <w:p w14:paraId="2599A2F5" w14:textId="77777777" w:rsidR="000D319B" w:rsidRPr="003C0216" w:rsidRDefault="000D319B" w:rsidP="002774A1">
            <w:pPr>
              <w:pBdr>
                <w:top w:val="nil"/>
                <w:left w:val="nil"/>
                <w:bottom w:val="nil"/>
                <w:right w:val="nil"/>
                <w:between w:val="nil"/>
              </w:pBdr>
              <w:spacing w:after="0" w:line="240" w:lineRule="auto"/>
              <w:ind w:right="-87"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неправильное употребление падежной формы существительного с предлогом</w:t>
            </w:r>
          </w:p>
        </w:tc>
        <w:tc>
          <w:tcPr>
            <w:tcW w:w="702" w:type="dxa"/>
            <w:shd w:val="clear" w:color="auto" w:fill="auto"/>
          </w:tcPr>
          <w:p w14:paraId="120D453B" w14:textId="77777777" w:rsidR="000D319B" w:rsidRPr="003C0216" w:rsidRDefault="000D319B" w:rsidP="002774A1">
            <w:pPr>
              <w:spacing w:after="0" w:line="240" w:lineRule="auto"/>
              <w:rPr>
                <w:rFonts w:ascii="Times New Roman" w:eastAsia="Times New Roman" w:hAnsi="Times New Roman"/>
                <w:color w:val="C00000"/>
                <w:sz w:val="24"/>
                <w:szCs w:val="24"/>
              </w:rPr>
            </w:pPr>
          </w:p>
        </w:tc>
        <w:tc>
          <w:tcPr>
            <w:tcW w:w="452" w:type="dxa"/>
            <w:shd w:val="clear" w:color="auto" w:fill="auto"/>
          </w:tcPr>
          <w:p w14:paraId="2225B310"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б)</w:t>
            </w:r>
          </w:p>
        </w:tc>
        <w:tc>
          <w:tcPr>
            <w:tcW w:w="3893" w:type="dxa"/>
            <w:shd w:val="clear" w:color="auto" w:fill="auto"/>
          </w:tcPr>
          <w:p w14:paraId="1B53435B"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В выступлении приводились данные, которые, кажется, что где-то частично уже звучали.</w:t>
            </w:r>
          </w:p>
        </w:tc>
      </w:tr>
      <w:tr w:rsidR="000D319B" w:rsidRPr="003C0216" w14:paraId="64A73361" w14:textId="77777777" w:rsidTr="002774A1">
        <w:tc>
          <w:tcPr>
            <w:tcW w:w="454" w:type="dxa"/>
            <w:shd w:val="clear" w:color="auto" w:fill="auto"/>
          </w:tcPr>
          <w:p w14:paraId="4ADF1DCE"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3</w:t>
            </w:r>
          </w:p>
        </w:tc>
        <w:tc>
          <w:tcPr>
            <w:tcW w:w="4069" w:type="dxa"/>
            <w:shd w:val="clear" w:color="auto" w:fill="auto"/>
          </w:tcPr>
          <w:p w14:paraId="6C874BF0"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ошибка в построении предложения с деепричастным оборотом</w:t>
            </w:r>
          </w:p>
        </w:tc>
        <w:tc>
          <w:tcPr>
            <w:tcW w:w="702" w:type="dxa"/>
            <w:shd w:val="clear" w:color="auto" w:fill="auto"/>
          </w:tcPr>
          <w:p w14:paraId="1D7929CE" w14:textId="77777777" w:rsidR="000D319B" w:rsidRPr="003C0216" w:rsidRDefault="000D319B" w:rsidP="002774A1">
            <w:pPr>
              <w:spacing w:after="0" w:line="240" w:lineRule="auto"/>
              <w:rPr>
                <w:rFonts w:ascii="Times New Roman" w:eastAsia="Times New Roman" w:hAnsi="Times New Roman"/>
                <w:color w:val="C00000"/>
                <w:sz w:val="24"/>
                <w:szCs w:val="24"/>
              </w:rPr>
            </w:pPr>
          </w:p>
        </w:tc>
        <w:tc>
          <w:tcPr>
            <w:tcW w:w="452" w:type="dxa"/>
            <w:shd w:val="clear" w:color="auto" w:fill="auto"/>
          </w:tcPr>
          <w:p w14:paraId="4C4581CD"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в)</w:t>
            </w:r>
          </w:p>
        </w:tc>
        <w:tc>
          <w:tcPr>
            <w:tcW w:w="3893" w:type="dxa"/>
            <w:shd w:val="clear" w:color="auto" w:fill="auto"/>
          </w:tcPr>
          <w:p w14:paraId="219177A2"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По письмам и мемуарам, написанными современниками А. С. Пушкина, историкам литературы с точностью до деталей удалось восстановить день дуэли.</w:t>
            </w:r>
          </w:p>
        </w:tc>
      </w:tr>
      <w:tr w:rsidR="000D319B" w:rsidRPr="003C0216" w14:paraId="03560962" w14:textId="77777777" w:rsidTr="002774A1">
        <w:tc>
          <w:tcPr>
            <w:tcW w:w="454" w:type="dxa"/>
            <w:shd w:val="clear" w:color="auto" w:fill="auto"/>
          </w:tcPr>
          <w:p w14:paraId="7D6AEC8C"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4</w:t>
            </w:r>
          </w:p>
        </w:tc>
        <w:tc>
          <w:tcPr>
            <w:tcW w:w="4069" w:type="dxa"/>
            <w:shd w:val="clear" w:color="auto" w:fill="auto"/>
          </w:tcPr>
          <w:p w14:paraId="0A01AEAC"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ошибка в построении сложного предложения</w:t>
            </w:r>
          </w:p>
        </w:tc>
        <w:tc>
          <w:tcPr>
            <w:tcW w:w="702" w:type="dxa"/>
            <w:shd w:val="clear" w:color="auto" w:fill="auto"/>
          </w:tcPr>
          <w:p w14:paraId="7D96C10A" w14:textId="77777777" w:rsidR="000D319B" w:rsidRPr="003C0216" w:rsidRDefault="000D319B" w:rsidP="002774A1">
            <w:pPr>
              <w:spacing w:after="0" w:line="240" w:lineRule="auto"/>
              <w:rPr>
                <w:rFonts w:ascii="Times New Roman" w:eastAsia="Times New Roman" w:hAnsi="Times New Roman"/>
                <w:color w:val="C00000"/>
                <w:sz w:val="24"/>
                <w:szCs w:val="24"/>
              </w:rPr>
            </w:pPr>
          </w:p>
        </w:tc>
        <w:tc>
          <w:tcPr>
            <w:tcW w:w="452" w:type="dxa"/>
            <w:shd w:val="clear" w:color="auto" w:fill="auto"/>
          </w:tcPr>
          <w:p w14:paraId="1B78A48E"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г)</w:t>
            </w:r>
          </w:p>
        </w:tc>
        <w:tc>
          <w:tcPr>
            <w:tcW w:w="3893" w:type="dxa"/>
            <w:shd w:val="clear" w:color="auto" w:fill="auto"/>
          </w:tcPr>
          <w:p w14:paraId="7E4DA23D"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Согласно учению Карлоса Кастанеды, физической реальности как таковой не существует, но есть картина описания мира.</w:t>
            </w:r>
          </w:p>
        </w:tc>
      </w:tr>
    </w:tbl>
    <w:p w14:paraId="16B29499" w14:textId="77777777" w:rsidR="000D319B" w:rsidRPr="003C0216" w:rsidRDefault="000D319B" w:rsidP="000D319B">
      <w:pPr>
        <w:pBdr>
          <w:top w:val="nil"/>
          <w:left w:val="nil"/>
          <w:bottom w:val="nil"/>
          <w:right w:val="nil"/>
          <w:between w:val="nil"/>
        </w:pBdr>
        <w:spacing w:line="240" w:lineRule="auto"/>
        <w:rPr>
          <w:rFonts w:ascii="Times New Roman" w:hAnsi="Times New Roman"/>
          <w:sz w:val="24"/>
          <w:szCs w:val="24"/>
        </w:rPr>
      </w:pPr>
    </w:p>
    <w:p w14:paraId="5BFB7A90" w14:textId="77777777" w:rsidR="000D319B" w:rsidRPr="003C0216" w:rsidRDefault="000D319B" w:rsidP="000D319B">
      <w:pPr>
        <w:numPr>
          <w:ilvl w:val="0"/>
          <w:numId w:val="3"/>
        </w:numPr>
        <w:pBdr>
          <w:top w:val="nil"/>
          <w:left w:val="nil"/>
          <w:bottom w:val="nil"/>
          <w:right w:val="nil"/>
          <w:between w:val="nil"/>
        </w:pBdr>
        <w:spacing w:after="0" w:line="240" w:lineRule="auto"/>
        <w:rPr>
          <w:rFonts w:ascii="Times New Roman" w:hAnsi="Times New Roman"/>
          <w:color w:val="000000"/>
          <w:sz w:val="24"/>
          <w:szCs w:val="24"/>
        </w:rPr>
      </w:pPr>
      <w:r w:rsidRPr="003C0216">
        <w:rPr>
          <w:rFonts w:ascii="Times New Roman" w:hAnsi="Times New Roman"/>
          <w:color w:val="000000"/>
          <w:sz w:val="24"/>
          <w:szCs w:val="24"/>
        </w:rPr>
        <w:t>Соотнесите слово с его стилистической характеристикой:</w:t>
      </w:r>
    </w:p>
    <w:tbl>
      <w:tblPr>
        <w:tblW w:w="9570" w:type="dxa"/>
        <w:tblInd w:w="1" w:type="dxa"/>
        <w:tblLook w:val="04A0" w:firstRow="1" w:lastRow="0" w:firstColumn="1" w:lastColumn="0" w:noHBand="0" w:noVBand="1"/>
      </w:tblPr>
      <w:tblGrid>
        <w:gridCol w:w="454"/>
        <w:gridCol w:w="4069"/>
        <w:gridCol w:w="702"/>
        <w:gridCol w:w="452"/>
        <w:gridCol w:w="3893"/>
      </w:tblGrid>
      <w:tr w:rsidR="000D319B" w:rsidRPr="003C0216" w14:paraId="48D0ECEE" w14:textId="77777777" w:rsidTr="002774A1">
        <w:tc>
          <w:tcPr>
            <w:tcW w:w="454" w:type="dxa"/>
            <w:shd w:val="clear" w:color="auto" w:fill="auto"/>
          </w:tcPr>
          <w:p w14:paraId="5999BD01"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1</w:t>
            </w:r>
          </w:p>
        </w:tc>
        <w:tc>
          <w:tcPr>
            <w:tcW w:w="4069" w:type="dxa"/>
            <w:shd w:val="clear" w:color="auto" w:fill="auto"/>
          </w:tcPr>
          <w:p w14:paraId="79F4AF45"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зачётка</w:t>
            </w:r>
          </w:p>
        </w:tc>
        <w:tc>
          <w:tcPr>
            <w:tcW w:w="702" w:type="dxa"/>
            <w:shd w:val="clear" w:color="auto" w:fill="auto"/>
          </w:tcPr>
          <w:p w14:paraId="3AF4D716" w14:textId="77777777" w:rsidR="000D319B" w:rsidRPr="003C0216" w:rsidRDefault="000D319B" w:rsidP="002774A1">
            <w:pPr>
              <w:spacing w:after="0" w:line="240" w:lineRule="auto"/>
              <w:rPr>
                <w:rFonts w:ascii="Times New Roman" w:eastAsia="Times New Roman" w:hAnsi="Times New Roman"/>
                <w:color w:val="C00000"/>
                <w:sz w:val="24"/>
                <w:szCs w:val="24"/>
              </w:rPr>
            </w:pPr>
          </w:p>
        </w:tc>
        <w:tc>
          <w:tcPr>
            <w:tcW w:w="452" w:type="dxa"/>
            <w:shd w:val="clear" w:color="auto" w:fill="auto"/>
          </w:tcPr>
          <w:p w14:paraId="5DEC4BEB"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а)</w:t>
            </w:r>
          </w:p>
        </w:tc>
        <w:tc>
          <w:tcPr>
            <w:tcW w:w="3893" w:type="dxa"/>
            <w:shd w:val="clear" w:color="auto" w:fill="auto"/>
          </w:tcPr>
          <w:p w14:paraId="4D2969E9"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книжное слово</w:t>
            </w:r>
          </w:p>
        </w:tc>
      </w:tr>
      <w:tr w:rsidR="000D319B" w:rsidRPr="003C0216" w14:paraId="41151C76" w14:textId="77777777" w:rsidTr="002774A1">
        <w:tc>
          <w:tcPr>
            <w:tcW w:w="454" w:type="dxa"/>
            <w:shd w:val="clear" w:color="auto" w:fill="auto"/>
          </w:tcPr>
          <w:p w14:paraId="121E45C6"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2</w:t>
            </w:r>
          </w:p>
        </w:tc>
        <w:tc>
          <w:tcPr>
            <w:tcW w:w="4069" w:type="dxa"/>
            <w:shd w:val="clear" w:color="auto" w:fill="auto"/>
          </w:tcPr>
          <w:p w14:paraId="2E677235"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вкалывать</w:t>
            </w:r>
          </w:p>
        </w:tc>
        <w:tc>
          <w:tcPr>
            <w:tcW w:w="702" w:type="dxa"/>
            <w:shd w:val="clear" w:color="auto" w:fill="auto"/>
          </w:tcPr>
          <w:p w14:paraId="51951459" w14:textId="77777777" w:rsidR="000D319B" w:rsidRPr="003C0216" w:rsidRDefault="000D319B" w:rsidP="002774A1">
            <w:pPr>
              <w:spacing w:after="0" w:line="240" w:lineRule="auto"/>
              <w:rPr>
                <w:rFonts w:ascii="Times New Roman" w:eastAsia="Times New Roman" w:hAnsi="Times New Roman"/>
                <w:color w:val="C00000"/>
                <w:sz w:val="24"/>
                <w:szCs w:val="24"/>
              </w:rPr>
            </w:pPr>
          </w:p>
        </w:tc>
        <w:tc>
          <w:tcPr>
            <w:tcW w:w="452" w:type="dxa"/>
            <w:shd w:val="clear" w:color="auto" w:fill="auto"/>
          </w:tcPr>
          <w:p w14:paraId="5F3A83E8"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б)</w:t>
            </w:r>
          </w:p>
        </w:tc>
        <w:tc>
          <w:tcPr>
            <w:tcW w:w="3893" w:type="dxa"/>
            <w:shd w:val="clear" w:color="auto" w:fill="auto"/>
          </w:tcPr>
          <w:p w14:paraId="62E3327F"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разговорное слово</w:t>
            </w:r>
          </w:p>
        </w:tc>
      </w:tr>
      <w:tr w:rsidR="000D319B" w:rsidRPr="003C0216" w14:paraId="57565582" w14:textId="77777777" w:rsidTr="002774A1">
        <w:tc>
          <w:tcPr>
            <w:tcW w:w="454" w:type="dxa"/>
            <w:shd w:val="clear" w:color="auto" w:fill="auto"/>
          </w:tcPr>
          <w:p w14:paraId="61F1AB0A"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3</w:t>
            </w:r>
          </w:p>
        </w:tc>
        <w:tc>
          <w:tcPr>
            <w:tcW w:w="4069" w:type="dxa"/>
            <w:shd w:val="clear" w:color="auto" w:fill="auto"/>
          </w:tcPr>
          <w:p w14:paraId="0F3B861D"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дисгармонировать</w:t>
            </w:r>
          </w:p>
        </w:tc>
        <w:tc>
          <w:tcPr>
            <w:tcW w:w="702" w:type="dxa"/>
            <w:shd w:val="clear" w:color="auto" w:fill="auto"/>
          </w:tcPr>
          <w:p w14:paraId="7994B417" w14:textId="77777777" w:rsidR="000D319B" w:rsidRPr="003C0216" w:rsidRDefault="000D319B" w:rsidP="002774A1">
            <w:pPr>
              <w:spacing w:after="0" w:line="240" w:lineRule="auto"/>
              <w:rPr>
                <w:rFonts w:ascii="Times New Roman" w:eastAsia="Times New Roman" w:hAnsi="Times New Roman"/>
                <w:color w:val="C00000"/>
                <w:sz w:val="24"/>
                <w:szCs w:val="24"/>
              </w:rPr>
            </w:pPr>
          </w:p>
        </w:tc>
        <w:tc>
          <w:tcPr>
            <w:tcW w:w="452" w:type="dxa"/>
            <w:shd w:val="clear" w:color="auto" w:fill="auto"/>
          </w:tcPr>
          <w:p w14:paraId="58CDC0FA"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в)</w:t>
            </w:r>
          </w:p>
        </w:tc>
        <w:tc>
          <w:tcPr>
            <w:tcW w:w="3893" w:type="dxa"/>
            <w:shd w:val="clear" w:color="auto" w:fill="auto"/>
          </w:tcPr>
          <w:p w14:paraId="687122F1"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нейтральное слово</w:t>
            </w:r>
          </w:p>
        </w:tc>
      </w:tr>
      <w:tr w:rsidR="000D319B" w:rsidRPr="003C0216" w14:paraId="41862F97" w14:textId="77777777" w:rsidTr="002774A1">
        <w:tc>
          <w:tcPr>
            <w:tcW w:w="454" w:type="dxa"/>
            <w:shd w:val="clear" w:color="auto" w:fill="auto"/>
          </w:tcPr>
          <w:p w14:paraId="261B53E4"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4</w:t>
            </w:r>
          </w:p>
        </w:tc>
        <w:tc>
          <w:tcPr>
            <w:tcW w:w="4069" w:type="dxa"/>
            <w:shd w:val="clear" w:color="auto" w:fill="auto"/>
          </w:tcPr>
          <w:p w14:paraId="016E0861"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рыболовный</w:t>
            </w:r>
          </w:p>
        </w:tc>
        <w:tc>
          <w:tcPr>
            <w:tcW w:w="702" w:type="dxa"/>
            <w:shd w:val="clear" w:color="auto" w:fill="auto"/>
          </w:tcPr>
          <w:p w14:paraId="75442DB4" w14:textId="77777777" w:rsidR="000D319B" w:rsidRPr="003C0216" w:rsidRDefault="000D319B" w:rsidP="002774A1">
            <w:pPr>
              <w:spacing w:after="0" w:line="240" w:lineRule="auto"/>
              <w:rPr>
                <w:rFonts w:ascii="Times New Roman" w:eastAsia="Times New Roman" w:hAnsi="Times New Roman"/>
                <w:color w:val="C00000"/>
                <w:sz w:val="24"/>
                <w:szCs w:val="24"/>
              </w:rPr>
            </w:pPr>
          </w:p>
        </w:tc>
        <w:tc>
          <w:tcPr>
            <w:tcW w:w="452" w:type="dxa"/>
            <w:shd w:val="clear" w:color="auto" w:fill="auto"/>
          </w:tcPr>
          <w:p w14:paraId="539A42A2" w14:textId="77777777" w:rsidR="000D319B" w:rsidRPr="003C0216" w:rsidRDefault="000D319B" w:rsidP="002774A1">
            <w:pPr>
              <w:spacing w:after="0" w:line="240" w:lineRule="auto"/>
              <w:rPr>
                <w:rFonts w:ascii="Times New Roman" w:eastAsia="Times New Roman" w:hAnsi="Times New Roman"/>
                <w:color w:val="C00000"/>
                <w:sz w:val="24"/>
                <w:szCs w:val="24"/>
              </w:rPr>
            </w:pPr>
            <w:r w:rsidRPr="003C0216">
              <w:rPr>
                <w:rFonts w:ascii="Times New Roman" w:eastAsia="Times New Roman" w:hAnsi="Times New Roman"/>
                <w:color w:val="000000"/>
                <w:sz w:val="24"/>
                <w:szCs w:val="24"/>
              </w:rPr>
              <w:t>г)</w:t>
            </w:r>
          </w:p>
        </w:tc>
        <w:tc>
          <w:tcPr>
            <w:tcW w:w="3893" w:type="dxa"/>
            <w:shd w:val="clear" w:color="auto" w:fill="auto"/>
          </w:tcPr>
          <w:p w14:paraId="5FFB29F9" w14:textId="77777777" w:rsidR="000D319B" w:rsidRPr="003C0216" w:rsidRDefault="000D319B" w:rsidP="002774A1">
            <w:pPr>
              <w:pBdr>
                <w:top w:val="nil"/>
                <w:left w:val="nil"/>
                <w:bottom w:val="nil"/>
                <w:right w:val="nil"/>
                <w:between w:val="nil"/>
              </w:pBdr>
              <w:spacing w:after="0" w:line="240" w:lineRule="auto"/>
              <w:ind w:hanging="2"/>
              <w:rPr>
                <w:rFonts w:ascii="Times New Roman" w:eastAsia="Times New Roman" w:hAnsi="Times New Roman"/>
                <w:color w:val="000000"/>
                <w:sz w:val="24"/>
                <w:szCs w:val="24"/>
              </w:rPr>
            </w:pPr>
            <w:r w:rsidRPr="003C0216">
              <w:rPr>
                <w:rFonts w:ascii="Times New Roman" w:eastAsia="Times New Roman" w:hAnsi="Times New Roman"/>
                <w:color w:val="000000"/>
                <w:sz w:val="24"/>
                <w:szCs w:val="24"/>
              </w:rPr>
              <w:t>просторечное слово</w:t>
            </w:r>
          </w:p>
        </w:tc>
      </w:tr>
    </w:tbl>
    <w:p w14:paraId="53DC908A" w14:textId="77777777" w:rsidR="000D319B" w:rsidRPr="003C0216" w:rsidRDefault="000D319B" w:rsidP="000D319B">
      <w:pPr>
        <w:pBdr>
          <w:top w:val="nil"/>
          <w:left w:val="nil"/>
          <w:bottom w:val="nil"/>
          <w:right w:val="nil"/>
          <w:between w:val="nil"/>
        </w:pBdr>
        <w:spacing w:line="240" w:lineRule="auto"/>
        <w:rPr>
          <w:rFonts w:ascii="Times New Roman" w:hAnsi="Times New Roman"/>
          <w:sz w:val="24"/>
          <w:szCs w:val="24"/>
        </w:rPr>
      </w:pPr>
    </w:p>
    <w:p w14:paraId="4FA1F26C" w14:textId="77777777" w:rsidR="000D319B" w:rsidRPr="003C0216" w:rsidRDefault="000D319B" w:rsidP="000D319B">
      <w:pPr>
        <w:pBdr>
          <w:top w:val="nil"/>
          <w:left w:val="nil"/>
          <w:bottom w:val="nil"/>
          <w:right w:val="nil"/>
          <w:between w:val="nil"/>
        </w:pBdr>
        <w:spacing w:line="240" w:lineRule="auto"/>
        <w:ind w:hanging="2"/>
        <w:rPr>
          <w:rFonts w:ascii="Times New Roman" w:hAnsi="Times New Roman"/>
          <w:sz w:val="24"/>
          <w:szCs w:val="24"/>
        </w:rPr>
      </w:pPr>
      <w:r w:rsidRPr="003C0216">
        <w:rPr>
          <w:rFonts w:ascii="Times New Roman" w:hAnsi="Times New Roman"/>
          <w:sz w:val="24"/>
          <w:szCs w:val="24"/>
        </w:rPr>
        <w:t>Ключ к тесту:</w:t>
      </w:r>
    </w:p>
    <w:tbl>
      <w:tblPr>
        <w:tblW w:w="889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008"/>
        <w:gridCol w:w="992"/>
        <w:gridCol w:w="993"/>
        <w:gridCol w:w="992"/>
        <w:gridCol w:w="992"/>
        <w:gridCol w:w="1134"/>
        <w:gridCol w:w="1276"/>
      </w:tblGrid>
      <w:tr w:rsidR="000D319B" w:rsidRPr="003C0216" w14:paraId="4DE89514" w14:textId="77777777" w:rsidTr="002774A1">
        <w:tc>
          <w:tcPr>
            <w:tcW w:w="1509" w:type="dxa"/>
            <w:shd w:val="clear" w:color="auto" w:fill="auto"/>
          </w:tcPr>
          <w:p w14:paraId="12DDEF7B" w14:textId="77777777" w:rsidR="000D319B" w:rsidRPr="003C0216" w:rsidRDefault="000D319B" w:rsidP="002774A1">
            <w:pPr>
              <w:spacing w:after="0" w:line="240" w:lineRule="auto"/>
              <w:rPr>
                <w:rFonts w:ascii="Times New Roman" w:eastAsia="Times New Roman" w:hAnsi="Times New Roman"/>
                <w:b/>
                <w:sz w:val="24"/>
                <w:szCs w:val="24"/>
              </w:rPr>
            </w:pPr>
            <w:r w:rsidRPr="003C0216">
              <w:rPr>
                <w:rFonts w:ascii="Times New Roman" w:eastAsia="Times New Roman" w:hAnsi="Times New Roman"/>
                <w:b/>
                <w:sz w:val="24"/>
                <w:szCs w:val="24"/>
              </w:rPr>
              <w:t>Номер вопроса</w:t>
            </w:r>
          </w:p>
        </w:tc>
        <w:tc>
          <w:tcPr>
            <w:tcW w:w="1008" w:type="dxa"/>
            <w:shd w:val="clear" w:color="auto" w:fill="auto"/>
          </w:tcPr>
          <w:p w14:paraId="6738F7C8" w14:textId="77777777" w:rsidR="000D319B" w:rsidRPr="003C0216" w:rsidRDefault="000D319B" w:rsidP="002774A1">
            <w:pPr>
              <w:spacing w:after="0" w:line="240" w:lineRule="auto"/>
              <w:rPr>
                <w:rFonts w:ascii="Times New Roman" w:eastAsia="Times New Roman" w:hAnsi="Times New Roman"/>
                <w:b/>
                <w:sz w:val="24"/>
                <w:szCs w:val="24"/>
              </w:rPr>
            </w:pPr>
            <w:r w:rsidRPr="003C0216">
              <w:rPr>
                <w:rFonts w:ascii="Times New Roman" w:eastAsia="Times New Roman" w:hAnsi="Times New Roman"/>
                <w:b/>
                <w:sz w:val="24"/>
                <w:szCs w:val="24"/>
              </w:rPr>
              <w:t>1</w:t>
            </w:r>
          </w:p>
        </w:tc>
        <w:tc>
          <w:tcPr>
            <w:tcW w:w="992" w:type="dxa"/>
            <w:shd w:val="clear" w:color="auto" w:fill="auto"/>
          </w:tcPr>
          <w:p w14:paraId="0F86930B" w14:textId="77777777" w:rsidR="000D319B" w:rsidRPr="003C0216" w:rsidRDefault="000D319B" w:rsidP="002774A1">
            <w:pPr>
              <w:spacing w:after="0" w:line="240" w:lineRule="auto"/>
              <w:rPr>
                <w:rFonts w:ascii="Times New Roman" w:eastAsia="Times New Roman" w:hAnsi="Times New Roman"/>
                <w:b/>
                <w:sz w:val="24"/>
                <w:szCs w:val="24"/>
              </w:rPr>
            </w:pPr>
            <w:r w:rsidRPr="003C0216">
              <w:rPr>
                <w:rFonts w:ascii="Times New Roman" w:eastAsia="Times New Roman" w:hAnsi="Times New Roman"/>
                <w:b/>
                <w:sz w:val="24"/>
                <w:szCs w:val="24"/>
              </w:rPr>
              <w:t>2</w:t>
            </w:r>
          </w:p>
        </w:tc>
        <w:tc>
          <w:tcPr>
            <w:tcW w:w="993" w:type="dxa"/>
            <w:shd w:val="clear" w:color="auto" w:fill="auto"/>
          </w:tcPr>
          <w:p w14:paraId="38C3C93D" w14:textId="77777777" w:rsidR="000D319B" w:rsidRPr="003C0216" w:rsidRDefault="000D319B" w:rsidP="002774A1">
            <w:pPr>
              <w:spacing w:after="0" w:line="240" w:lineRule="auto"/>
              <w:rPr>
                <w:rFonts w:ascii="Times New Roman" w:eastAsia="Times New Roman" w:hAnsi="Times New Roman"/>
                <w:b/>
                <w:sz w:val="24"/>
                <w:szCs w:val="24"/>
              </w:rPr>
            </w:pPr>
            <w:r w:rsidRPr="003C0216">
              <w:rPr>
                <w:rFonts w:ascii="Times New Roman" w:eastAsia="Times New Roman" w:hAnsi="Times New Roman"/>
                <w:b/>
                <w:sz w:val="24"/>
                <w:szCs w:val="24"/>
              </w:rPr>
              <w:t>3</w:t>
            </w:r>
          </w:p>
        </w:tc>
        <w:tc>
          <w:tcPr>
            <w:tcW w:w="992" w:type="dxa"/>
            <w:shd w:val="clear" w:color="auto" w:fill="auto"/>
          </w:tcPr>
          <w:p w14:paraId="4A0C047F" w14:textId="77777777" w:rsidR="000D319B" w:rsidRPr="003C0216" w:rsidRDefault="000D319B" w:rsidP="002774A1">
            <w:pPr>
              <w:spacing w:after="0" w:line="240" w:lineRule="auto"/>
              <w:rPr>
                <w:rFonts w:ascii="Times New Roman" w:eastAsia="Times New Roman" w:hAnsi="Times New Roman"/>
                <w:b/>
                <w:sz w:val="24"/>
                <w:szCs w:val="24"/>
              </w:rPr>
            </w:pPr>
            <w:r w:rsidRPr="003C0216">
              <w:rPr>
                <w:rFonts w:ascii="Times New Roman" w:eastAsia="Times New Roman" w:hAnsi="Times New Roman"/>
                <w:b/>
                <w:sz w:val="24"/>
                <w:szCs w:val="24"/>
              </w:rPr>
              <w:t>4</w:t>
            </w:r>
          </w:p>
        </w:tc>
        <w:tc>
          <w:tcPr>
            <w:tcW w:w="992" w:type="dxa"/>
            <w:shd w:val="clear" w:color="auto" w:fill="auto"/>
          </w:tcPr>
          <w:p w14:paraId="4A156616" w14:textId="77777777" w:rsidR="000D319B" w:rsidRPr="003C0216" w:rsidRDefault="000D319B" w:rsidP="002774A1">
            <w:pPr>
              <w:spacing w:after="0" w:line="240" w:lineRule="auto"/>
              <w:rPr>
                <w:rFonts w:ascii="Times New Roman" w:eastAsia="Times New Roman" w:hAnsi="Times New Roman"/>
                <w:b/>
                <w:sz w:val="24"/>
                <w:szCs w:val="24"/>
              </w:rPr>
            </w:pPr>
            <w:r w:rsidRPr="003C0216">
              <w:rPr>
                <w:rFonts w:ascii="Times New Roman" w:eastAsia="Times New Roman" w:hAnsi="Times New Roman"/>
                <w:b/>
                <w:sz w:val="24"/>
                <w:szCs w:val="24"/>
              </w:rPr>
              <w:t>5</w:t>
            </w:r>
          </w:p>
        </w:tc>
        <w:tc>
          <w:tcPr>
            <w:tcW w:w="1134" w:type="dxa"/>
            <w:shd w:val="clear" w:color="auto" w:fill="auto"/>
          </w:tcPr>
          <w:p w14:paraId="31FA2DB0" w14:textId="77777777" w:rsidR="000D319B" w:rsidRPr="003C0216" w:rsidRDefault="000D319B" w:rsidP="002774A1">
            <w:pPr>
              <w:spacing w:after="0" w:line="240" w:lineRule="auto"/>
              <w:rPr>
                <w:rFonts w:ascii="Times New Roman" w:eastAsia="Times New Roman" w:hAnsi="Times New Roman"/>
                <w:b/>
                <w:sz w:val="24"/>
                <w:szCs w:val="24"/>
              </w:rPr>
            </w:pPr>
            <w:r w:rsidRPr="003C0216">
              <w:rPr>
                <w:rFonts w:ascii="Times New Roman" w:eastAsia="Times New Roman" w:hAnsi="Times New Roman"/>
                <w:b/>
                <w:sz w:val="24"/>
                <w:szCs w:val="24"/>
              </w:rPr>
              <w:t>6</w:t>
            </w:r>
          </w:p>
        </w:tc>
        <w:tc>
          <w:tcPr>
            <w:tcW w:w="1276" w:type="dxa"/>
            <w:shd w:val="clear" w:color="auto" w:fill="auto"/>
          </w:tcPr>
          <w:p w14:paraId="65B78EA7" w14:textId="77777777" w:rsidR="000D319B" w:rsidRPr="003C0216" w:rsidRDefault="000D319B" w:rsidP="002774A1">
            <w:pPr>
              <w:spacing w:after="0" w:line="240" w:lineRule="auto"/>
              <w:rPr>
                <w:rFonts w:ascii="Times New Roman" w:eastAsia="Times New Roman" w:hAnsi="Times New Roman"/>
                <w:b/>
                <w:sz w:val="24"/>
                <w:szCs w:val="24"/>
              </w:rPr>
            </w:pPr>
            <w:r w:rsidRPr="003C0216">
              <w:rPr>
                <w:rFonts w:ascii="Times New Roman" w:eastAsia="Times New Roman" w:hAnsi="Times New Roman"/>
                <w:b/>
                <w:sz w:val="24"/>
                <w:szCs w:val="24"/>
              </w:rPr>
              <w:t>7</w:t>
            </w:r>
          </w:p>
        </w:tc>
      </w:tr>
      <w:tr w:rsidR="000D319B" w:rsidRPr="003C0216" w14:paraId="77BA1FD3" w14:textId="77777777" w:rsidTr="002774A1">
        <w:tc>
          <w:tcPr>
            <w:tcW w:w="1509" w:type="dxa"/>
            <w:shd w:val="clear" w:color="auto" w:fill="auto"/>
          </w:tcPr>
          <w:p w14:paraId="6EABF622"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Номер правильного ответа</w:t>
            </w:r>
          </w:p>
        </w:tc>
        <w:tc>
          <w:tcPr>
            <w:tcW w:w="1008" w:type="dxa"/>
            <w:shd w:val="clear" w:color="auto" w:fill="auto"/>
          </w:tcPr>
          <w:p w14:paraId="560E5655"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г</w:t>
            </w:r>
          </w:p>
        </w:tc>
        <w:tc>
          <w:tcPr>
            <w:tcW w:w="992" w:type="dxa"/>
            <w:shd w:val="clear" w:color="auto" w:fill="auto"/>
          </w:tcPr>
          <w:p w14:paraId="7F12EEF0"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г</w:t>
            </w:r>
          </w:p>
        </w:tc>
        <w:tc>
          <w:tcPr>
            <w:tcW w:w="993" w:type="dxa"/>
            <w:shd w:val="clear" w:color="auto" w:fill="auto"/>
          </w:tcPr>
          <w:p w14:paraId="14657B41"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в</w:t>
            </w:r>
          </w:p>
        </w:tc>
        <w:tc>
          <w:tcPr>
            <w:tcW w:w="992" w:type="dxa"/>
            <w:shd w:val="clear" w:color="auto" w:fill="auto"/>
          </w:tcPr>
          <w:p w14:paraId="14362F14"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а</w:t>
            </w:r>
          </w:p>
        </w:tc>
        <w:tc>
          <w:tcPr>
            <w:tcW w:w="992" w:type="dxa"/>
            <w:shd w:val="clear" w:color="auto" w:fill="auto"/>
          </w:tcPr>
          <w:p w14:paraId="7DB8CA29"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г</w:t>
            </w:r>
          </w:p>
        </w:tc>
        <w:tc>
          <w:tcPr>
            <w:tcW w:w="1134" w:type="dxa"/>
            <w:shd w:val="clear" w:color="auto" w:fill="auto"/>
          </w:tcPr>
          <w:p w14:paraId="35307411"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1-в</w:t>
            </w:r>
          </w:p>
          <w:p w14:paraId="1EE17CAE"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2-г</w:t>
            </w:r>
          </w:p>
          <w:p w14:paraId="4B78E425"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3-а</w:t>
            </w:r>
          </w:p>
          <w:p w14:paraId="77D53D79"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4-б</w:t>
            </w:r>
          </w:p>
        </w:tc>
        <w:tc>
          <w:tcPr>
            <w:tcW w:w="1276" w:type="dxa"/>
            <w:shd w:val="clear" w:color="auto" w:fill="auto"/>
          </w:tcPr>
          <w:p w14:paraId="4AA44996"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1-б</w:t>
            </w:r>
          </w:p>
          <w:p w14:paraId="1BA7D86F"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2-г</w:t>
            </w:r>
          </w:p>
          <w:p w14:paraId="1126E51B"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3-а</w:t>
            </w:r>
          </w:p>
          <w:p w14:paraId="1C2FFAED" w14:textId="77777777" w:rsidR="000D319B" w:rsidRPr="003C0216" w:rsidRDefault="000D319B" w:rsidP="002774A1">
            <w:pPr>
              <w:spacing w:after="0" w:line="240" w:lineRule="auto"/>
              <w:rPr>
                <w:rFonts w:ascii="Times New Roman" w:eastAsia="Times New Roman" w:hAnsi="Times New Roman"/>
                <w:sz w:val="24"/>
                <w:szCs w:val="24"/>
              </w:rPr>
            </w:pPr>
            <w:r w:rsidRPr="003C0216">
              <w:rPr>
                <w:rFonts w:ascii="Times New Roman" w:eastAsia="Times New Roman" w:hAnsi="Times New Roman"/>
                <w:sz w:val="24"/>
                <w:szCs w:val="24"/>
              </w:rPr>
              <w:t>4-в</w:t>
            </w:r>
          </w:p>
        </w:tc>
      </w:tr>
    </w:tbl>
    <w:p w14:paraId="3A63D7AA" w14:textId="77777777" w:rsidR="000D319B" w:rsidRPr="003C0216" w:rsidRDefault="000D319B" w:rsidP="000D319B">
      <w:pPr>
        <w:pBdr>
          <w:top w:val="nil"/>
          <w:left w:val="nil"/>
          <w:bottom w:val="nil"/>
          <w:right w:val="nil"/>
          <w:between w:val="nil"/>
        </w:pBdr>
        <w:spacing w:line="240" w:lineRule="auto"/>
        <w:ind w:hanging="2"/>
        <w:rPr>
          <w:rFonts w:ascii="Times New Roman" w:hAnsi="Times New Roman"/>
          <w:color w:val="C00000"/>
          <w:sz w:val="24"/>
          <w:szCs w:val="24"/>
        </w:rPr>
      </w:pPr>
    </w:p>
    <w:p w14:paraId="235571E5"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cs="Times New Roman"/>
          <w:sz w:val="24"/>
          <w:szCs w:val="24"/>
        </w:rPr>
      </w:pPr>
      <w:r w:rsidRPr="003C0216">
        <w:rPr>
          <w:rFonts w:ascii="Times New Roman" w:hAnsi="Times New Roman" w:cs="Times New Roman"/>
          <w:b/>
          <w:sz w:val="24"/>
          <w:szCs w:val="24"/>
        </w:rPr>
        <w:t xml:space="preserve">Задания для проверки компетенции и </w:t>
      </w:r>
      <w:r w:rsidRPr="003C0216">
        <w:rPr>
          <w:rFonts w:ascii="Times New Roman" w:hAnsi="Times New Roman" w:cs="Times New Roman"/>
          <w:sz w:val="24"/>
          <w:szCs w:val="24"/>
        </w:rPr>
        <w:t xml:space="preserve">индикатора достижения компетенции: </w:t>
      </w:r>
      <w:r w:rsidRPr="003C0216">
        <w:rPr>
          <w:rFonts w:ascii="Times New Roman" w:hAnsi="Times New Roman"/>
          <w:sz w:val="24"/>
          <w:szCs w:val="24"/>
        </w:rPr>
        <w:t>ПК-1: ИПК-1.1.</w:t>
      </w:r>
    </w:p>
    <w:p w14:paraId="1FFF2F91" w14:textId="77777777" w:rsidR="000D319B" w:rsidRPr="003C0216" w:rsidRDefault="000D319B" w:rsidP="000D319B">
      <w:pPr>
        <w:pBdr>
          <w:top w:val="nil"/>
          <w:left w:val="nil"/>
          <w:bottom w:val="nil"/>
          <w:right w:val="nil"/>
          <w:between w:val="nil"/>
        </w:pBdr>
        <w:spacing w:after="0" w:line="240" w:lineRule="auto"/>
        <w:jc w:val="both"/>
        <w:rPr>
          <w:rFonts w:ascii="Times New Roman" w:hAnsi="Times New Roman" w:cs="Times New Roman"/>
          <w:b/>
          <w:i/>
          <w:color w:val="FF0000"/>
          <w:sz w:val="24"/>
          <w:szCs w:val="24"/>
        </w:rPr>
      </w:pPr>
      <w:r w:rsidRPr="003C0216">
        <w:rPr>
          <w:rFonts w:ascii="Times New Roman" w:hAnsi="Times New Roman" w:cs="Times New Roman"/>
          <w:sz w:val="24"/>
          <w:szCs w:val="24"/>
        </w:rPr>
        <w:t>Время выполнения задания: 30 минут</w:t>
      </w:r>
    </w:p>
    <w:p w14:paraId="1BD08B32" w14:textId="77777777" w:rsidR="000D319B" w:rsidRPr="003C0216" w:rsidRDefault="000D319B" w:rsidP="000D319B">
      <w:pPr>
        <w:spacing w:after="0" w:line="240" w:lineRule="auto"/>
        <w:jc w:val="both"/>
        <w:rPr>
          <w:rFonts w:ascii="Times New Roman" w:hAnsi="Times New Roman"/>
          <w:sz w:val="24"/>
        </w:rPr>
      </w:pPr>
    </w:p>
    <w:tbl>
      <w:tblPr>
        <w:tblW w:w="9645" w:type="dxa"/>
        <w:tblInd w:w="2" w:type="dxa"/>
        <w:tblLayout w:type="fixed"/>
        <w:tblCellMar>
          <w:left w:w="0" w:type="dxa"/>
          <w:right w:w="0" w:type="dxa"/>
        </w:tblCellMar>
        <w:tblLook w:val="00A0" w:firstRow="1" w:lastRow="0" w:firstColumn="1" w:lastColumn="0" w:noHBand="0" w:noVBand="0"/>
      </w:tblPr>
      <w:tblGrid>
        <w:gridCol w:w="3552"/>
        <w:gridCol w:w="6093"/>
      </w:tblGrid>
      <w:tr w:rsidR="000D319B" w:rsidRPr="003C0216" w14:paraId="73D82CD7" w14:textId="77777777" w:rsidTr="002774A1">
        <w:trPr>
          <w:trHeight w:val="726"/>
        </w:trPr>
        <w:tc>
          <w:tcPr>
            <w:tcW w:w="9645" w:type="dxa"/>
            <w:gridSpan w:val="2"/>
            <w:tcBorders>
              <w:top w:val="single" w:sz="8" w:space="0" w:color="000000"/>
              <w:left w:val="single" w:sz="8" w:space="0" w:color="000000"/>
              <w:bottom w:val="single" w:sz="8" w:space="0" w:color="000000"/>
              <w:right w:val="single" w:sz="4" w:space="0" w:color="auto"/>
            </w:tcBorders>
            <w:shd w:val="clear" w:color="auto" w:fill="FFFFFF"/>
            <w:hideMark/>
          </w:tcPr>
          <w:p w14:paraId="2A78B583" w14:textId="77777777" w:rsidR="000D319B" w:rsidRPr="003C0216" w:rsidRDefault="000D319B" w:rsidP="002774A1">
            <w:pPr>
              <w:snapToGrid w:val="0"/>
              <w:spacing w:after="0" w:line="240" w:lineRule="auto"/>
              <w:jc w:val="both"/>
              <w:rPr>
                <w:rFonts w:ascii="Times New Roman" w:hAnsi="Times New Roman" w:cs="Times New Roman"/>
                <w:sz w:val="24"/>
                <w:szCs w:val="24"/>
              </w:rPr>
            </w:pPr>
            <w:r w:rsidRPr="003C0216">
              <w:rPr>
                <w:rFonts w:ascii="Times New Roman" w:hAnsi="Times New Roman" w:cs="Times New Roman"/>
                <w:sz w:val="24"/>
                <w:szCs w:val="24"/>
              </w:rPr>
              <w:t>ПК-1. Способен реализовывать программы коррекции нарушений развития, образования, психолого-педагогической реабилитации и социальной адаптации лиц с ОВЗ в образовательных организациях, а также в организациях здравоохранения и социальной защиты</w:t>
            </w:r>
          </w:p>
        </w:tc>
      </w:tr>
      <w:tr w:rsidR="000D319B" w:rsidRPr="003C0216" w14:paraId="4695DD99" w14:textId="77777777" w:rsidTr="002774A1">
        <w:trPr>
          <w:trHeight w:val="1330"/>
        </w:trPr>
        <w:tc>
          <w:tcPr>
            <w:tcW w:w="3552" w:type="dxa"/>
            <w:tcBorders>
              <w:top w:val="single" w:sz="8" w:space="0" w:color="000000"/>
              <w:left w:val="single" w:sz="8" w:space="0" w:color="000000"/>
              <w:bottom w:val="single" w:sz="8" w:space="0" w:color="000000"/>
              <w:right w:val="nil"/>
            </w:tcBorders>
            <w:shd w:val="clear" w:color="auto" w:fill="FFFFFF"/>
            <w:hideMark/>
          </w:tcPr>
          <w:p w14:paraId="473D3488" w14:textId="77777777" w:rsidR="000D319B" w:rsidRPr="003C0216" w:rsidRDefault="000D319B" w:rsidP="002774A1">
            <w:pPr>
              <w:spacing w:after="0" w:line="100" w:lineRule="atLeast"/>
              <w:rPr>
                <w:rFonts w:ascii="Times New Roman" w:hAnsi="Times New Roman" w:cs="Times New Roman"/>
                <w:color w:val="FF0000"/>
                <w:sz w:val="24"/>
                <w:szCs w:val="24"/>
              </w:rPr>
            </w:pPr>
            <w:r w:rsidRPr="003C0216">
              <w:rPr>
                <w:rFonts w:ascii="Times New Roman" w:hAnsi="Times New Roman" w:cs="Times New Roman"/>
                <w:sz w:val="24"/>
                <w:szCs w:val="24"/>
              </w:rPr>
              <w:t>ИПК-1.1. Демонстрирует обучающимся нормативные образцы устной и письменной речи и обеспечивает правильное воспроизведение предлагаемых образцов.</w:t>
            </w:r>
          </w:p>
        </w:tc>
        <w:tc>
          <w:tcPr>
            <w:tcW w:w="6093" w:type="dxa"/>
            <w:tcBorders>
              <w:top w:val="single" w:sz="8" w:space="0" w:color="000000"/>
              <w:left w:val="single" w:sz="8" w:space="0" w:color="000000"/>
              <w:bottom w:val="single" w:sz="8" w:space="0" w:color="000000"/>
              <w:right w:val="single" w:sz="8" w:space="0" w:color="000000"/>
            </w:tcBorders>
            <w:shd w:val="clear" w:color="auto" w:fill="FFFFFF"/>
          </w:tcPr>
          <w:p w14:paraId="12152C23" w14:textId="77777777" w:rsidR="000D319B" w:rsidRPr="003C0216" w:rsidRDefault="000D319B" w:rsidP="002774A1">
            <w:pPr>
              <w:spacing w:after="0" w:line="100" w:lineRule="atLeast"/>
              <w:rPr>
                <w:rFonts w:ascii="Times New Roman" w:hAnsi="Times New Roman" w:cs="Times New Roman"/>
                <w:sz w:val="24"/>
                <w:szCs w:val="24"/>
              </w:rPr>
            </w:pPr>
            <w:r w:rsidRPr="003C0216">
              <w:rPr>
                <w:rFonts w:ascii="Times New Roman" w:hAnsi="Times New Roman" w:cs="Times New Roman"/>
                <w:sz w:val="24"/>
                <w:szCs w:val="24"/>
              </w:rPr>
              <w:t>Практическое задание.</w:t>
            </w:r>
          </w:p>
          <w:p w14:paraId="514AEF50" w14:textId="77777777" w:rsidR="000D319B" w:rsidRPr="003C0216" w:rsidRDefault="000D319B" w:rsidP="002774A1">
            <w:pPr>
              <w:spacing w:after="0" w:line="240" w:lineRule="auto"/>
              <w:ind w:hanging="2"/>
              <w:jc w:val="both"/>
              <w:rPr>
                <w:rFonts w:ascii="Times New Roman" w:hAnsi="Times New Roman" w:cs="Times New Roman"/>
                <w:sz w:val="24"/>
                <w:szCs w:val="24"/>
              </w:rPr>
            </w:pPr>
            <w:r w:rsidRPr="003C0216">
              <w:rPr>
                <w:rFonts w:ascii="Times New Roman" w:hAnsi="Times New Roman" w:cs="Times New Roman"/>
                <w:sz w:val="24"/>
                <w:szCs w:val="24"/>
              </w:rPr>
              <w:t xml:space="preserve">Ознакомьтесь с текстом. Найдите в нем лексические и грамматические ошибки. Раскройте скобки, вставьте там, где необходимо, пропущенные буквы и знаки препинания. </w:t>
            </w:r>
          </w:p>
          <w:p w14:paraId="42CBBD88" w14:textId="77777777" w:rsidR="000D319B" w:rsidRPr="003C0216" w:rsidRDefault="000D319B" w:rsidP="002774A1">
            <w:pPr>
              <w:spacing w:after="0" w:line="240" w:lineRule="auto"/>
              <w:ind w:hanging="2"/>
              <w:jc w:val="both"/>
              <w:rPr>
                <w:rFonts w:ascii="Times New Roman" w:hAnsi="Times New Roman" w:cs="Times New Roman"/>
                <w:sz w:val="24"/>
                <w:szCs w:val="24"/>
              </w:rPr>
            </w:pPr>
          </w:p>
          <w:p w14:paraId="1D32F2B5" w14:textId="77777777" w:rsidR="000D319B" w:rsidRPr="003C0216" w:rsidRDefault="000D319B" w:rsidP="002774A1">
            <w:pPr>
              <w:spacing w:after="0" w:line="240" w:lineRule="auto"/>
              <w:ind w:hanging="2"/>
              <w:jc w:val="both"/>
              <w:rPr>
                <w:rFonts w:ascii="Times New Roman" w:hAnsi="Times New Roman" w:cs="Times New Roman"/>
                <w:sz w:val="24"/>
                <w:szCs w:val="24"/>
              </w:rPr>
            </w:pPr>
            <w:r w:rsidRPr="003C0216">
              <w:rPr>
                <w:rFonts w:ascii="Times New Roman" w:hAnsi="Times New Roman" w:cs="Times New Roman"/>
                <w:sz w:val="24"/>
                <w:szCs w:val="24"/>
              </w:rPr>
              <w:t>Существует ма(с, сс)а способов выявить и наградить самых достойнейших граждан страны. Глава нашего государства вручает орден «За заслуги перед Отечеством». Американский журнал «Тайм» ежегодно с тыс..чи девятисот двадцать седьмого года на своей обложке публикует человека года. Еженедельник «Аргументы и факты» к своему двадцать пятилетнему юбилею уч..редил собственную премию «Национальная гордость России». Кандидатов определяла многоми(л, лл)ионная читательская аудитория «АиФ»а. Такой выбор был (не) избежен поскольку кому как не простым россиянам решать кого можно назвать гордостью страны. Церемония нагр..ждениялучших из лучших проходила на Новой сцене ГАБТР. Имена тех, кто поднялся на арену Большого театра, действительно вызывают чувства глубокого уважения и искренней притязательности. (Не) отрывая глаз от экранов, Первый канал (р, Р)оссийскоготелевидения обрадовал красочным зрелищем ми(л, лл)ионы телезрителей, показывая трансляцию в удобное время.</w:t>
            </w:r>
          </w:p>
        </w:tc>
      </w:tr>
    </w:tbl>
    <w:p w14:paraId="7E631A3C"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cs="Times New Roman"/>
          <w:sz w:val="24"/>
          <w:szCs w:val="24"/>
        </w:rPr>
      </w:pPr>
    </w:p>
    <w:p w14:paraId="3AF25FF7" w14:textId="77777777" w:rsidR="000D319B" w:rsidRPr="003C0216" w:rsidRDefault="000D319B" w:rsidP="000D319B">
      <w:pPr>
        <w:spacing w:after="0" w:line="240" w:lineRule="auto"/>
        <w:ind w:hanging="2"/>
        <w:jc w:val="both"/>
        <w:rPr>
          <w:rFonts w:ascii="Times New Roman" w:hAnsi="Times New Roman" w:cs="Times New Roman"/>
          <w:sz w:val="24"/>
          <w:szCs w:val="24"/>
        </w:rPr>
      </w:pPr>
      <w:r w:rsidRPr="003C0216">
        <w:rPr>
          <w:rFonts w:ascii="Times New Roman" w:hAnsi="Times New Roman" w:cs="Times New Roman"/>
          <w:sz w:val="24"/>
          <w:szCs w:val="24"/>
        </w:rPr>
        <w:t>Ключ к практической части.</w:t>
      </w:r>
    </w:p>
    <w:p w14:paraId="7F585D6B" w14:textId="77777777" w:rsidR="000D319B" w:rsidRPr="003C0216" w:rsidRDefault="000D319B" w:rsidP="000D319B">
      <w:pPr>
        <w:spacing w:after="0" w:line="240" w:lineRule="auto"/>
        <w:ind w:hanging="2"/>
        <w:jc w:val="both"/>
        <w:rPr>
          <w:rFonts w:ascii="Times New Roman" w:hAnsi="Times New Roman" w:cs="Times New Roman"/>
          <w:sz w:val="24"/>
          <w:szCs w:val="24"/>
        </w:rPr>
      </w:pPr>
    </w:p>
    <w:p w14:paraId="7C04D824" w14:textId="77777777" w:rsidR="000D319B" w:rsidRPr="003C0216" w:rsidRDefault="000D319B" w:rsidP="000D319B">
      <w:pPr>
        <w:spacing w:after="0" w:line="240" w:lineRule="auto"/>
        <w:ind w:hanging="2"/>
        <w:jc w:val="both"/>
        <w:rPr>
          <w:rFonts w:ascii="Times New Roman" w:hAnsi="Times New Roman" w:cs="Times New Roman"/>
          <w:sz w:val="24"/>
          <w:szCs w:val="24"/>
        </w:rPr>
      </w:pPr>
      <w:r w:rsidRPr="003C0216">
        <w:rPr>
          <w:rFonts w:ascii="Times New Roman" w:hAnsi="Times New Roman" w:cs="Times New Roman"/>
          <w:sz w:val="24"/>
          <w:szCs w:val="24"/>
        </w:rPr>
        <w:t>Существует много способов выявить и наградить самых достойных граждан страны. Глава нашего государства вручает орден «За заслуги перед Отечеством». Американский журнал «Тайм» ежегодно с тысяча девятьсот двадцать седьмого года на своей обложке публикует человека года. Еженедельник «Аргументы и факты» к своему двадцатипятилетнему юбилею учредил собственную премию «Национальная гордость России». Кандидатов определяла многомиллионная читательская аудитория «АиФ»а. Такой выбор был неизбежен, поскольку кому как не простым россиянам решать, кого можно назвать гордостью страны. Церемония награждения лучших из лучших проходила на Новой сцене ГАБТР. Имена тех, кто поднялся на сцену Большого театра, действительно вызывают чувство глубокого уважения и искренней признательности. Не отрывая глаз от экранов, миллионы телезрителей стали свидетелями красочного зрелища, которое транслировал Первый канал российского телевидения.</w:t>
      </w:r>
    </w:p>
    <w:p w14:paraId="60E4CA19" w14:textId="77777777" w:rsidR="000D319B" w:rsidRPr="003C0216" w:rsidRDefault="000D319B" w:rsidP="000D319B">
      <w:pPr>
        <w:spacing w:after="0" w:line="240" w:lineRule="auto"/>
        <w:ind w:hanging="2"/>
        <w:jc w:val="both"/>
        <w:rPr>
          <w:rFonts w:ascii="Times New Roman" w:hAnsi="Times New Roman" w:cs="Times New Roman"/>
          <w:sz w:val="24"/>
          <w:szCs w:val="24"/>
        </w:rPr>
      </w:pPr>
    </w:p>
    <w:p w14:paraId="442A0603" w14:textId="77777777" w:rsidR="000D319B" w:rsidRPr="003C0216" w:rsidRDefault="000D319B" w:rsidP="000D319B">
      <w:pPr>
        <w:spacing w:after="0" w:line="240" w:lineRule="auto"/>
        <w:ind w:hanging="2"/>
        <w:jc w:val="both"/>
        <w:rPr>
          <w:rFonts w:ascii="Times New Roman" w:hAnsi="Times New Roman" w:cs="Times New Roman"/>
          <w:color w:val="FF0000"/>
          <w:sz w:val="24"/>
          <w:szCs w:val="24"/>
        </w:rPr>
      </w:pPr>
      <w:r w:rsidRPr="003C0216">
        <w:rPr>
          <w:rFonts w:ascii="Times New Roman" w:hAnsi="Times New Roman" w:cs="Times New Roman"/>
          <w:sz w:val="24"/>
          <w:szCs w:val="24"/>
        </w:rPr>
        <w:t>Критерии оценивания:</w:t>
      </w:r>
    </w:p>
    <w:p w14:paraId="1B356E45" w14:textId="77777777" w:rsidR="000D319B" w:rsidRPr="003C0216" w:rsidRDefault="000D319B" w:rsidP="000D319B">
      <w:pPr>
        <w:spacing w:after="0" w:line="240" w:lineRule="auto"/>
        <w:jc w:val="both"/>
        <w:rPr>
          <w:rFonts w:ascii="Times New Roman" w:hAnsi="Times New Roman" w:cs="Times New Roman"/>
          <w:sz w:val="24"/>
          <w:szCs w:val="24"/>
        </w:rPr>
      </w:pPr>
      <w:r w:rsidRPr="003C0216">
        <w:rPr>
          <w:rFonts w:ascii="Times New Roman" w:hAnsi="Times New Roman" w:cs="Times New Roman"/>
          <w:sz w:val="24"/>
          <w:szCs w:val="24"/>
        </w:rPr>
        <w:lastRenderedPageBreak/>
        <w:t>Каждый индикатор достижения компетенции оценивается в 10 баллов:</w:t>
      </w:r>
    </w:p>
    <w:p w14:paraId="6BD403FD" w14:textId="77777777" w:rsidR="000D319B" w:rsidRPr="003C0216" w:rsidRDefault="000D319B" w:rsidP="000D319B">
      <w:pPr>
        <w:numPr>
          <w:ilvl w:val="0"/>
          <w:numId w:val="6"/>
        </w:numPr>
        <w:spacing w:after="0" w:line="240" w:lineRule="auto"/>
        <w:jc w:val="both"/>
        <w:rPr>
          <w:rFonts w:ascii="Times New Roman" w:hAnsi="Times New Roman" w:cs="Times New Roman"/>
          <w:sz w:val="24"/>
          <w:szCs w:val="24"/>
        </w:rPr>
      </w:pPr>
      <w:r w:rsidRPr="003C0216">
        <w:rPr>
          <w:rFonts w:ascii="Times New Roman" w:hAnsi="Times New Roman" w:cs="Times New Roman"/>
          <w:sz w:val="24"/>
          <w:szCs w:val="24"/>
        </w:rPr>
        <w:t>Тестовое задание оценивается в 10 баллов (ответ на вопрос теста стоит 0 или 2 балла);</w:t>
      </w:r>
    </w:p>
    <w:p w14:paraId="3FA9E038" w14:textId="77777777" w:rsidR="000D319B" w:rsidRPr="003C0216" w:rsidRDefault="000D319B" w:rsidP="000D319B">
      <w:pPr>
        <w:numPr>
          <w:ilvl w:val="0"/>
          <w:numId w:val="6"/>
        </w:numPr>
        <w:spacing w:after="0" w:line="240" w:lineRule="auto"/>
        <w:jc w:val="both"/>
        <w:rPr>
          <w:rFonts w:ascii="Times New Roman" w:hAnsi="Times New Roman" w:cs="Times New Roman"/>
          <w:sz w:val="24"/>
          <w:szCs w:val="24"/>
        </w:rPr>
      </w:pPr>
      <w:r w:rsidRPr="003C0216">
        <w:rPr>
          <w:rFonts w:ascii="Times New Roman" w:hAnsi="Times New Roman" w:cs="Times New Roman"/>
          <w:sz w:val="24"/>
          <w:szCs w:val="24"/>
        </w:rPr>
        <w:t>Задания на соответствие оцениваются в 10 баллов (каждое оценивается 0-5 баллов)</w:t>
      </w:r>
    </w:p>
    <w:p w14:paraId="730B9FFA" w14:textId="77777777" w:rsidR="000D319B" w:rsidRPr="003C0216" w:rsidRDefault="000D319B" w:rsidP="000D319B">
      <w:pPr>
        <w:numPr>
          <w:ilvl w:val="0"/>
          <w:numId w:val="8"/>
        </w:numPr>
        <w:spacing w:after="0" w:line="240" w:lineRule="auto"/>
        <w:contextualSpacing/>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5 баллов – полностью правильно найденные соответствия;</w:t>
      </w:r>
    </w:p>
    <w:p w14:paraId="20053FA5" w14:textId="77777777" w:rsidR="000D319B" w:rsidRPr="003C0216" w:rsidRDefault="000D319B" w:rsidP="000D319B">
      <w:pPr>
        <w:numPr>
          <w:ilvl w:val="0"/>
          <w:numId w:val="8"/>
        </w:numPr>
        <w:spacing w:after="0" w:line="240" w:lineRule="auto"/>
        <w:contextualSpacing/>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4 балла – три правильных соответствия;</w:t>
      </w:r>
    </w:p>
    <w:p w14:paraId="0467604E" w14:textId="77777777" w:rsidR="000D319B" w:rsidRPr="003C0216" w:rsidRDefault="000D319B" w:rsidP="000D319B">
      <w:pPr>
        <w:numPr>
          <w:ilvl w:val="0"/>
          <w:numId w:val="8"/>
        </w:numPr>
        <w:spacing w:after="0" w:line="240" w:lineRule="auto"/>
        <w:contextualSpacing/>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3 балла  – два правильных соответствия;</w:t>
      </w:r>
    </w:p>
    <w:p w14:paraId="0CE64F21" w14:textId="77777777" w:rsidR="000D319B" w:rsidRPr="003C0216" w:rsidRDefault="000D319B" w:rsidP="000D319B">
      <w:pPr>
        <w:numPr>
          <w:ilvl w:val="0"/>
          <w:numId w:val="8"/>
        </w:numPr>
        <w:spacing w:after="0" w:line="240" w:lineRule="auto"/>
        <w:contextualSpacing/>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2 балла – одно правильно соответствие;</w:t>
      </w:r>
    </w:p>
    <w:p w14:paraId="7A7660B4" w14:textId="77777777" w:rsidR="000D319B" w:rsidRPr="003C0216" w:rsidRDefault="000D319B" w:rsidP="000D319B">
      <w:pPr>
        <w:numPr>
          <w:ilvl w:val="0"/>
          <w:numId w:val="8"/>
        </w:numPr>
        <w:spacing w:after="0" w:line="240" w:lineRule="auto"/>
        <w:contextualSpacing/>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1 балл – отсутствие правильных соответствий;</w:t>
      </w:r>
    </w:p>
    <w:p w14:paraId="2A68D0AE" w14:textId="77777777" w:rsidR="000D319B" w:rsidRPr="003C0216" w:rsidRDefault="000D319B" w:rsidP="000D319B">
      <w:pPr>
        <w:numPr>
          <w:ilvl w:val="0"/>
          <w:numId w:val="8"/>
        </w:numPr>
        <w:spacing w:after="0" w:line="240" w:lineRule="auto"/>
        <w:contextualSpacing/>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0 баллов – не приступал к выполнению задания;</w:t>
      </w:r>
    </w:p>
    <w:p w14:paraId="121A5D49" w14:textId="77777777" w:rsidR="000D319B" w:rsidRPr="003C0216" w:rsidRDefault="000D319B" w:rsidP="000D319B">
      <w:pPr>
        <w:numPr>
          <w:ilvl w:val="0"/>
          <w:numId w:val="6"/>
        </w:numPr>
        <w:spacing w:after="0" w:line="240" w:lineRule="auto"/>
        <w:jc w:val="both"/>
        <w:rPr>
          <w:rFonts w:ascii="Times New Roman" w:hAnsi="Times New Roman" w:cs="Times New Roman"/>
          <w:sz w:val="24"/>
          <w:szCs w:val="24"/>
        </w:rPr>
      </w:pPr>
      <w:r w:rsidRPr="003C0216">
        <w:rPr>
          <w:rFonts w:ascii="Times New Roman" w:hAnsi="Times New Roman" w:cs="Times New Roman"/>
          <w:sz w:val="24"/>
          <w:szCs w:val="24"/>
        </w:rPr>
        <w:t>Каждое практическое задание оценивается в 10 баллов:</w:t>
      </w:r>
    </w:p>
    <w:p w14:paraId="1879643B" w14:textId="77777777" w:rsidR="000D319B" w:rsidRPr="003C0216" w:rsidRDefault="000D319B" w:rsidP="000D319B">
      <w:pPr>
        <w:numPr>
          <w:ilvl w:val="0"/>
          <w:numId w:val="7"/>
        </w:numPr>
        <w:spacing w:after="0" w:line="240" w:lineRule="auto"/>
        <w:ind w:left="1418"/>
        <w:jc w:val="both"/>
        <w:rPr>
          <w:rFonts w:ascii="Times New Roman" w:hAnsi="Times New Roman" w:cs="Times New Roman"/>
          <w:sz w:val="24"/>
          <w:szCs w:val="24"/>
          <w:lang w:eastAsia="ru-RU"/>
        </w:rPr>
      </w:pPr>
      <w:r w:rsidRPr="003C0216">
        <w:rPr>
          <w:rFonts w:ascii="Times New Roman" w:hAnsi="Times New Roman" w:cs="Times New Roman"/>
          <w:sz w:val="24"/>
          <w:szCs w:val="24"/>
        </w:rPr>
        <w:t>10 баллов - с</w:t>
      </w:r>
      <w:r w:rsidRPr="003C0216">
        <w:rPr>
          <w:rFonts w:ascii="Times New Roman" w:hAnsi="Times New Roman" w:cs="Times New Roman"/>
          <w:sz w:val="24"/>
          <w:szCs w:val="24"/>
          <w:lang w:eastAsia="ru-RU"/>
        </w:rPr>
        <w:t>тудент правильно выполнил предложенные задания на основе изученной теории, методов, приемов, технологий;</w:t>
      </w:r>
    </w:p>
    <w:p w14:paraId="0406F372" w14:textId="77777777" w:rsidR="000D319B" w:rsidRPr="003C0216" w:rsidRDefault="000D319B" w:rsidP="000D319B">
      <w:pPr>
        <w:numPr>
          <w:ilvl w:val="0"/>
          <w:numId w:val="7"/>
        </w:numPr>
        <w:spacing w:after="0" w:line="240" w:lineRule="auto"/>
        <w:ind w:left="1418"/>
        <w:jc w:val="both"/>
        <w:rPr>
          <w:rFonts w:ascii="Times New Roman" w:hAnsi="Times New Roman" w:cs="Times New Roman"/>
          <w:sz w:val="24"/>
          <w:szCs w:val="24"/>
          <w:lang w:eastAsia="ru-RU"/>
        </w:rPr>
      </w:pPr>
      <w:r w:rsidRPr="003C0216">
        <w:rPr>
          <w:rFonts w:ascii="Times New Roman" w:hAnsi="Times New Roman" w:cs="Times New Roman"/>
          <w:sz w:val="24"/>
          <w:szCs w:val="24"/>
          <w:lang w:eastAsia="ru-RU"/>
        </w:rPr>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19B5FEE2" w14:textId="77777777" w:rsidR="000D319B" w:rsidRPr="003C0216" w:rsidRDefault="000D319B" w:rsidP="000D319B">
      <w:pPr>
        <w:numPr>
          <w:ilvl w:val="0"/>
          <w:numId w:val="7"/>
        </w:numPr>
        <w:spacing w:after="0" w:line="240" w:lineRule="auto"/>
        <w:ind w:left="1418"/>
        <w:jc w:val="both"/>
        <w:rPr>
          <w:rFonts w:ascii="Times New Roman" w:hAnsi="Times New Roman" w:cs="Times New Roman"/>
          <w:sz w:val="24"/>
          <w:szCs w:val="24"/>
          <w:lang w:eastAsia="ru-RU"/>
        </w:rPr>
      </w:pPr>
      <w:r w:rsidRPr="003C0216">
        <w:rPr>
          <w:rFonts w:ascii="Times New Roman" w:hAnsi="Times New Roman" w:cs="Times New Roman"/>
          <w:bCs/>
          <w:sz w:val="24"/>
          <w:szCs w:val="24"/>
        </w:rPr>
        <w:t>6 баллов</w:t>
      </w:r>
      <w:r w:rsidRPr="003C0216">
        <w:rPr>
          <w:rFonts w:ascii="Times New Roman" w:hAnsi="Times New Roman" w:cs="Times New Roman"/>
          <w:b/>
          <w:bCs/>
          <w:sz w:val="24"/>
          <w:szCs w:val="24"/>
        </w:rPr>
        <w:t xml:space="preserve"> - </w:t>
      </w:r>
      <w:r w:rsidRPr="003C0216">
        <w:rPr>
          <w:rFonts w:ascii="Times New Roman" w:hAnsi="Times New Roman" w:cs="Times New Roman"/>
          <w:sz w:val="24"/>
          <w:szCs w:val="24"/>
          <w:lang w:eastAsia="ru-RU"/>
        </w:rPr>
        <w:t xml:space="preserve"> при выполнении задания допущены грубые ошибки;</w:t>
      </w:r>
    </w:p>
    <w:p w14:paraId="75FFECDB" w14:textId="77777777" w:rsidR="000D319B" w:rsidRPr="003C0216" w:rsidRDefault="000D319B" w:rsidP="000D319B">
      <w:pPr>
        <w:numPr>
          <w:ilvl w:val="0"/>
          <w:numId w:val="7"/>
        </w:numPr>
        <w:spacing w:after="0" w:line="240" w:lineRule="auto"/>
        <w:ind w:left="1418"/>
        <w:jc w:val="both"/>
        <w:rPr>
          <w:rFonts w:ascii="Times New Roman" w:hAnsi="Times New Roman" w:cs="Times New Roman"/>
          <w:sz w:val="24"/>
          <w:szCs w:val="24"/>
          <w:lang w:eastAsia="ru-RU"/>
        </w:rPr>
      </w:pPr>
      <w:r w:rsidRPr="003C0216">
        <w:rPr>
          <w:rFonts w:ascii="Times New Roman" w:hAnsi="Times New Roman" w:cs="Times New Roman"/>
          <w:sz w:val="24"/>
          <w:szCs w:val="24"/>
          <w:lang w:eastAsia="ru-RU"/>
        </w:rPr>
        <w:t>0 баллов -  студент не выполнил задание.</w:t>
      </w:r>
    </w:p>
    <w:p w14:paraId="762E75B5" w14:textId="77777777" w:rsidR="000D319B" w:rsidRPr="003C0216" w:rsidRDefault="000D319B" w:rsidP="000D319B">
      <w:pPr>
        <w:spacing w:after="0" w:line="240" w:lineRule="auto"/>
        <w:jc w:val="both"/>
        <w:rPr>
          <w:rFonts w:ascii="Times New Roman" w:hAnsi="Times New Roman" w:cs="Times New Roman"/>
          <w:sz w:val="24"/>
          <w:szCs w:val="24"/>
        </w:rPr>
      </w:pPr>
      <w:r w:rsidRPr="003C0216">
        <w:rPr>
          <w:rFonts w:ascii="Times New Roman" w:hAnsi="Times New Roman" w:cs="Times New Roman"/>
          <w:sz w:val="24"/>
          <w:szCs w:val="24"/>
        </w:rPr>
        <w:t>Оценка зависит от процента выполнения всех заданий.</w:t>
      </w:r>
    </w:p>
    <w:p w14:paraId="6F668D2C" w14:textId="77777777" w:rsidR="000D319B" w:rsidRPr="003C0216" w:rsidRDefault="000D319B" w:rsidP="000D319B">
      <w:pPr>
        <w:pBdr>
          <w:top w:val="nil"/>
          <w:left w:val="nil"/>
          <w:bottom w:val="nil"/>
          <w:right w:val="nil"/>
          <w:between w:val="nil"/>
        </w:pBdr>
        <w:spacing w:after="0" w:line="240" w:lineRule="auto"/>
        <w:ind w:hanging="2"/>
        <w:rPr>
          <w:rFonts w:ascii="Times New Roman" w:hAnsi="Times New Roman" w:cs="Times New Roman"/>
          <w:strike/>
          <w:color w:val="C00000"/>
          <w:sz w:val="24"/>
          <w:szCs w:val="24"/>
        </w:rPr>
      </w:pPr>
    </w:p>
    <w:p w14:paraId="4C42CAE4" w14:textId="77777777" w:rsidR="000D319B" w:rsidRPr="003C0216" w:rsidRDefault="000D319B" w:rsidP="000D319B">
      <w:pPr>
        <w:pBdr>
          <w:top w:val="nil"/>
          <w:left w:val="nil"/>
          <w:bottom w:val="nil"/>
          <w:right w:val="nil"/>
          <w:between w:val="nil"/>
        </w:pBdr>
        <w:spacing w:after="0" w:line="240" w:lineRule="auto"/>
        <w:ind w:left="-2"/>
        <w:jc w:val="center"/>
        <w:rPr>
          <w:rFonts w:ascii="Times New Roman" w:hAnsi="Times New Roman" w:cs="Times New Roman"/>
          <w:b/>
          <w:sz w:val="24"/>
          <w:szCs w:val="24"/>
        </w:rPr>
      </w:pPr>
      <w:r w:rsidRPr="003C0216">
        <w:rPr>
          <w:rFonts w:ascii="Times New Roman" w:hAnsi="Times New Roman" w:cs="Times New Roman"/>
          <w:b/>
          <w:color w:val="000000"/>
          <w:sz w:val="24"/>
          <w:szCs w:val="24"/>
        </w:rPr>
        <w:t>Шкала оценивания</w:t>
      </w:r>
      <w:r w:rsidRPr="003C0216">
        <w:rPr>
          <w:rFonts w:ascii="Times New Roman" w:hAnsi="Times New Roman" w:cs="Times New Roman"/>
          <w:b/>
          <w:sz w:val="24"/>
          <w:szCs w:val="24"/>
        </w:rPr>
        <w:t xml:space="preserve">сформированности компетенции (ий) и </w:t>
      </w:r>
      <w:r w:rsidRPr="003C0216">
        <w:rPr>
          <w:rFonts w:ascii="Times New Roman" w:hAnsi="Times New Roman" w:cs="Times New Roman"/>
          <w:sz w:val="24"/>
          <w:szCs w:val="24"/>
        </w:rPr>
        <w:t>индикатора (ов) достижения компетенции (ий)</w:t>
      </w:r>
    </w:p>
    <w:tbl>
      <w:tblPr>
        <w:tblpPr w:leftFromText="180" w:rightFromText="180" w:vertAnchor="text" w:horzAnchor="page" w:tblpX="1189" w:tblpY="272"/>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387"/>
        <w:gridCol w:w="1418"/>
        <w:gridCol w:w="1134"/>
      </w:tblGrid>
      <w:tr w:rsidR="000D319B" w:rsidRPr="003C0216" w14:paraId="5BE928F5" w14:textId="77777777" w:rsidTr="002774A1">
        <w:tc>
          <w:tcPr>
            <w:tcW w:w="2235" w:type="dxa"/>
            <w:shd w:val="clear" w:color="auto" w:fill="auto"/>
          </w:tcPr>
          <w:p w14:paraId="396E7B0C" w14:textId="77777777" w:rsidR="000D319B" w:rsidRPr="003C0216" w:rsidRDefault="000D319B" w:rsidP="002774A1">
            <w:pPr>
              <w:spacing w:after="0" w:line="240" w:lineRule="auto"/>
              <w:ind w:hanging="2"/>
              <w:jc w:val="center"/>
              <w:rPr>
                <w:rFonts w:ascii="Times New Roman" w:hAnsi="Times New Roman" w:cs="Times New Roman"/>
                <w:b/>
                <w:sz w:val="24"/>
                <w:szCs w:val="24"/>
              </w:rPr>
            </w:pPr>
            <w:r w:rsidRPr="003C0216">
              <w:rPr>
                <w:rFonts w:ascii="Times New Roman" w:hAnsi="Times New Roman" w:cs="Times New Roman"/>
                <w:b/>
                <w:sz w:val="24"/>
                <w:szCs w:val="24"/>
              </w:rPr>
              <w:t>Уровни</w:t>
            </w:r>
          </w:p>
          <w:p w14:paraId="5E735C9D" w14:textId="77777777" w:rsidR="000D319B" w:rsidRPr="003C0216" w:rsidRDefault="000D319B" w:rsidP="002774A1">
            <w:pPr>
              <w:spacing w:after="0" w:line="240" w:lineRule="auto"/>
              <w:ind w:right="-69" w:hanging="2"/>
              <w:jc w:val="center"/>
              <w:rPr>
                <w:rFonts w:ascii="Times New Roman" w:hAnsi="Times New Roman" w:cs="Times New Roman"/>
                <w:b/>
                <w:sz w:val="24"/>
                <w:szCs w:val="24"/>
              </w:rPr>
            </w:pPr>
            <w:r w:rsidRPr="003C0216">
              <w:rPr>
                <w:rFonts w:ascii="Times New Roman" w:hAnsi="Times New Roman" w:cs="Times New Roman"/>
                <w:b/>
                <w:sz w:val="24"/>
                <w:szCs w:val="24"/>
              </w:rPr>
              <w:t xml:space="preserve">освоения индикатора (ов) достижений компетенций </w:t>
            </w:r>
          </w:p>
        </w:tc>
        <w:tc>
          <w:tcPr>
            <w:tcW w:w="5387" w:type="dxa"/>
            <w:shd w:val="clear" w:color="auto" w:fill="auto"/>
          </w:tcPr>
          <w:p w14:paraId="0AB4EA66" w14:textId="77777777" w:rsidR="000D319B" w:rsidRPr="003C0216" w:rsidRDefault="000D319B" w:rsidP="002774A1">
            <w:pPr>
              <w:spacing w:after="0" w:line="240" w:lineRule="auto"/>
              <w:ind w:hanging="2"/>
              <w:jc w:val="center"/>
              <w:rPr>
                <w:rFonts w:ascii="Times New Roman" w:hAnsi="Times New Roman" w:cs="Times New Roman"/>
                <w:b/>
                <w:sz w:val="24"/>
                <w:szCs w:val="24"/>
              </w:rPr>
            </w:pPr>
            <w:r w:rsidRPr="003C0216">
              <w:rPr>
                <w:rFonts w:ascii="Times New Roman" w:hAnsi="Times New Roman" w:cs="Times New Roman"/>
                <w:b/>
                <w:sz w:val="24"/>
                <w:szCs w:val="24"/>
              </w:rPr>
              <w:t xml:space="preserve">Основные признаки выделения уровня </w:t>
            </w:r>
          </w:p>
        </w:tc>
        <w:tc>
          <w:tcPr>
            <w:tcW w:w="1418" w:type="dxa"/>
            <w:shd w:val="clear" w:color="auto" w:fill="auto"/>
          </w:tcPr>
          <w:p w14:paraId="59910C17" w14:textId="77777777" w:rsidR="000D319B" w:rsidRPr="003C0216" w:rsidRDefault="000D319B" w:rsidP="002774A1">
            <w:pPr>
              <w:spacing w:after="0" w:line="240" w:lineRule="auto"/>
              <w:ind w:leftChars="-26" w:left="-55" w:right="-63" w:hanging="2"/>
              <w:jc w:val="center"/>
              <w:rPr>
                <w:rFonts w:ascii="Times New Roman" w:hAnsi="Times New Roman" w:cs="Times New Roman"/>
                <w:b/>
                <w:sz w:val="24"/>
                <w:szCs w:val="24"/>
              </w:rPr>
            </w:pPr>
            <w:r w:rsidRPr="003C0216">
              <w:rPr>
                <w:rFonts w:ascii="Times New Roman" w:hAnsi="Times New Roman" w:cs="Times New Roman"/>
                <w:b/>
                <w:sz w:val="24"/>
                <w:szCs w:val="24"/>
              </w:rPr>
              <w:t>Академическая оценка</w:t>
            </w:r>
          </w:p>
        </w:tc>
        <w:tc>
          <w:tcPr>
            <w:tcW w:w="1134" w:type="dxa"/>
            <w:shd w:val="clear" w:color="auto" w:fill="auto"/>
          </w:tcPr>
          <w:p w14:paraId="2C89C1AC" w14:textId="77777777" w:rsidR="000D319B" w:rsidRPr="003C0216" w:rsidRDefault="000D319B" w:rsidP="002774A1">
            <w:pPr>
              <w:spacing w:after="0" w:line="240" w:lineRule="auto"/>
              <w:ind w:hanging="2"/>
              <w:jc w:val="center"/>
              <w:rPr>
                <w:rFonts w:ascii="Times New Roman" w:hAnsi="Times New Roman" w:cs="Times New Roman"/>
                <w:b/>
                <w:strike/>
                <w:sz w:val="24"/>
                <w:szCs w:val="24"/>
              </w:rPr>
            </w:pPr>
            <w:r w:rsidRPr="003C0216">
              <w:rPr>
                <w:rFonts w:ascii="Times New Roman" w:hAnsi="Times New Roman" w:cs="Times New Roman"/>
                <w:b/>
                <w:sz w:val="24"/>
                <w:szCs w:val="24"/>
              </w:rPr>
              <w:t xml:space="preserve">% </w:t>
            </w:r>
          </w:p>
          <w:p w14:paraId="3BD7ABDE" w14:textId="77777777" w:rsidR="000D319B" w:rsidRPr="003C0216" w:rsidRDefault="000D319B" w:rsidP="002774A1">
            <w:pPr>
              <w:spacing w:after="0" w:line="240" w:lineRule="auto"/>
              <w:ind w:hanging="2"/>
              <w:jc w:val="center"/>
              <w:rPr>
                <w:rFonts w:ascii="Times New Roman" w:hAnsi="Times New Roman" w:cs="Times New Roman"/>
                <w:b/>
                <w:strike/>
                <w:sz w:val="24"/>
                <w:szCs w:val="24"/>
              </w:rPr>
            </w:pPr>
            <w:r w:rsidRPr="003C0216">
              <w:rPr>
                <w:rFonts w:ascii="Times New Roman" w:hAnsi="Times New Roman" w:cs="Times New Roman"/>
                <w:b/>
                <w:sz w:val="24"/>
                <w:szCs w:val="24"/>
              </w:rPr>
              <w:t>выполнения всех заданий</w:t>
            </w:r>
          </w:p>
        </w:tc>
      </w:tr>
      <w:tr w:rsidR="000D319B" w:rsidRPr="003C0216" w14:paraId="55D7C2E9" w14:textId="77777777" w:rsidTr="002774A1">
        <w:tc>
          <w:tcPr>
            <w:tcW w:w="2235" w:type="dxa"/>
            <w:shd w:val="clear" w:color="auto" w:fill="auto"/>
          </w:tcPr>
          <w:p w14:paraId="1AD51985" w14:textId="77777777" w:rsidR="000D319B" w:rsidRPr="003C0216" w:rsidRDefault="000D319B" w:rsidP="002774A1">
            <w:pPr>
              <w:spacing w:after="0" w:line="240" w:lineRule="auto"/>
              <w:ind w:right="-69" w:hanging="2"/>
              <w:jc w:val="center"/>
              <w:rPr>
                <w:rFonts w:ascii="Times New Roman" w:hAnsi="Times New Roman" w:cs="Times New Roman"/>
                <w:sz w:val="24"/>
                <w:szCs w:val="24"/>
              </w:rPr>
            </w:pPr>
            <w:r w:rsidRPr="003C0216">
              <w:rPr>
                <w:rFonts w:ascii="Times New Roman" w:hAnsi="Times New Roman" w:cs="Times New Roman"/>
                <w:sz w:val="24"/>
                <w:szCs w:val="24"/>
              </w:rPr>
              <w:t>Повышенный</w:t>
            </w:r>
          </w:p>
          <w:p w14:paraId="7C40C6F9" w14:textId="77777777" w:rsidR="000D319B" w:rsidRPr="003C0216" w:rsidRDefault="000D319B" w:rsidP="002774A1">
            <w:pPr>
              <w:spacing w:after="0" w:line="240" w:lineRule="auto"/>
              <w:ind w:hanging="2"/>
              <w:jc w:val="center"/>
              <w:rPr>
                <w:rFonts w:ascii="Times New Roman" w:hAnsi="Times New Roman" w:cs="Times New Roman"/>
                <w:sz w:val="24"/>
                <w:szCs w:val="24"/>
              </w:rPr>
            </w:pPr>
            <w:r w:rsidRPr="003C0216">
              <w:rPr>
                <w:rFonts w:ascii="Times New Roman" w:hAnsi="Times New Roman" w:cs="Times New Roman"/>
                <w:sz w:val="24"/>
                <w:szCs w:val="24"/>
              </w:rPr>
              <w:t>(высокий)</w:t>
            </w:r>
          </w:p>
        </w:tc>
        <w:tc>
          <w:tcPr>
            <w:tcW w:w="5387" w:type="dxa"/>
            <w:shd w:val="clear" w:color="auto" w:fill="auto"/>
          </w:tcPr>
          <w:p w14:paraId="5C1E3F7B" w14:textId="77777777" w:rsidR="000D319B" w:rsidRPr="003C0216" w:rsidRDefault="000D319B" w:rsidP="002774A1">
            <w:pPr>
              <w:spacing w:after="0" w:line="240" w:lineRule="auto"/>
              <w:ind w:hanging="2"/>
              <w:rPr>
                <w:rFonts w:ascii="Times New Roman" w:hAnsi="Times New Roman" w:cs="Times New Roman"/>
                <w:sz w:val="24"/>
                <w:szCs w:val="24"/>
              </w:rPr>
            </w:pPr>
            <w:r w:rsidRPr="003C0216">
              <w:rPr>
                <w:rFonts w:ascii="Times New Roman"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8" w:type="dxa"/>
            <w:shd w:val="clear" w:color="auto" w:fill="auto"/>
          </w:tcPr>
          <w:p w14:paraId="0F7649CC" w14:textId="77777777" w:rsidR="000D319B" w:rsidRPr="003C0216" w:rsidRDefault="000D319B" w:rsidP="002774A1">
            <w:pPr>
              <w:spacing w:after="0" w:line="240" w:lineRule="auto"/>
              <w:ind w:hanging="2"/>
              <w:jc w:val="center"/>
              <w:rPr>
                <w:rFonts w:ascii="Times New Roman" w:hAnsi="Times New Roman" w:cs="Times New Roman"/>
                <w:sz w:val="24"/>
                <w:szCs w:val="24"/>
              </w:rPr>
            </w:pPr>
            <w:r w:rsidRPr="003C0216">
              <w:rPr>
                <w:rFonts w:ascii="Times New Roman" w:hAnsi="Times New Roman" w:cs="Times New Roman"/>
                <w:sz w:val="24"/>
                <w:szCs w:val="24"/>
              </w:rPr>
              <w:t>Отлично</w:t>
            </w:r>
          </w:p>
        </w:tc>
        <w:tc>
          <w:tcPr>
            <w:tcW w:w="1134" w:type="dxa"/>
            <w:shd w:val="clear" w:color="auto" w:fill="auto"/>
          </w:tcPr>
          <w:p w14:paraId="47F9D11B" w14:textId="77777777" w:rsidR="000D319B" w:rsidRPr="003C0216" w:rsidRDefault="000D319B" w:rsidP="002774A1">
            <w:pPr>
              <w:spacing w:after="0" w:line="240" w:lineRule="auto"/>
              <w:ind w:hanging="2"/>
              <w:jc w:val="center"/>
              <w:rPr>
                <w:rFonts w:ascii="Times New Roman" w:hAnsi="Times New Roman" w:cs="Times New Roman"/>
                <w:sz w:val="24"/>
                <w:szCs w:val="24"/>
              </w:rPr>
            </w:pPr>
            <w:r w:rsidRPr="003C0216">
              <w:rPr>
                <w:rFonts w:ascii="Times New Roman" w:hAnsi="Times New Roman" w:cs="Times New Roman"/>
                <w:sz w:val="24"/>
                <w:szCs w:val="24"/>
              </w:rPr>
              <w:t>90-100</w:t>
            </w:r>
          </w:p>
        </w:tc>
      </w:tr>
      <w:tr w:rsidR="000D319B" w:rsidRPr="003C0216" w14:paraId="2A45DA06" w14:textId="77777777" w:rsidTr="002774A1">
        <w:tc>
          <w:tcPr>
            <w:tcW w:w="2235" w:type="dxa"/>
            <w:shd w:val="clear" w:color="auto" w:fill="auto"/>
          </w:tcPr>
          <w:p w14:paraId="515D5722" w14:textId="77777777" w:rsidR="000D319B" w:rsidRPr="003C0216" w:rsidRDefault="000D319B" w:rsidP="002774A1">
            <w:pPr>
              <w:spacing w:after="0" w:line="240" w:lineRule="auto"/>
              <w:ind w:hanging="2"/>
              <w:jc w:val="center"/>
              <w:rPr>
                <w:rFonts w:ascii="Times New Roman" w:hAnsi="Times New Roman" w:cs="Times New Roman"/>
                <w:sz w:val="24"/>
                <w:szCs w:val="24"/>
              </w:rPr>
            </w:pPr>
            <w:r w:rsidRPr="003C0216">
              <w:rPr>
                <w:rFonts w:ascii="Times New Roman" w:hAnsi="Times New Roman" w:cs="Times New Roman"/>
                <w:sz w:val="24"/>
                <w:szCs w:val="24"/>
              </w:rPr>
              <w:t>Базовый</w:t>
            </w:r>
          </w:p>
          <w:p w14:paraId="04E4A22D" w14:textId="77777777" w:rsidR="000D319B" w:rsidRPr="003C0216" w:rsidRDefault="000D319B" w:rsidP="002774A1">
            <w:pPr>
              <w:spacing w:after="0" w:line="240" w:lineRule="auto"/>
              <w:ind w:leftChars="-60" w:left="-130" w:right="-111" w:hanging="2"/>
              <w:jc w:val="center"/>
              <w:rPr>
                <w:rFonts w:ascii="Times New Roman" w:hAnsi="Times New Roman" w:cs="Times New Roman"/>
                <w:sz w:val="24"/>
                <w:szCs w:val="24"/>
              </w:rPr>
            </w:pPr>
          </w:p>
        </w:tc>
        <w:tc>
          <w:tcPr>
            <w:tcW w:w="5387" w:type="dxa"/>
            <w:shd w:val="clear" w:color="auto" w:fill="auto"/>
          </w:tcPr>
          <w:p w14:paraId="522E3E43" w14:textId="77777777" w:rsidR="000D319B" w:rsidRPr="003C0216" w:rsidRDefault="000D319B" w:rsidP="002774A1">
            <w:pPr>
              <w:spacing w:after="0" w:line="240" w:lineRule="auto"/>
              <w:ind w:hanging="2"/>
              <w:rPr>
                <w:rFonts w:ascii="Times New Roman" w:hAnsi="Times New Roman" w:cs="Times New Roman"/>
                <w:sz w:val="24"/>
                <w:szCs w:val="24"/>
              </w:rPr>
            </w:pPr>
            <w:r w:rsidRPr="003C0216">
              <w:rPr>
                <w:rFonts w:ascii="Times New Roman"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8" w:type="dxa"/>
            <w:shd w:val="clear" w:color="auto" w:fill="auto"/>
          </w:tcPr>
          <w:p w14:paraId="531766BB" w14:textId="77777777" w:rsidR="000D319B" w:rsidRPr="003C0216" w:rsidRDefault="000D319B" w:rsidP="002774A1">
            <w:pPr>
              <w:spacing w:after="0" w:line="240" w:lineRule="auto"/>
              <w:ind w:hanging="2"/>
              <w:jc w:val="center"/>
              <w:rPr>
                <w:rFonts w:ascii="Times New Roman" w:hAnsi="Times New Roman" w:cs="Times New Roman"/>
                <w:sz w:val="24"/>
                <w:szCs w:val="24"/>
              </w:rPr>
            </w:pPr>
            <w:r w:rsidRPr="003C0216">
              <w:rPr>
                <w:rFonts w:ascii="Times New Roman" w:hAnsi="Times New Roman" w:cs="Times New Roman"/>
                <w:sz w:val="24"/>
                <w:szCs w:val="24"/>
              </w:rPr>
              <w:t>Хорошо</w:t>
            </w:r>
          </w:p>
        </w:tc>
        <w:tc>
          <w:tcPr>
            <w:tcW w:w="1134" w:type="dxa"/>
            <w:shd w:val="clear" w:color="auto" w:fill="auto"/>
          </w:tcPr>
          <w:p w14:paraId="43CCFE55" w14:textId="77777777" w:rsidR="000D319B" w:rsidRPr="003C0216" w:rsidRDefault="000D319B" w:rsidP="002774A1">
            <w:pPr>
              <w:spacing w:after="0" w:line="240" w:lineRule="auto"/>
              <w:ind w:hanging="2"/>
              <w:jc w:val="center"/>
              <w:rPr>
                <w:rFonts w:ascii="Times New Roman" w:hAnsi="Times New Roman" w:cs="Times New Roman"/>
                <w:sz w:val="24"/>
                <w:szCs w:val="24"/>
              </w:rPr>
            </w:pPr>
            <w:r w:rsidRPr="003C0216">
              <w:rPr>
                <w:rFonts w:ascii="Times New Roman" w:hAnsi="Times New Roman" w:cs="Times New Roman"/>
                <w:sz w:val="24"/>
                <w:szCs w:val="24"/>
              </w:rPr>
              <w:t>70-89</w:t>
            </w:r>
          </w:p>
        </w:tc>
      </w:tr>
      <w:tr w:rsidR="000D319B" w:rsidRPr="003C0216" w14:paraId="0CA810A8" w14:textId="77777777" w:rsidTr="002774A1">
        <w:tc>
          <w:tcPr>
            <w:tcW w:w="2235" w:type="dxa"/>
            <w:shd w:val="clear" w:color="auto" w:fill="auto"/>
          </w:tcPr>
          <w:p w14:paraId="54C9D52C" w14:textId="77777777" w:rsidR="000D319B" w:rsidRPr="003C0216" w:rsidRDefault="000D319B" w:rsidP="002774A1">
            <w:pPr>
              <w:spacing w:after="0" w:line="240" w:lineRule="auto"/>
              <w:ind w:right="-69" w:hanging="2"/>
              <w:jc w:val="center"/>
              <w:rPr>
                <w:rFonts w:ascii="Times New Roman" w:hAnsi="Times New Roman" w:cs="Times New Roman"/>
                <w:sz w:val="24"/>
                <w:szCs w:val="24"/>
              </w:rPr>
            </w:pPr>
            <w:r w:rsidRPr="003C0216">
              <w:rPr>
                <w:rFonts w:ascii="Times New Roman" w:hAnsi="Times New Roman" w:cs="Times New Roman"/>
                <w:sz w:val="24"/>
                <w:szCs w:val="24"/>
              </w:rPr>
              <w:t>Удовлетворительный</w:t>
            </w:r>
          </w:p>
          <w:p w14:paraId="5E03CD47" w14:textId="77777777" w:rsidR="000D319B" w:rsidRPr="003C0216" w:rsidRDefault="000D319B" w:rsidP="002774A1">
            <w:pPr>
              <w:spacing w:after="0" w:line="240" w:lineRule="auto"/>
              <w:ind w:right="-69" w:hanging="2"/>
              <w:jc w:val="center"/>
              <w:rPr>
                <w:rFonts w:ascii="Times New Roman" w:hAnsi="Times New Roman" w:cs="Times New Roman"/>
                <w:sz w:val="24"/>
                <w:szCs w:val="24"/>
              </w:rPr>
            </w:pPr>
          </w:p>
        </w:tc>
        <w:tc>
          <w:tcPr>
            <w:tcW w:w="5387" w:type="dxa"/>
            <w:shd w:val="clear" w:color="auto" w:fill="auto"/>
          </w:tcPr>
          <w:p w14:paraId="52E703E5" w14:textId="77777777" w:rsidR="000D319B" w:rsidRPr="003C0216" w:rsidRDefault="000D319B" w:rsidP="002774A1">
            <w:pPr>
              <w:spacing w:after="0" w:line="240" w:lineRule="auto"/>
              <w:ind w:hanging="2"/>
              <w:rPr>
                <w:rFonts w:ascii="Times New Roman" w:hAnsi="Times New Roman" w:cs="Times New Roman"/>
                <w:sz w:val="24"/>
                <w:szCs w:val="24"/>
              </w:rPr>
            </w:pPr>
            <w:r w:rsidRPr="003C0216">
              <w:rPr>
                <w:rFonts w:ascii="Times New Roman" w:hAnsi="Times New Roman" w:cs="Times New Roman"/>
                <w:sz w:val="24"/>
                <w:szCs w:val="24"/>
              </w:rPr>
              <w:t>Изложение в пределах задач курса теоретического и практического контролируемого материала</w:t>
            </w:r>
          </w:p>
        </w:tc>
        <w:tc>
          <w:tcPr>
            <w:tcW w:w="1418" w:type="dxa"/>
            <w:shd w:val="clear" w:color="auto" w:fill="auto"/>
          </w:tcPr>
          <w:p w14:paraId="038D3FA3" w14:textId="77777777" w:rsidR="000D319B" w:rsidRPr="003C0216" w:rsidRDefault="000D319B" w:rsidP="002774A1">
            <w:pPr>
              <w:spacing w:after="0" w:line="240" w:lineRule="auto"/>
              <w:ind w:hanging="2"/>
              <w:jc w:val="center"/>
              <w:rPr>
                <w:rFonts w:ascii="Times New Roman" w:hAnsi="Times New Roman" w:cs="Times New Roman"/>
                <w:sz w:val="24"/>
                <w:szCs w:val="24"/>
              </w:rPr>
            </w:pPr>
            <w:r w:rsidRPr="003C0216">
              <w:rPr>
                <w:rFonts w:ascii="Times New Roman" w:hAnsi="Times New Roman" w:cs="Times New Roman"/>
                <w:sz w:val="24"/>
                <w:szCs w:val="24"/>
              </w:rPr>
              <w:t>Удовлетворительно</w:t>
            </w:r>
          </w:p>
        </w:tc>
        <w:tc>
          <w:tcPr>
            <w:tcW w:w="1134" w:type="dxa"/>
            <w:shd w:val="clear" w:color="auto" w:fill="auto"/>
          </w:tcPr>
          <w:p w14:paraId="5CCF02B7" w14:textId="77777777" w:rsidR="000D319B" w:rsidRPr="003C0216" w:rsidRDefault="000D319B" w:rsidP="002774A1">
            <w:pPr>
              <w:spacing w:after="0" w:line="240" w:lineRule="auto"/>
              <w:ind w:hanging="2"/>
              <w:jc w:val="center"/>
              <w:rPr>
                <w:rFonts w:ascii="Times New Roman" w:hAnsi="Times New Roman" w:cs="Times New Roman"/>
                <w:sz w:val="24"/>
                <w:szCs w:val="24"/>
              </w:rPr>
            </w:pPr>
            <w:r w:rsidRPr="003C0216">
              <w:rPr>
                <w:rFonts w:ascii="Times New Roman" w:hAnsi="Times New Roman" w:cs="Times New Roman"/>
                <w:sz w:val="24"/>
                <w:szCs w:val="24"/>
              </w:rPr>
              <w:t>50-69</w:t>
            </w:r>
          </w:p>
        </w:tc>
      </w:tr>
      <w:tr w:rsidR="000D319B" w:rsidRPr="003C0216" w14:paraId="25F17286" w14:textId="77777777" w:rsidTr="002774A1">
        <w:tc>
          <w:tcPr>
            <w:tcW w:w="2235" w:type="dxa"/>
            <w:shd w:val="clear" w:color="auto" w:fill="auto"/>
          </w:tcPr>
          <w:p w14:paraId="2693BF45" w14:textId="77777777" w:rsidR="000D319B" w:rsidRPr="003C0216" w:rsidRDefault="000D319B" w:rsidP="002774A1">
            <w:pPr>
              <w:spacing w:after="0" w:line="240" w:lineRule="auto"/>
              <w:ind w:right="-69" w:hanging="2"/>
              <w:jc w:val="center"/>
              <w:rPr>
                <w:rFonts w:ascii="Times New Roman" w:hAnsi="Times New Roman" w:cs="Times New Roman"/>
                <w:sz w:val="24"/>
                <w:szCs w:val="24"/>
              </w:rPr>
            </w:pPr>
            <w:r w:rsidRPr="003C0216">
              <w:rPr>
                <w:rFonts w:ascii="Times New Roman" w:hAnsi="Times New Roman" w:cs="Times New Roman"/>
                <w:sz w:val="24"/>
                <w:szCs w:val="24"/>
              </w:rPr>
              <w:t>Недостаточный</w:t>
            </w:r>
          </w:p>
        </w:tc>
        <w:tc>
          <w:tcPr>
            <w:tcW w:w="5387" w:type="dxa"/>
            <w:shd w:val="clear" w:color="auto" w:fill="auto"/>
          </w:tcPr>
          <w:p w14:paraId="0D1D836D" w14:textId="77777777" w:rsidR="000D319B" w:rsidRPr="003C0216" w:rsidRDefault="000D319B" w:rsidP="002774A1">
            <w:pPr>
              <w:spacing w:after="0" w:line="240" w:lineRule="auto"/>
              <w:ind w:hanging="2"/>
              <w:jc w:val="center"/>
              <w:rPr>
                <w:rFonts w:ascii="Times New Roman" w:hAnsi="Times New Roman" w:cs="Times New Roman"/>
                <w:sz w:val="24"/>
                <w:szCs w:val="24"/>
              </w:rPr>
            </w:pPr>
            <w:r w:rsidRPr="003C0216">
              <w:rPr>
                <w:rFonts w:ascii="Times New Roman" w:hAnsi="Times New Roman" w:cs="Times New Roman"/>
                <w:sz w:val="24"/>
                <w:szCs w:val="24"/>
              </w:rPr>
              <w:t>Отсутствие признаков удовлетворительного уровня</w:t>
            </w:r>
          </w:p>
        </w:tc>
        <w:tc>
          <w:tcPr>
            <w:tcW w:w="1418" w:type="dxa"/>
            <w:shd w:val="clear" w:color="auto" w:fill="auto"/>
          </w:tcPr>
          <w:p w14:paraId="40479968" w14:textId="77777777" w:rsidR="000D319B" w:rsidRPr="003C0216" w:rsidRDefault="000D319B" w:rsidP="002774A1">
            <w:pPr>
              <w:spacing w:after="0" w:line="240" w:lineRule="auto"/>
              <w:ind w:hanging="2"/>
              <w:jc w:val="center"/>
              <w:rPr>
                <w:rFonts w:ascii="Times New Roman" w:hAnsi="Times New Roman" w:cs="Times New Roman"/>
                <w:sz w:val="24"/>
                <w:szCs w:val="24"/>
              </w:rPr>
            </w:pPr>
            <w:r w:rsidRPr="003C0216">
              <w:rPr>
                <w:rFonts w:ascii="Times New Roman" w:hAnsi="Times New Roman" w:cs="Times New Roman"/>
                <w:sz w:val="24"/>
                <w:szCs w:val="24"/>
              </w:rPr>
              <w:t>Неудовлетворительно</w:t>
            </w:r>
          </w:p>
        </w:tc>
        <w:tc>
          <w:tcPr>
            <w:tcW w:w="1134" w:type="dxa"/>
            <w:shd w:val="clear" w:color="auto" w:fill="auto"/>
          </w:tcPr>
          <w:p w14:paraId="15D4F616" w14:textId="77777777" w:rsidR="000D319B" w:rsidRPr="003C0216" w:rsidRDefault="000D319B" w:rsidP="002774A1">
            <w:pPr>
              <w:spacing w:after="0" w:line="240" w:lineRule="auto"/>
              <w:ind w:hanging="2"/>
              <w:jc w:val="center"/>
              <w:rPr>
                <w:rFonts w:ascii="Times New Roman" w:hAnsi="Times New Roman" w:cs="Times New Roman"/>
                <w:sz w:val="24"/>
                <w:szCs w:val="24"/>
              </w:rPr>
            </w:pPr>
            <w:r w:rsidRPr="003C0216">
              <w:rPr>
                <w:rFonts w:ascii="Times New Roman" w:hAnsi="Times New Roman" w:cs="Times New Roman"/>
                <w:sz w:val="24"/>
                <w:szCs w:val="24"/>
              </w:rPr>
              <w:t>менее 50</w:t>
            </w:r>
          </w:p>
        </w:tc>
      </w:tr>
    </w:tbl>
    <w:p w14:paraId="3AC351ED" w14:textId="77777777" w:rsidR="000D319B" w:rsidRPr="003C0216" w:rsidRDefault="000D319B" w:rsidP="000D319B">
      <w:pPr>
        <w:spacing w:after="0" w:line="240" w:lineRule="auto"/>
        <w:jc w:val="both"/>
        <w:rPr>
          <w:rFonts w:ascii="Times New Roman" w:hAnsi="Times New Roman" w:cs="Times New Roman"/>
          <w:sz w:val="24"/>
          <w:szCs w:val="24"/>
        </w:rPr>
      </w:pPr>
    </w:p>
    <w:p w14:paraId="722AC35E" w14:textId="77777777" w:rsidR="000D319B" w:rsidRPr="003C0216" w:rsidRDefault="000D319B" w:rsidP="000D319B">
      <w:pPr>
        <w:spacing w:after="0" w:line="240" w:lineRule="auto"/>
        <w:jc w:val="both"/>
        <w:rPr>
          <w:rFonts w:ascii="Times New Roman" w:hAnsi="Times New Roman" w:cs="Times New Roman"/>
          <w:sz w:val="24"/>
          <w:szCs w:val="24"/>
        </w:rPr>
      </w:pPr>
    </w:p>
    <w:p w14:paraId="6D95D7EB" w14:textId="77777777" w:rsidR="000D319B" w:rsidRPr="003C0216" w:rsidRDefault="000D319B" w:rsidP="000D319B">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3C0216">
        <w:rPr>
          <w:rFonts w:ascii="Times New Roman" w:hAnsi="Times New Roman" w:cs="Times New Roman"/>
          <w:color w:val="000000"/>
          <w:sz w:val="24"/>
          <w:szCs w:val="24"/>
        </w:rPr>
        <w:t>Считать, что положительные результаты поститогового контроля свидетельствуют об успешном процессе формирования компетенции (ий) и индикатора (ов) достижения компетенции (ий) (этапа формирования компетенции).</w:t>
      </w:r>
      <w:r w:rsidRPr="003C0216">
        <w:rPr>
          <w:rFonts w:ascii="Times New Roman" w:hAnsi="Times New Roman" w:cs="Times New Roman"/>
          <w:sz w:val="24"/>
          <w:szCs w:val="24"/>
        </w:rPr>
        <w:t xml:space="preserve">Если обучающийся получил оценку </w:t>
      </w:r>
      <w:r w:rsidRPr="003C0216">
        <w:rPr>
          <w:rFonts w:ascii="Times New Roman" w:hAnsi="Times New Roman" w:cs="Times New Roman"/>
          <w:sz w:val="24"/>
          <w:szCs w:val="24"/>
        </w:rPr>
        <w:lastRenderedPageBreak/>
        <w:t>«неудовлетворительно»,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28894C6E" w14:textId="77777777" w:rsidR="000D319B" w:rsidRPr="003C0216" w:rsidRDefault="000D319B" w:rsidP="000D319B">
      <w:pPr>
        <w:tabs>
          <w:tab w:val="left" w:pos="360"/>
        </w:tabs>
        <w:spacing w:after="0" w:line="240" w:lineRule="auto"/>
        <w:ind w:hanging="2"/>
        <w:rPr>
          <w:rFonts w:ascii="Times New Roman" w:hAnsi="Times New Roman" w:cs="Times New Roman"/>
          <w:i/>
          <w:sz w:val="24"/>
          <w:szCs w:val="24"/>
        </w:rPr>
      </w:pPr>
    </w:p>
    <w:p w14:paraId="3645EDC1" w14:textId="77777777" w:rsidR="000D319B" w:rsidRPr="003C0216" w:rsidRDefault="000D319B" w:rsidP="000D319B">
      <w:pPr>
        <w:tabs>
          <w:tab w:val="left" w:pos="360"/>
        </w:tabs>
        <w:spacing w:after="0" w:line="240" w:lineRule="auto"/>
        <w:ind w:hanging="2"/>
        <w:rPr>
          <w:rFonts w:ascii="Times New Roman" w:hAnsi="Times New Roman" w:cs="Times New Roman"/>
          <w:i/>
          <w:sz w:val="24"/>
          <w:szCs w:val="24"/>
        </w:rPr>
      </w:pPr>
      <w:r w:rsidRPr="003C0216">
        <w:rPr>
          <w:rFonts w:ascii="Times New Roman" w:hAnsi="Times New Roman" w:cs="Times New Roman"/>
          <w:i/>
          <w:sz w:val="24"/>
          <w:szCs w:val="24"/>
        </w:rPr>
        <w:t xml:space="preserve">Методические указания для проверки </w:t>
      </w:r>
      <w:r w:rsidRPr="003C0216">
        <w:rPr>
          <w:rFonts w:ascii="Times New Roman" w:hAnsi="Times New Roman" w:cs="Times New Roman"/>
          <w:i/>
          <w:color w:val="000000"/>
          <w:sz w:val="24"/>
          <w:szCs w:val="24"/>
        </w:rPr>
        <w:t>остаточных знаний</w:t>
      </w:r>
    </w:p>
    <w:p w14:paraId="33BEDE21" w14:textId="77777777" w:rsidR="000D319B" w:rsidRPr="003C0216" w:rsidRDefault="000D319B" w:rsidP="000D319B">
      <w:pPr>
        <w:numPr>
          <w:ilvl w:val="0"/>
          <w:numId w:val="4"/>
        </w:numPr>
        <w:tabs>
          <w:tab w:val="left" w:pos="360"/>
        </w:tabs>
        <w:suppressAutoHyphens/>
        <w:spacing w:after="0" w:line="240" w:lineRule="auto"/>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Сроки проведения процедуры оценивания: по графику деканата.</w:t>
      </w:r>
    </w:p>
    <w:p w14:paraId="3C5C69BC" w14:textId="77777777" w:rsidR="000D319B" w:rsidRPr="003C0216" w:rsidRDefault="000D319B" w:rsidP="000D319B">
      <w:pPr>
        <w:numPr>
          <w:ilvl w:val="0"/>
          <w:numId w:val="4"/>
        </w:numPr>
        <w:tabs>
          <w:tab w:val="left" w:pos="360"/>
        </w:tabs>
        <w:suppressAutoHyphens/>
        <w:spacing w:after="0" w:line="240" w:lineRule="auto"/>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Сбор, обработка и оценивание результатов поститогового контроля проводится преподавателем по распоряжению деканата.</w:t>
      </w:r>
    </w:p>
    <w:p w14:paraId="405131A8" w14:textId="77777777" w:rsidR="000D319B" w:rsidRPr="003C0216" w:rsidRDefault="000D319B" w:rsidP="000D319B">
      <w:pPr>
        <w:numPr>
          <w:ilvl w:val="0"/>
          <w:numId w:val="4"/>
        </w:numPr>
        <w:tabs>
          <w:tab w:val="left" w:pos="360"/>
        </w:tabs>
        <w:suppressAutoHyphens/>
        <w:spacing w:after="0" w:line="240" w:lineRule="auto"/>
        <w:jc w:val="both"/>
        <w:rPr>
          <w:rFonts w:ascii="Times New Roman" w:eastAsia="Calibri" w:hAnsi="Times New Roman" w:cs="Times New Roman"/>
          <w:sz w:val="24"/>
          <w:szCs w:val="24"/>
        </w:rPr>
      </w:pPr>
      <w:r w:rsidRPr="003C0216">
        <w:rPr>
          <w:rFonts w:ascii="Times New Roman" w:eastAsia="Calibri" w:hAnsi="Times New Roman" w:cs="Times New Roman"/>
          <w:sz w:val="24"/>
          <w:szCs w:val="24"/>
        </w:rPr>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p w14:paraId="05EAC424" w14:textId="77777777" w:rsidR="000D319B" w:rsidRPr="003C0216" w:rsidRDefault="000D319B" w:rsidP="000D319B">
      <w:pPr>
        <w:spacing w:after="0" w:line="240" w:lineRule="auto"/>
        <w:rPr>
          <w:rFonts w:ascii="Times New Roman" w:hAnsi="Times New Roman" w:cs="Times New Roman"/>
          <w:sz w:val="24"/>
          <w:szCs w:val="24"/>
        </w:rPr>
      </w:pPr>
    </w:p>
    <w:p w14:paraId="1A733ED8" w14:textId="77777777" w:rsidR="000D319B" w:rsidRPr="003C0216" w:rsidRDefault="000D319B" w:rsidP="000D319B">
      <w:pPr>
        <w:spacing w:after="0" w:line="240" w:lineRule="auto"/>
        <w:jc w:val="both"/>
        <w:rPr>
          <w:rFonts w:ascii="Times New Roman" w:hAnsi="Times New Roman"/>
          <w:sz w:val="24"/>
        </w:rPr>
      </w:pPr>
    </w:p>
    <w:p w14:paraId="523EACEC" w14:textId="77777777" w:rsidR="000D319B" w:rsidRPr="003C0216" w:rsidRDefault="000D319B" w:rsidP="000D319B">
      <w:pPr>
        <w:spacing w:after="0" w:line="240" w:lineRule="auto"/>
        <w:jc w:val="center"/>
        <w:rPr>
          <w:rFonts w:ascii="Times New Roman" w:hAnsi="Times New Roman"/>
          <w:b/>
          <w:sz w:val="28"/>
        </w:rPr>
      </w:pPr>
    </w:p>
    <w:p w14:paraId="497CCC60" w14:textId="77777777" w:rsidR="000D319B" w:rsidRDefault="000D319B" w:rsidP="000D319B">
      <w:pPr>
        <w:pStyle w:val="Text"/>
      </w:pPr>
    </w:p>
    <w:p w14:paraId="53B95544" w14:textId="77777777" w:rsidR="00CE1CEE" w:rsidRDefault="00CE1CEE" w:rsidP="000D319B">
      <w:pPr>
        <w:pStyle w:val="Text"/>
      </w:pPr>
    </w:p>
    <w:sectPr w:rsidR="00CE1CEE" w:rsidSect="00177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1284">
    <w:altName w:val="Times New Roman"/>
    <w:charset w:val="CC"/>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6A72"/>
    <w:multiLevelType w:val="hybridMultilevel"/>
    <w:tmpl w:val="3168F00A"/>
    <w:lvl w:ilvl="0" w:tplc="B652EA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54467"/>
    <w:multiLevelType w:val="hybridMultilevel"/>
    <w:tmpl w:val="78D861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EA5F02"/>
    <w:multiLevelType w:val="hybridMultilevel"/>
    <w:tmpl w:val="CEFAF174"/>
    <w:lvl w:ilvl="0" w:tplc="E006DFD8">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 w15:restartNumberingAfterBreak="0">
    <w:nsid w:val="28FE5819"/>
    <w:multiLevelType w:val="hybridMultilevel"/>
    <w:tmpl w:val="FD8A6390"/>
    <w:lvl w:ilvl="0" w:tplc="080AB048">
      <w:start w:val="1"/>
      <w:numFmt w:val="bullet"/>
      <w:lvlText w:val=""/>
      <w:lvlJc w:val="left"/>
      <w:pPr>
        <w:ind w:left="1440" w:hanging="360"/>
      </w:pPr>
      <w:rPr>
        <w:rFonts w:ascii="Symbol" w:hAnsi="Symbol"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81A0B58"/>
    <w:multiLevelType w:val="hybridMultilevel"/>
    <w:tmpl w:val="8C1A6A64"/>
    <w:lvl w:ilvl="0" w:tplc="F55A3BAC">
      <w:start w:val="1"/>
      <w:numFmt w:val="decimal"/>
      <w:lvlText w:val="%1."/>
      <w:lvlJc w:val="left"/>
      <w:pPr>
        <w:ind w:left="356" w:hanging="360"/>
      </w:pPr>
      <w:rPr>
        <w:rFonts w:hint="default"/>
        <w:color w:val="auto"/>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5" w15:restartNumberingAfterBreak="0">
    <w:nsid w:val="40CA4730"/>
    <w:multiLevelType w:val="hybridMultilevel"/>
    <w:tmpl w:val="66569232"/>
    <w:lvl w:ilvl="0" w:tplc="6E2E53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6" w15:restartNumberingAfterBreak="0">
    <w:nsid w:val="46416207"/>
    <w:multiLevelType w:val="hybridMultilevel"/>
    <w:tmpl w:val="05EA2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1F2BE9"/>
    <w:multiLevelType w:val="hybridMultilevel"/>
    <w:tmpl w:val="5B647494"/>
    <w:lvl w:ilvl="0" w:tplc="EDD0FF3C">
      <w:start w:val="1"/>
      <w:numFmt w:val="decimal"/>
      <w:lvlText w:val="%1."/>
      <w:lvlJc w:val="left"/>
      <w:pPr>
        <w:ind w:left="358" w:hanging="360"/>
      </w:pPr>
      <w:rPr>
        <w:rFonts w:hint="default"/>
        <w:i w:val="0"/>
        <w:color w:val="auto"/>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8"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DCB4634"/>
    <w:multiLevelType w:val="multilevel"/>
    <w:tmpl w:val="9C34F0E8"/>
    <w:lvl w:ilvl="0">
      <w:start w:val="1"/>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sz w:val="24"/>
        <w:szCs w:val="24"/>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num w:numId="1">
    <w:abstractNumId w:val="6"/>
  </w:num>
  <w:num w:numId="2">
    <w:abstractNumId w:val="7"/>
  </w:num>
  <w:num w:numId="3">
    <w:abstractNumId w:val="2"/>
  </w:num>
  <w:num w:numId="4">
    <w:abstractNumId w:val="4"/>
  </w:num>
  <w:num w:numId="5">
    <w:abstractNumId w:val="9"/>
  </w:num>
  <w:num w:numId="6">
    <w:abstractNumId w:val="1"/>
  </w:num>
  <w:num w:numId="7">
    <w:abstractNumId w:val="5"/>
  </w:num>
  <w:num w:numId="8">
    <w:abstractNumId w:val="3"/>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81F34"/>
    <w:rsid w:val="0006574F"/>
    <w:rsid w:val="00081F34"/>
    <w:rsid w:val="000943E5"/>
    <w:rsid w:val="000D319B"/>
    <w:rsid w:val="000D7BC8"/>
    <w:rsid w:val="00116C9B"/>
    <w:rsid w:val="00120B36"/>
    <w:rsid w:val="00130081"/>
    <w:rsid w:val="00151233"/>
    <w:rsid w:val="00155B01"/>
    <w:rsid w:val="00177D5F"/>
    <w:rsid w:val="001A59BA"/>
    <w:rsid w:val="001A7CED"/>
    <w:rsid w:val="001D5478"/>
    <w:rsid w:val="00212678"/>
    <w:rsid w:val="0023504A"/>
    <w:rsid w:val="002774A1"/>
    <w:rsid w:val="002E025C"/>
    <w:rsid w:val="0031249A"/>
    <w:rsid w:val="003D512F"/>
    <w:rsid w:val="00422BC3"/>
    <w:rsid w:val="004A1896"/>
    <w:rsid w:val="0051330D"/>
    <w:rsid w:val="00530077"/>
    <w:rsid w:val="00536AF5"/>
    <w:rsid w:val="00590493"/>
    <w:rsid w:val="005E1309"/>
    <w:rsid w:val="00626BE2"/>
    <w:rsid w:val="00641369"/>
    <w:rsid w:val="006C305B"/>
    <w:rsid w:val="0072053D"/>
    <w:rsid w:val="0080793C"/>
    <w:rsid w:val="008219CE"/>
    <w:rsid w:val="00832C37"/>
    <w:rsid w:val="00870A0B"/>
    <w:rsid w:val="00876CF4"/>
    <w:rsid w:val="008773BD"/>
    <w:rsid w:val="008B51EA"/>
    <w:rsid w:val="008D31B9"/>
    <w:rsid w:val="008F5E82"/>
    <w:rsid w:val="00910E9D"/>
    <w:rsid w:val="00916A5F"/>
    <w:rsid w:val="00927708"/>
    <w:rsid w:val="00961B98"/>
    <w:rsid w:val="009750C2"/>
    <w:rsid w:val="009A2847"/>
    <w:rsid w:val="009D1462"/>
    <w:rsid w:val="009D7DC7"/>
    <w:rsid w:val="009F7859"/>
    <w:rsid w:val="00AA2407"/>
    <w:rsid w:val="00AC1319"/>
    <w:rsid w:val="00AE3DEE"/>
    <w:rsid w:val="00AF659B"/>
    <w:rsid w:val="00B2448E"/>
    <w:rsid w:val="00B679C6"/>
    <w:rsid w:val="00B863A6"/>
    <w:rsid w:val="00BC3183"/>
    <w:rsid w:val="00BE48BB"/>
    <w:rsid w:val="00BF3070"/>
    <w:rsid w:val="00C37650"/>
    <w:rsid w:val="00C85098"/>
    <w:rsid w:val="00CB3F6E"/>
    <w:rsid w:val="00CE1CEE"/>
    <w:rsid w:val="00CF6C40"/>
    <w:rsid w:val="00D063D1"/>
    <w:rsid w:val="00D350A4"/>
    <w:rsid w:val="00D769B9"/>
    <w:rsid w:val="00DF581F"/>
    <w:rsid w:val="00E15AFE"/>
    <w:rsid w:val="00E27751"/>
    <w:rsid w:val="00F02328"/>
    <w:rsid w:val="00F97521"/>
    <w:rsid w:val="00FB23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AA20"/>
  <w15:docId w15:val="{FE179346-3FEE-4672-865F-853A072A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7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3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qFormat/>
    <w:rsid w:val="00B2448E"/>
    <w:pPr>
      <w:ind w:firstLine="709"/>
    </w:pPr>
  </w:style>
  <w:style w:type="paragraph" w:customStyle="1" w:styleId="TextMargin">
    <w:name w:val="TextMargin"/>
    <w:basedOn w:val="Text"/>
    <w:next w:val="Text"/>
    <w:link w:val="TextMargin0"/>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character" w:styleId="a4">
    <w:name w:val="Hyperlink"/>
    <w:basedOn w:val="a0"/>
    <w:uiPriority w:val="99"/>
    <w:unhideWhenUsed/>
    <w:rsid w:val="00927708"/>
    <w:rPr>
      <w:color w:val="0563C1" w:themeColor="hyperlink"/>
      <w:u w:val="single"/>
    </w:rPr>
  </w:style>
  <w:style w:type="paragraph" w:styleId="a5">
    <w:name w:val="Balloon Text"/>
    <w:basedOn w:val="a"/>
    <w:link w:val="a6"/>
    <w:uiPriority w:val="99"/>
    <w:semiHidden/>
    <w:unhideWhenUsed/>
    <w:rsid w:val="008219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19CE"/>
    <w:rPr>
      <w:rFonts w:ascii="Tahoma" w:hAnsi="Tahoma" w:cs="Tahoma"/>
      <w:sz w:val="16"/>
      <w:szCs w:val="16"/>
    </w:rPr>
  </w:style>
  <w:style w:type="paragraph" w:styleId="a7">
    <w:name w:val="Normal (Web)"/>
    <w:basedOn w:val="a"/>
    <w:uiPriority w:val="99"/>
    <w:semiHidden/>
    <w:unhideWhenUsed/>
    <w:rsid w:val="001D54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903515">
      <w:bodyDiv w:val="1"/>
      <w:marLeft w:val="0"/>
      <w:marRight w:val="0"/>
      <w:marTop w:val="0"/>
      <w:marBottom w:val="0"/>
      <w:divBdr>
        <w:top w:val="none" w:sz="0" w:space="0" w:color="auto"/>
        <w:left w:val="none" w:sz="0" w:space="0" w:color="auto"/>
        <w:bottom w:val="none" w:sz="0" w:space="0" w:color="auto"/>
        <w:right w:val="none" w:sz="0" w:space="0" w:color="auto"/>
      </w:divBdr>
    </w:div>
    <w:div w:id="406001764">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1003780005">
      <w:bodyDiv w:val="1"/>
      <w:marLeft w:val="0"/>
      <w:marRight w:val="0"/>
      <w:marTop w:val="0"/>
      <w:marBottom w:val="0"/>
      <w:divBdr>
        <w:top w:val="none" w:sz="0" w:space="0" w:color="auto"/>
        <w:left w:val="none" w:sz="0" w:space="0" w:color="auto"/>
        <w:bottom w:val="none" w:sz="0" w:space="0" w:color="auto"/>
        <w:right w:val="none" w:sz="0" w:space="0" w:color="auto"/>
      </w:divBdr>
    </w:div>
    <w:div w:id="1047335998">
      <w:bodyDiv w:val="1"/>
      <w:marLeft w:val="0"/>
      <w:marRight w:val="0"/>
      <w:marTop w:val="0"/>
      <w:marBottom w:val="0"/>
      <w:divBdr>
        <w:top w:val="none" w:sz="0" w:space="0" w:color="auto"/>
        <w:left w:val="none" w:sz="0" w:space="0" w:color="auto"/>
        <w:bottom w:val="none" w:sz="0" w:space="0" w:color="auto"/>
        <w:right w:val="none" w:sz="0" w:space="0" w:color="auto"/>
      </w:divBdr>
    </w:div>
    <w:div w:id="1171144028">
      <w:bodyDiv w:val="1"/>
      <w:marLeft w:val="0"/>
      <w:marRight w:val="0"/>
      <w:marTop w:val="0"/>
      <w:marBottom w:val="0"/>
      <w:divBdr>
        <w:top w:val="none" w:sz="0" w:space="0" w:color="auto"/>
        <w:left w:val="none" w:sz="0" w:space="0" w:color="auto"/>
        <w:bottom w:val="none" w:sz="0" w:space="0" w:color="auto"/>
        <w:right w:val="none" w:sz="0" w:space="0" w:color="auto"/>
      </w:divBdr>
    </w:div>
    <w:div w:id="1239361422">
      <w:bodyDiv w:val="1"/>
      <w:marLeft w:val="0"/>
      <w:marRight w:val="0"/>
      <w:marTop w:val="0"/>
      <w:marBottom w:val="0"/>
      <w:divBdr>
        <w:top w:val="none" w:sz="0" w:space="0" w:color="auto"/>
        <w:left w:val="none" w:sz="0" w:space="0" w:color="auto"/>
        <w:bottom w:val="none" w:sz="0" w:space="0" w:color="auto"/>
        <w:right w:val="none" w:sz="0" w:space="0" w:color="auto"/>
      </w:divBdr>
    </w:div>
    <w:div w:id="1761439423">
      <w:bodyDiv w:val="1"/>
      <w:marLeft w:val="0"/>
      <w:marRight w:val="0"/>
      <w:marTop w:val="0"/>
      <w:marBottom w:val="0"/>
      <w:divBdr>
        <w:top w:val="none" w:sz="0" w:space="0" w:color="auto"/>
        <w:left w:val="none" w:sz="0" w:space="0" w:color="auto"/>
        <w:bottom w:val="none" w:sz="0" w:space="0" w:color="auto"/>
        <w:right w:val="none" w:sz="0" w:space="0" w:color="auto"/>
      </w:divBdr>
    </w:div>
    <w:div w:id="2009017659">
      <w:bodyDiv w:val="1"/>
      <w:marLeft w:val="0"/>
      <w:marRight w:val="0"/>
      <w:marTop w:val="0"/>
      <w:marBottom w:val="0"/>
      <w:divBdr>
        <w:top w:val="none" w:sz="0" w:space="0" w:color="auto"/>
        <w:left w:val="none" w:sz="0" w:space="0" w:color="auto"/>
        <w:bottom w:val="none" w:sz="0" w:space="0" w:color="auto"/>
        <w:right w:val="none" w:sz="0" w:space="0" w:color="auto"/>
      </w:divBdr>
    </w:div>
    <w:div w:id="205797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orod.ru/der-tikhonov/" TargetMode="External"/><Relationship Id="rId3" Type="http://schemas.openxmlformats.org/officeDocument/2006/relationships/settings" Target="settings.xml"/><Relationship Id="rId7" Type="http://schemas.openxmlformats.org/officeDocument/2006/relationships/hyperlink" Target="https://gufo.me/dict/ozh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mota.ru/" TargetMode="External"/><Relationship Id="rId11" Type="http://schemas.openxmlformats.org/officeDocument/2006/relationships/theme" Target="theme/theme1.xml"/><Relationship Id="rId5" Type="http://schemas.openxmlformats.org/officeDocument/2006/relationships/hyperlink" Target="https://online.spbu.ru/audiolekc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dlib.ns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26</Pages>
  <Words>7712</Words>
  <Characters>43959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Рудин</dc:creator>
  <cp:lastModifiedBy>Екатерина Тройникова</cp:lastModifiedBy>
  <cp:revision>16</cp:revision>
  <cp:lastPrinted>2025-05-07T10:22:00Z</cp:lastPrinted>
  <dcterms:created xsi:type="dcterms:W3CDTF">2022-07-01T05:22:00Z</dcterms:created>
  <dcterms:modified xsi:type="dcterms:W3CDTF">2025-10-26T13:48:00Z</dcterms:modified>
</cp:coreProperties>
</file>