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191EA" w14:textId="77777777" w:rsidR="007221DF" w:rsidRPr="00BA73E8" w:rsidRDefault="007221DF" w:rsidP="007221DF">
      <w:pPr>
        <w:pStyle w:val="Text"/>
        <w:ind w:left="-1276" w:right="-284"/>
        <w:jc w:val="center"/>
        <w:rPr>
          <w:rFonts w:eastAsia="Calibri"/>
          <w:szCs w:val="24"/>
        </w:rPr>
      </w:pPr>
      <w:r w:rsidRPr="00BA73E8">
        <w:rPr>
          <w:szCs w:val="24"/>
        </w:rPr>
        <w:t>МИНИСТЕРСТВО ПРОСВЕЩЕНИЯ РОССИЙСКОЙ ФЕДЕРАЦИИ</w:t>
      </w:r>
    </w:p>
    <w:p w14:paraId="2927900E" w14:textId="77777777" w:rsidR="007221DF" w:rsidRPr="00BA73E8" w:rsidRDefault="007221DF" w:rsidP="007221DF">
      <w:pPr>
        <w:pStyle w:val="Text"/>
        <w:ind w:left="-1276" w:right="-284"/>
        <w:jc w:val="center"/>
        <w:rPr>
          <w:rFonts w:eastAsia="Times New Roman"/>
          <w:szCs w:val="24"/>
          <w:lang w:eastAsia="ru-RU"/>
        </w:rPr>
      </w:pPr>
      <w:r w:rsidRPr="00BA73E8">
        <w:rPr>
          <w:szCs w:val="24"/>
        </w:rPr>
        <w:t>Федеральное государственное бюджетное образовательное учреждение высшего образования</w:t>
      </w:r>
    </w:p>
    <w:p w14:paraId="6DCE3EF4" w14:textId="77777777" w:rsidR="007221DF" w:rsidRPr="00BA73E8" w:rsidRDefault="007221DF" w:rsidP="007221DF">
      <w:pPr>
        <w:pStyle w:val="Text"/>
        <w:ind w:left="-1276" w:right="-284"/>
        <w:jc w:val="center"/>
        <w:rPr>
          <w:szCs w:val="24"/>
        </w:rPr>
      </w:pPr>
      <w:r w:rsidRPr="00BA73E8">
        <w:rPr>
          <w:szCs w:val="24"/>
        </w:rPr>
        <w:t>«Глазовский государственный инженерно-педагогический университет имени В.Г. Короленко»</w:t>
      </w:r>
    </w:p>
    <w:p w14:paraId="1C51F6A0" w14:textId="77777777" w:rsidR="007221DF" w:rsidRPr="00BA73E8" w:rsidRDefault="007221DF" w:rsidP="007221DF">
      <w:pPr>
        <w:pStyle w:val="Text"/>
        <w:ind w:left="-1276" w:right="-284"/>
        <w:jc w:val="center"/>
        <w:rPr>
          <w:szCs w:val="24"/>
        </w:rPr>
      </w:pPr>
      <w:r w:rsidRPr="00BA73E8">
        <w:rPr>
          <w:szCs w:val="24"/>
        </w:rPr>
        <w:t>Филиал федерального государственного бюджетного образовательного учреждения высшего образования</w:t>
      </w:r>
    </w:p>
    <w:p w14:paraId="0F6F25D4" w14:textId="77777777" w:rsidR="007221DF" w:rsidRPr="00BA73E8" w:rsidRDefault="007221DF" w:rsidP="007221DF">
      <w:pPr>
        <w:pStyle w:val="Text"/>
        <w:ind w:left="-1276" w:right="-284"/>
        <w:jc w:val="center"/>
        <w:rPr>
          <w:szCs w:val="24"/>
        </w:rPr>
      </w:pPr>
      <w:r w:rsidRPr="00BA73E8">
        <w:rPr>
          <w:szCs w:val="24"/>
        </w:rPr>
        <w:t xml:space="preserve">«Глазовский государственный инженерно-педагогический университет имени В.Г. Короленко» </w:t>
      </w:r>
    </w:p>
    <w:p w14:paraId="360AF75B" w14:textId="77777777" w:rsidR="007221DF" w:rsidRDefault="007221DF" w:rsidP="007221DF">
      <w:pPr>
        <w:pStyle w:val="Text"/>
        <w:ind w:left="-1276" w:right="-284"/>
        <w:jc w:val="center"/>
        <w:rPr>
          <w:sz w:val="22"/>
        </w:rPr>
      </w:pPr>
      <w:r w:rsidRPr="00BA73E8">
        <w:rPr>
          <w:szCs w:val="24"/>
        </w:rPr>
        <w:t>в г. Ижевске</w:t>
      </w:r>
      <w:r>
        <w:t xml:space="preserve">  </w:t>
      </w:r>
    </w:p>
    <w:p w14:paraId="5DC02085" w14:textId="77777777" w:rsidR="007221DF" w:rsidRDefault="007221DF" w:rsidP="007221DF">
      <w:pPr>
        <w:pStyle w:val="Text"/>
      </w:pPr>
    </w:p>
    <w:p w14:paraId="2EAC6C94" w14:textId="77777777" w:rsidR="007221DF" w:rsidRDefault="007221DF" w:rsidP="007221DF">
      <w:pPr>
        <w:pStyle w:val="Text"/>
        <w:ind w:left="3828"/>
        <w:jc w:val="right"/>
      </w:pPr>
    </w:p>
    <w:p w14:paraId="27CE3093" w14:textId="77777777" w:rsidR="007221DF" w:rsidRDefault="007221DF" w:rsidP="007221DF">
      <w:pPr>
        <w:pStyle w:val="Text"/>
        <w:ind w:left="3828"/>
      </w:pPr>
    </w:p>
    <w:p w14:paraId="2C2A43D5" w14:textId="77777777" w:rsidR="007221DF" w:rsidRDefault="007221DF" w:rsidP="007221DF">
      <w:pPr>
        <w:pStyle w:val="Text"/>
        <w:ind w:left="4248" w:firstLine="708"/>
        <w:rPr>
          <w:noProof/>
        </w:rPr>
      </w:pPr>
      <w:r>
        <w:rPr>
          <w:noProof/>
        </w:rPr>
        <w:t>Утверждена</w:t>
      </w:r>
    </w:p>
    <w:p w14:paraId="6C790058" w14:textId="77777777" w:rsidR="007221DF" w:rsidRDefault="007221DF" w:rsidP="007221DF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14:paraId="790F121F" w14:textId="77777777" w:rsidR="007221DF" w:rsidRDefault="007221DF" w:rsidP="007221DF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14:paraId="52372DAA" w14:textId="77777777" w:rsidR="007221DF" w:rsidRPr="00F02328" w:rsidRDefault="007221DF" w:rsidP="007221DF">
      <w:pPr>
        <w:pStyle w:val="Text"/>
        <w:ind w:left="3828"/>
        <w:rPr>
          <w:sz w:val="20"/>
        </w:rPr>
      </w:pPr>
    </w:p>
    <w:p w14:paraId="3C4031CD" w14:textId="77777777" w:rsidR="001A59BA" w:rsidRPr="00F02328" w:rsidRDefault="001A59BA" w:rsidP="00F02328">
      <w:pPr>
        <w:pStyle w:val="Text"/>
        <w:ind w:left="3828"/>
        <w:rPr>
          <w:sz w:val="20"/>
        </w:rPr>
      </w:pPr>
    </w:p>
    <w:p w14:paraId="05C3616A" w14:textId="77777777" w:rsidR="001A59BA" w:rsidRDefault="001A59BA" w:rsidP="00F02328">
      <w:pPr>
        <w:pStyle w:val="Text"/>
        <w:ind w:left="3828"/>
      </w:pPr>
    </w:p>
    <w:p w14:paraId="337CCE1D" w14:textId="77777777" w:rsidR="001A59BA" w:rsidRPr="00120B36" w:rsidRDefault="001A59BA" w:rsidP="0080793C">
      <w:pPr>
        <w:pStyle w:val="Text"/>
      </w:pPr>
    </w:p>
    <w:p w14:paraId="55FC07A0" w14:textId="77777777" w:rsidR="00CA1B0B" w:rsidRDefault="00CA1B0B">
      <w:pPr>
        <w:pStyle w:val="Text"/>
      </w:pPr>
    </w:p>
    <w:p w14:paraId="40BD5DD7" w14:textId="77777777" w:rsidR="00CA1B0B" w:rsidRDefault="00CA1B0B">
      <w:pPr>
        <w:pStyle w:val="Text"/>
      </w:pPr>
    </w:p>
    <w:p w14:paraId="3BC5DD58" w14:textId="77777777" w:rsidR="00CA1B0B" w:rsidRDefault="00792D92">
      <w:pPr>
        <w:pStyle w:val="Header1"/>
      </w:pPr>
      <w:r>
        <w:t>РАБОЧАЯ ПРОГРАММА ДИСЦИПЛИНЫ</w:t>
      </w:r>
      <w:r>
        <w:br/>
        <w:t>ОСНОВЫ МЕДИЦИНСКИХ ЗНАНИЙ</w:t>
      </w:r>
    </w:p>
    <w:p w14:paraId="30C94373" w14:textId="77777777" w:rsidR="00CA1B0B" w:rsidRDefault="00CA1B0B">
      <w:pPr>
        <w:pStyle w:val="Text"/>
      </w:pPr>
    </w:p>
    <w:p w14:paraId="342D5B62" w14:textId="77777777" w:rsidR="00CA1B0B" w:rsidRDefault="00CA1B0B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CA1B0B" w14:paraId="4F95BC0D" w14:textId="77777777">
        <w:tc>
          <w:tcPr>
            <w:tcW w:w="4677" w:type="dxa"/>
          </w:tcPr>
          <w:p w14:paraId="4B1798D1" w14:textId="77777777" w:rsidR="00CA1B0B" w:rsidRDefault="00792D92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  <w:r>
              <w:br/>
            </w:r>
          </w:p>
        </w:tc>
        <w:tc>
          <w:tcPr>
            <w:tcW w:w="4677" w:type="dxa"/>
          </w:tcPr>
          <w:p w14:paraId="634E5813" w14:textId="77777777" w:rsidR="00CA1B0B" w:rsidRDefault="00792D92">
            <w:pPr>
              <w:pStyle w:val="Text"/>
              <w:jc w:val="left"/>
            </w:pPr>
            <w:r>
              <w:t>Бакалавриат</w:t>
            </w:r>
          </w:p>
        </w:tc>
      </w:tr>
      <w:tr w:rsidR="00FB782B" w14:paraId="6DF46026" w14:textId="77777777">
        <w:tc>
          <w:tcPr>
            <w:tcW w:w="4677" w:type="dxa"/>
          </w:tcPr>
          <w:p w14:paraId="3E5C0ED2" w14:textId="77777777" w:rsidR="00FB782B" w:rsidRDefault="00FB782B">
            <w:pPr>
              <w:pStyle w:val="Text"/>
              <w:jc w:val="left"/>
            </w:pPr>
            <w:r>
              <w:t>Направление подготовки</w:t>
            </w:r>
            <w:r>
              <w:br/>
            </w:r>
          </w:p>
        </w:tc>
        <w:tc>
          <w:tcPr>
            <w:tcW w:w="4677" w:type="dxa"/>
          </w:tcPr>
          <w:p w14:paraId="6CB16ECB" w14:textId="77777777" w:rsidR="00FB782B" w:rsidRDefault="00FB782B">
            <w:pPr>
              <w:pStyle w:val="Text"/>
              <w:spacing w:line="256" w:lineRule="auto"/>
              <w:jc w:val="left"/>
            </w:pPr>
            <w:r>
              <w:t>44.03.03 Специальное (дефектологическое) образование</w:t>
            </w:r>
          </w:p>
        </w:tc>
      </w:tr>
      <w:tr w:rsidR="00FB782B" w14:paraId="26E3C23E" w14:textId="77777777">
        <w:tc>
          <w:tcPr>
            <w:tcW w:w="4677" w:type="dxa"/>
          </w:tcPr>
          <w:p w14:paraId="53197C21" w14:textId="77777777" w:rsidR="00FB782B" w:rsidRDefault="00FB782B">
            <w:pPr>
              <w:pStyle w:val="Text"/>
              <w:jc w:val="left"/>
            </w:pPr>
            <w:r>
              <w:t>Направленность (профиль)</w:t>
            </w:r>
            <w:r>
              <w:br/>
            </w:r>
          </w:p>
        </w:tc>
        <w:tc>
          <w:tcPr>
            <w:tcW w:w="4677" w:type="dxa"/>
          </w:tcPr>
          <w:p w14:paraId="13BBCE3D" w14:textId="77777777" w:rsidR="00FB782B" w:rsidRDefault="00FB782B">
            <w:pPr>
              <w:pStyle w:val="Text"/>
              <w:spacing w:line="256" w:lineRule="auto"/>
              <w:jc w:val="left"/>
            </w:pPr>
            <w:r>
              <w:t>Дошкольная дефектология</w:t>
            </w:r>
          </w:p>
        </w:tc>
      </w:tr>
      <w:tr w:rsidR="00CA1B0B" w14:paraId="449A1F8B" w14:textId="77777777">
        <w:tc>
          <w:tcPr>
            <w:tcW w:w="4677" w:type="dxa"/>
          </w:tcPr>
          <w:p w14:paraId="0A9F9453" w14:textId="77777777" w:rsidR="00CA1B0B" w:rsidRDefault="00792D92">
            <w:pPr>
              <w:pStyle w:val="Text"/>
              <w:jc w:val="left"/>
            </w:pPr>
            <w:r>
              <w:t>Форма обучения</w:t>
            </w:r>
            <w:r>
              <w:br/>
            </w:r>
          </w:p>
        </w:tc>
        <w:tc>
          <w:tcPr>
            <w:tcW w:w="4677" w:type="dxa"/>
          </w:tcPr>
          <w:p w14:paraId="2709F8CA" w14:textId="3F320EDB" w:rsidR="00CA1B0B" w:rsidRDefault="007221DF">
            <w:pPr>
              <w:pStyle w:val="Text"/>
              <w:jc w:val="left"/>
            </w:pPr>
            <w:r>
              <w:t>Зао</w:t>
            </w:r>
            <w:r w:rsidR="00792D92">
              <w:t>чная</w:t>
            </w:r>
            <w:r w:rsidR="0042579A">
              <w:t xml:space="preserve"> (ускоренное обучение)</w:t>
            </w:r>
          </w:p>
        </w:tc>
      </w:tr>
      <w:tr w:rsidR="00CA1B0B" w14:paraId="461CD7A4" w14:textId="77777777">
        <w:tc>
          <w:tcPr>
            <w:tcW w:w="4677" w:type="dxa"/>
          </w:tcPr>
          <w:p w14:paraId="67B9003E" w14:textId="77777777" w:rsidR="00CA1B0B" w:rsidRDefault="00792D92">
            <w:pPr>
              <w:pStyle w:val="Text"/>
              <w:jc w:val="left"/>
            </w:pPr>
            <w:r>
              <w:t>Семестр(ы)</w:t>
            </w:r>
            <w:r>
              <w:br/>
            </w:r>
          </w:p>
        </w:tc>
        <w:tc>
          <w:tcPr>
            <w:tcW w:w="4677" w:type="dxa"/>
          </w:tcPr>
          <w:p w14:paraId="3F4B482E" w14:textId="77777777" w:rsidR="00CA1B0B" w:rsidRDefault="00F71381">
            <w:pPr>
              <w:pStyle w:val="Text"/>
              <w:jc w:val="left"/>
            </w:pPr>
            <w:r>
              <w:t>2</w:t>
            </w:r>
          </w:p>
        </w:tc>
      </w:tr>
    </w:tbl>
    <w:p w14:paraId="5B897AA1" w14:textId="77777777" w:rsidR="00CA1B0B" w:rsidRDefault="00CA1B0B">
      <w:pPr>
        <w:pStyle w:val="Text"/>
      </w:pPr>
    </w:p>
    <w:p w14:paraId="44325A57" w14:textId="77777777" w:rsidR="00CA1B0B" w:rsidRDefault="00CA1B0B">
      <w:pPr>
        <w:pStyle w:val="Text"/>
      </w:pPr>
    </w:p>
    <w:p w14:paraId="5AC08C01" w14:textId="77777777" w:rsidR="00CA1B0B" w:rsidRDefault="00CA1B0B">
      <w:pPr>
        <w:pStyle w:val="Text"/>
      </w:pPr>
    </w:p>
    <w:p w14:paraId="27C7D862" w14:textId="7E581B22" w:rsidR="00CA1B0B" w:rsidRDefault="00CA1B0B">
      <w:pPr>
        <w:pStyle w:val="Text"/>
      </w:pPr>
    </w:p>
    <w:p w14:paraId="1515DC8B" w14:textId="02BA7746" w:rsidR="0042579A" w:rsidRDefault="0042579A">
      <w:pPr>
        <w:pStyle w:val="Text"/>
      </w:pPr>
    </w:p>
    <w:p w14:paraId="467E6370" w14:textId="79B9A391" w:rsidR="0042579A" w:rsidRDefault="0042579A">
      <w:pPr>
        <w:pStyle w:val="Text"/>
      </w:pPr>
    </w:p>
    <w:p w14:paraId="61C4E763" w14:textId="59EDA897" w:rsidR="0042579A" w:rsidRDefault="0042579A">
      <w:pPr>
        <w:pStyle w:val="Text"/>
      </w:pPr>
    </w:p>
    <w:p w14:paraId="0D698AB7" w14:textId="24FB4A80" w:rsidR="0042579A" w:rsidRDefault="0042579A">
      <w:pPr>
        <w:pStyle w:val="Text"/>
      </w:pPr>
    </w:p>
    <w:p w14:paraId="5765D6EE" w14:textId="78F35EC5" w:rsidR="0042579A" w:rsidRDefault="0042579A">
      <w:pPr>
        <w:pStyle w:val="Text"/>
      </w:pPr>
    </w:p>
    <w:p w14:paraId="2B87A481" w14:textId="0DBEA2F0" w:rsidR="0042579A" w:rsidRDefault="0042579A">
      <w:pPr>
        <w:pStyle w:val="Text"/>
      </w:pPr>
    </w:p>
    <w:p w14:paraId="657D7BE5" w14:textId="1A06EE90" w:rsidR="0042579A" w:rsidRDefault="0042579A">
      <w:pPr>
        <w:pStyle w:val="Text"/>
      </w:pPr>
    </w:p>
    <w:p w14:paraId="16FAD325" w14:textId="2F82FB33" w:rsidR="0042579A" w:rsidRDefault="0042579A">
      <w:pPr>
        <w:pStyle w:val="Text"/>
      </w:pPr>
    </w:p>
    <w:p w14:paraId="4EEB9550" w14:textId="3ECC0A56" w:rsidR="0042579A" w:rsidRDefault="0042579A">
      <w:pPr>
        <w:pStyle w:val="Text"/>
      </w:pPr>
    </w:p>
    <w:p w14:paraId="34B54AC7" w14:textId="77777777" w:rsidR="0042579A" w:rsidRDefault="0042579A">
      <w:pPr>
        <w:pStyle w:val="Text"/>
      </w:pPr>
    </w:p>
    <w:p w14:paraId="38C4EF29" w14:textId="77777777" w:rsidR="00CA1B0B" w:rsidRDefault="00CA1B0B">
      <w:pPr>
        <w:pStyle w:val="Text"/>
      </w:pPr>
    </w:p>
    <w:p w14:paraId="7617BD46" w14:textId="77777777" w:rsidR="00CA1B0B" w:rsidRDefault="00CA1B0B">
      <w:pPr>
        <w:pStyle w:val="Text"/>
      </w:pPr>
    </w:p>
    <w:p w14:paraId="07C52E47" w14:textId="77777777" w:rsidR="00CA1B0B" w:rsidRDefault="00CA1B0B">
      <w:pPr>
        <w:pStyle w:val="Text"/>
      </w:pPr>
    </w:p>
    <w:p w14:paraId="328D1969" w14:textId="642ECE17" w:rsidR="00CA1B0B" w:rsidRDefault="007221DF">
      <w:pPr>
        <w:pStyle w:val="Text"/>
        <w:jc w:val="center"/>
      </w:pPr>
      <w:r>
        <w:t>Ижевск</w:t>
      </w:r>
      <w:r w:rsidR="00792D92">
        <w:t xml:space="preserve"> 2025</w:t>
      </w:r>
    </w:p>
    <w:p w14:paraId="6A148CC9" w14:textId="77777777" w:rsidR="00CA1B0B" w:rsidRDefault="00792D92">
      <w:r>
        <w:br w:type="page"/>
      </w:r>
    </w:p>
    <w:p w14:paraId="3169EB57" w14:textId="77777777" w:rsidR="00CA1B0B" w:rsidRDefault="00792D92">
      <w:pPr>
        <w:pStyle w:val="Header1"/>
      </w:pPr>
      <w:r>
        <w:lastRenderedPageBreak/>
        <w:t>1. Цель и задачи изучения дисциплины</w:t>
      </w:r>
    </w:p>
    <w:p w14:paraId="477626CC" w14:textId="77777777" w:rsidR="00CA1B0B" w:rsidRDefault="00CA1B0B">
      <w:pPr>
        <w:pStyle w:val="Text"/>
      </w:pPr>
    </w:p>
    <w:p w14:paraId="1ABB30CF" w14:textId="77777777" w:rsidR="00DD5D22" w:rsidRPr="00DD5D22" w:rsidRDefault="00792D92" w:rsidP="00DD5D22">
      <w:pPr>
        <w:pStyle w:val="Text"/>
        <w:rPr>
          <w:rFonts w:eastAsia="Calibri" w:cs="Times New Roman"/>
        </w:rPr>
      </w:pPr>
      <w:r>
        <w:rPr>
          <w:b/>
        </w:rPr>
        <w:t>1.1. Цель и задачи изучения дисциплины</w:t>
      </w:r>
      <w:r w:rsidR="00DD5D22">
        <w:rPr>
          <w:b/>
        </w:rPr>
        <w:t xml:space="preserve"> </w:t>
      </w:r>
      <w:r w:rsidR="00DD5D22" w:rsidRPr="00DD5D22">
        <w:rPr>
          <w:rFonts w:eastAsia="Calibri" w:cs="Times New Roman"/>
        </w:rPr>
        <w:t>формирование у обучающихся способность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конфликтов, способность к обеспечению охраны жизни и здоровья обучающихся в учебно-воспитательном процессе и внеурочной деятельности, способность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</w:r>
    </w:p>
    <w:p w14:paraId="1A4C40BB" w14:textId="77777777" w:rsidR="00DD5D22" w:rsidRPr="00DD5D22" w:rsidRDefault="00DD5D22" w:rsidP="00DD5D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7A5BFD01" w14:textId="77777777" w:rsidR="00DD5D22" w:rsidRPr="00DD5D22" w:rsidRDefault="00DD5D22" w:rsidP="00DD5D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D5D22">
        <w:rPr>
          <w:rFonts w:ascii="Times New Roman" w:eastAsia="Calibri" w:hAnsi="Times New Roman" w:cs="Times New Roman"/>
          <w:sz w:val="24"/>
        </w:rPr>
        <w:t>Задачи</w:t>
      </w:r>
    </w:p>
    <w:p w14:paraId="3605FC9C" w14:textId="77777777" w:rsidR="00DD5D22" w:rsidRPr="00DD5D22" w:rsidRDefault="00DD5D22" w:rsidP="00DD5D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D5D22">
        <w:rPr>
          <w:rFonts w:ascii="Times New Roman" w:eastAsia="Calibri" w:hAnsi="Times New Roman" w:cs="Times New Roman"/>
          <w:sz w:val="24"/>
        </w:rPr>
        <w:t>- сформировать знания в области оценки факторов риска, умение обеспечивать личную безопасность и безопасность окружающих в повседневной жизни и в профессиональной деятельности;</w:t>
      </w:r>
    </w:p>
    <w:p w14:paraId="1EB8C038" w14:textId="77777777" w:rsidR="00DD5D22" w:rsidRPr="00DD5D22" w:rsidRDefault="00DD5D22" w:rsidP="00DD5D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D5D22">
        <w:rPr>
          <w:rFonts w:ascii="Times New Roman" w:eastAsia="Calibri" w:hAnsi="Times New Roman" w:cs="Times New Roman"/>
          <w:sz w:val="24"/>
        </w:rPr>
        <w:t>- сформировать знания и  умения применять методы защиты в чрезвычайных ситуациях и в условиях военных конфликтов, формировать культуру безопасного и ответственного поведения;</w:t>
      </w:r>
    </w:p>
    <w:p w14:paraId="30B2EC20" w14:textId="77777777" w:rsidR="00DD5D22" w:rsidRPr="00DD5D22" w:rsidRDefault="00DD5D22" w:rsidP="00DD5D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D5D22">
        <w:rPr>
          <w:rFonts w:ascii="Times New Roman" w:eastAsia="Calibri" w:hAnsi="Times New Roman" w:cs="Times New Roman"/>
          <w:sz w:val="24"/>
        </w:rPr>
        <w:t>- сформировать знания  в области проектирования диагностируемых целей (требования к результатам)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стандартов;</w:t>
      </w:r>
    </w:p>
    <w:p w14:paraId="5B1961EA" w14:textId="77777777" w:rsidR="00DD5D22" w:rsidRPr="00DD5D22" w:rsidRDefault="00DD5D22" w:rsidP="00DD5D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D5D22">
        <w:rPr>
          <w:rFonts w:ascii="Times New Roman" w:eastAsia="Calibri" w:hAnsi="Times New Roman" w:cs="Times New Roman"/>
          <w:sz w:val="24"/>
        </w:rPr>
        <w:t>- сформировать навыки организации совместной и индивидуальной учебно-воспитательной деятельности обучающихся,</w:t>
      </w:r>
    </w:p>
    <w:p w14:paraId="77CE2320" w14:textId="77777777" w:rsidR="00DD5D22" w:rsidRPr="00DD5D22" w:rsidRDefault="00DD5D22" w:rsidP="00DD5D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D5D22">
        <w:rPr>
          <w:rFonts w:ascii="Times New Roman" w:eastAsia="Calibri" w:hAnsi="Times New Roman" w:cs="Times New Roman"/>
          <w:sz w:val="24"/>
        </w:rPr>
        <w:t xml:space="preserve">-  сформировать навык  применять педагогически обоснованные содержание, формы, методы и приемы организации совместной и индивидуальной учебной и воспитательной деятельности обучающихся; </w:t>
      </w:r>
    </w:p>
    <w:p w14:paraId="3A2669A7" w14:textId="77777777" w:rsidR="00DD5D22" w:rsidRPr="00DD5D22" w:rsidRDefault="00DD5D22" w:rsidP="00DD5D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D5D22">
        <w:rPr>
          <w:rFonts w:ascii="Times New Roman" w:eastAsia="Calibri" w:hAnsi="Times New Roman" w:cs="Times New Roman"/>
          <w:sz w:val="24"/>
        </w:rPr>
        <w:t>- сформировать знания в области профилактики детского травматизма, использования здоровьесберегающих технологий в учебном процессе;</w:t>
      </w:r>
    </w:p>
    <w:p w14:paraId="6EAFFC37" w14:textId="77777777" w:rsidR="00DD5D22" w:rsidRPr="00DD5D22" w:rsidRDefault="00DD5D22" w:rsidP="00DD5D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D5D22">
        <w:rPr>
          <w:rFonts w:ascii="Times New Roman" w:eastAsia="Calibri" w:hAnsi="Times New Roman" w:cs="Times New Roman"/>
          <w:sz w:val="24"/>
        </w:rPr>
        <w:t>- сформировать навык оказания первой доврачебной помощи обучающимся.</w:t>
      </w:r>
    </w:p>
    <w:p w14:paraId="706BADEF" w14:textId="77777777" w:rsidR="00CA1B0B" w:rsidRDefault="00CA1B0B">
      <w:pPr>
        <w:pStyle w:val="Text"/>
      </w:pPr>
    </w:p>
    <w:p w14:paraId="6DFC8FA6" w14:textId="78DF105B" w:rsidR="00D05FD6" w:rsidRDefault="00D05FD6" w:rsidP="00D05FD6">
      <w:pPr>
        <w:pStyle w:val="Text"/>
        <w:rPr>
          <w:b/>
        </w:rPr>
      </w:pPr>
      <w:r>
        <w:rPr>
          <w:b/>
        </w:rPr>
        <w:t>1.2. Перечень планируемых результатов обучения по дисциплине, соотнесенных с установленными индикаторами достижения компетенций</w:t>
      </w:r>
    </w:p>
    <w:p w14:paraId="20836F5E" w14:textId="77777777" w:rsidR="007221DF" w:rsidRDefault="007221DF" w:rsidP="00D05FD6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D05FD6" w14:paraId="3E120820" w14:textId="77777777" w:rsidTr="00163C84">
        <w:tc>
          <w:tcPr>
            <w:tcW w:w="2268" w:type="dxa"/>
          </w:tcPr>
          <w:p w14:paraId="0D1FCDD1" w14:textId="77777777" w:rsidR="00D05FD6" w:rsidRDefault="00D05FD6" w:rsidP="00163C84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18277DCE" w14:textId="77777777" w:rsidR="00D05FD6" w:rsidRDefault="00D05FD6" w:rsidP="00163C84">
            <w:pPr>
              <w:pStyle w:val="Text"/>
              <w:jc w:val="left"/>
            </w:pPr>
            <w:r>
              <w:t>УК-8</w:t>
            </w:r>
          </w:p>
        </w:tc>
      </w:tr>
      <w:tr w:rsidR="00D05FD6" w14:paraId="2FC736D6" w14:textId="77777777" w:rsidTr="00163C84">
        <w:tc>
          <w:tcPr>
            <w:tcW w:w="2268" w:type="dxa"/>
          </w:tcPr>
          <w:p w14:paraId="54CE879E" w14:textId="77777777" w:rsidR="00D05FD6" w:rsidRDefault="00D05FD6" w:rsidP="00163C84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1235A9FE" w14:textId="77777777" w:rsidR="00D05FD6" w:rsidRDefault="00D05FD6" w:rsidP="00163C84">
            <w:pPr>
              <w:pStyle w:val="Text"/>
              <w:jc w:val="left"/>
            </w:pPr>
            <w: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D05FD6" w14:paraId="5F31ED78" w14:textId="77777777" w:rsidTr="00163C84">
        <w:tc>
          <w:tcPr>
            <w:tcW w:w="2268" w:type="dxa"/>
          </w:tcPr>
          <w:p w14:paraId="088F871D" w14:textId="77777777" w:rsidR="00D05FD6" w:rsidRDefault="00D05FD6" w:rsidP="00163C84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053F0F13" w14:textId="77777777" w:rsidR="00D05FD6" w:rsidRDefault="00D05FD6" w:rsidP="00163C84">
            <w:pPr>
              <w:pStyle w:val="Text"/>
              <w:jc w:val="left"/>
            </w:pPr>
            <w:r>
              <w:t>УК-8.1 Оценивает факторы риска, умеет обеспечивать личную безопасность и безопасность окружающих в повседневной жизни и в профессиональной деятельности</w:t>
            </w:r>
            <w:r>
              <w:br/>
              <w:t>УК-8.2 Знает и может применять методы защиты в чрезвычайных ситуациях и в условиях военных конфликтов, формирует культуру безопасного и ответственного поведения</w:t>
            </w:r>
          </w:p>
        </w:tc>
      </w:tr>
    </w:tbl>
    <w:p w14:paraId="196FFCD2" w14:textId="77777777" w:rsidR="00D05FD6" w:rsidRDefault="00D05FD6" w:rsidP="00D05FD6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D05FD6" w14:paraId="7A5CC2C5" w14:textId="77777777" w:rsidTr="00163C84">
        <w:tc>
          <w:tcPr>
            <w:tcW w:w="2268" w:type="dxa"/>
          </w:tcPr>
          <w:p w14:paraId="7842D12A" w14:textId="77777777" w:rsidR="00D05FD6" w:rsidRDefault="00D05FD6" w:rsidP="00163C84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365F2009" w14:textId="77777777" w:rsidR="00D05FD6" w:rsidRDefault="00D05FD6" w:rsidP="00163C84">
            <w:pPr>
              <w:pStyle w:val="Text"/>
              <w:jc w:val="left"/>
            </w:pPr>
            <w:r>
              <w:t>ОПК-3</w:t>
            </w:r>
          </w:p>
        </w:tc>
      </w:tr>
      <w:tr w:rsidR="00D05FD6" w14:paraId="4002EEF2" w14:textId="77777777" w:rsidTr="00163C84">
        <w:tc>
          <w:tcPr>
            <w:tcW w:w="2268" w:type="dxa"/>
          </w:tcPr>
          <w:p w14:paraId="53A90709" w14:textId="77777777" w:rsidR="00D05FD6" w:rsidRDefault="00D05FD6" w:rsidP="00163C84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167FCDB2" w14:textId="77777777" w:rsidR="00D05FD6" w:rsidRDefault="00D05FD6" w:rsidP="00163C84">
            <w:pPr>
              <w:pStyle w:val="Text"/>
              <w:jc w:val="left"/>
            </w:pPr>
            <w:r>
              <w:t xml:space="preserve">Способен организовывать совместную и индивидуальную учебную и воспитательную деятельность обучающихся, в том </w:t>
            </w:r>
            <w:r>
              <w:lastRenderedPageBreak/>
              <w:t>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D05FD6" w14:paraId="384AC44F" w14:textId="77777777" w:rsidTr="00163C84">
        <w:tc>
          <w:tcPr>
            <w:tcW w:w="2268" w:type="dxa"/>
          </w:tcPr>
          <w:p w14:paraId="4B95861E" w14:textId="77777777" w:rsidR="00D05FD6" w:rsidRDefault="00D05FD6" w:rsidP="00163C84">
            <w:pPr>
              <w:pStyle w:val="Text"/>
              <w:jc w:val="left"/>
            </w:pPr>
            <w:r>
              <w:lastRenderedPageBreak/>
              <w:t>Индикатор достижения компетенции</w:t>
            </w:r>
          </w:p>
        </w:tc>
        <w:tc>
          <w:tcPr>
            <w:tcW w:w="6803" w:type="dxa"/>
          </w:tcPr>
          <w:p w14:paraId="4246FC53" w14:textId="77777777" w:rsidR="00D05FD6" w:rsidRDefault="00D05FD6" w:rsidP="00163C84">
            <w:pPr>
              <w:pStyle w:val="Text"/>
              <w:jc w:val="left"/>
            </w:pPr>
            <w:r>
              <w:t>ОПК-3.1 Проектирует диагностируемые цели (требования к результатам)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  <w:r>
              <w:br/>
              <w:t>ОПК-3.2 Использует педагогически обоснованные содержание, формы, методы и приемы организации совместной и индивидуальной учебной и воспитательной деятельности обучающихся</w:t>
            </w:r>
          </w:p>
        </w:tc>
      </w:tr>
    </w:tbl>
    <w:p w14:paraId="2759E178" w14:textId="77777777" w:rsidR="00D05FD6" w:rsidRDefault="00D05FD6" w:rsidP="00D05FD6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D05FD6" w14:paraId="23FFA9FC" w14:textId="77777777" w:rsidTr="00163C84">
        <w:tc>
          <w:tcPr>
            <w:tcW w:w="2268" w:type="dxa"/>
          </w:tcPr>
          <w:p w14:paraId="3E2B791C" w14:textId="77777777" w:rsidR="00D05FD6" w:rsidRDefault="00D05FD6" w:rsidP="00163C84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24D1E9B6" w14:textId="77777777" w:rsidR="00D05FD6" w:rsidRDefault="00D05FD6" w:rsidP="00163C84">
            <w:pPr>
              <w:pStyle w:val="Text"/>
              <w:jc w:val="left"/>
            </w:pPr>
            <w:r>
              <w:t>ПК-2</w:t>
            </w:r>
          </w:p>
        </w:tc>
      </w:tr>
      <w:tr w:rsidR="00D05FD6" w14:paraId="0AA9B365" w14:textId="77777777" w:rsidTr="00163C84">
        <w:tc>
          <w:tcPr>
            <w:tcW w:w="2268" w:type="dxa"/>
          </w:tcPr>
          <w:p w14:paraId="2228EB3C" w14:textId="77777777" w:rsidR="00D05FD6" w:rsidRDefault="00D05FD6" w:rsidP="00163C84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16D5299A" w14:textId="77777777" w:rsidR="00D05FD6" w:rsidRDefault="00D05FD6" w:rsidP="00163C84">
            <w:pPr>
              <w:pStyle w:val="Text"/>
              <w:jc w:val="left"/>
            </w:pPr>
            <w:r>
              <w:t>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</w:t>
            </w:r>
          </w:p>
        </w:tc>
      </w:tr>
      <w:tr w:rsidR="00D05FD6" w14:paraId="79EF1C90" w14:textId="77777777" w:rsidTr="00163C84">
        <w:tc>
          <w:tcPr>
            <w:tcW w:w="2268" w:type="dxa"/>
          </w:tcPr>
          <w:p w14:paraId="2B53D0E1" w14:textId="77777777" w:rsidR="00D05FD6" w:rsidRDefault="00D05FD6" w:rsidP="00163C84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49812181" w14:textId="77777777" w:rsidR="00D05FD6" w:rsidRDefault="00D05FD6" w:rsidP="00163C84">
            <w:pPr>
              <w:pStyle w:val="Text"/>
              <w:jc w:val="left"/>
            </w:pPr>
            <w:r>
              <w:t>ИПК-2.1 Знает основы психолого-педагогической диагностики; порядок организации и содержание деятельности психолого-медико-педагогической комиссии, психолого-педагогического консилиума образовательной организации</w:t>
            </w:r>
          </w:p>
        </w:tc>
      </w:tr>
    </w:tbl>
    <w:p w14:paraId="6527C42F" w14:textId="77777777" w:rsidR="00D05FD6" w:rsidRDefault="00D05FD6" w:rsidP="00D05FD6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D05FD6" w14:paraId="5CC2781D" w14:textId="77777777" w:rsidTr="00163C84">
        <w:tc>
          <w:tcPr>
            <w:tcW w:w="2268" w:type="dxa"/>
          </w:tcPr>
          <w:p w14:paraId="419E334A" w14:textId="77777777" w:rsidR="00D05FD6" w:rsidRDefault="00D05FD6" w:rsidP="00163C84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6D226D28" w14:textId="77777777" w:rsidR="00D05FD6" w:rsidRDefault="00D05FD6" w:rsidP="00163C84">
            <w:pPr>
              <w:pStyle w:val="Text"/>
              <w:jc w:val="left"/>
            </w:pPr>
            <w:r>
              <w:t>ПК-3</w:t>
            </w:r>
          </w:p>
        </w:tc>
      </w:tr>
      <w:tr w:rsidR="00D05FD6" w14:paraId="0AF34699" w14:textId="77777777" w:rsidTr="00163C84">
        <w:tc>
          <w:tcPr>
            <w:tcW w:w="2268" w:type="dxa"/>
          </w:tcPr>
          <w:p w14:paraId="2B86CF9F" w14:textId="77777777" w:rsidR="00D05FD6" w:rsidRDefault="00D05FD6" w:rsidP="00163C84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6DD7CD7E" w14:textId="77777777" w:rsidR="00D05FD6" w:rsidRDefault="00D05FD6" w:rsidP="00163C84">
            <w:pPr>
              <w:pStyle w:val="Text"/>
              <w:jc w:val="left"/>
            </w:pPr>
            <w:r>
              <w:t>Способен к оказанию психолого-педагогической помощи обучающимся с ОВЗ и инвалидностью в их социальной адаптации и реабилитации</w:t>
            </w:r>
          </w:p>
        </w:tc>
      </w:tr>
      <w:tr w:rsidR="00D05FD6" w14:paraId="4D408538" w14:textId="77777777" w:rsidTr="00163C84">
        <w:tc>
          <w:tcPr>
            <w:tcW w:w="2268" w:type="dxa"/>
          </w:tcPr>
          <w:p w14:paraId="31E81DBF" w14:textId="77777777" w:rsidR="00D05FD6" w:rsidRDefault="00D05FD6" w:rsidP="00163C84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30C9EAC6" w14:textId="77777777" w:rsidR="00D05FD6" w:rsidRDefault="00D05FD6" w:rsidP="00163C84">
            <w:pPr>
              <w:pStyle w:val="Text"/>
              <w:jc w:val="left"/>
            </w:pPr>
            <w:r>
              <w:t>ИПК-3.1 Знает основные направления комплексной реабилитации обучающихся с ОВЗ и инвалидностью и специальные условия психолого-педагогической реабилитации (абилитации); международную классификацию функционирования, ограничений жизнедеятельности и здоровья; общие вопросы организации коррекционной помощи в разных институциональных условиях; технологии и методы профилактики социальной дезадаптации</w:t>
            </w:r>
          </w:p>
        </w:tc>
      </w:tr>
    </w:tbl>
    <w:p w14:paraId="3F43A6A3" w14:textId="77777777" w:rsidR="00D05FD6" w:rsidRDefault="00D05FD6" w:rsidP="00D05FD6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D05FD6" w14:paraId="1A66CEFD" w14:textId="77777777" w:rsidTr="00163C84">
        <w:tc>
          <w:tcPr>
            <w:tcW w:w="2268" w:type="dxa"/>
          </w:tcPr>
          <w:p w14:paraId="215C8745" w14:textId="77777777" w:rsidR="00D05FD6" w:rsidRDefault="00D05FD6" w:rsidP="00163C84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75BE238D" w14:textId="77777777" w:rsidR="00D05FD6" w:rsidRDefault="00D05FD6" w:rsidP="00163C84">
            <w:pPr>
              <w:pStyle w:val="Text"/>
              <w:jc w:val="left"/>
            </w:pPr>
            <w:r>
              <w:t>ПК-4</w:t>
            </w:r>
          </w:p>
        </w:tc>
      </w:tr>
      <w:tr w:rsidR="00D05FD6" w14:paraId="7FD28E11" w14:textId="77777777" w:rsidTr="00163C84">
        <w:tc>
          <w:tcPr>
            <w:tcW w:w="2268" w:type="dxa"/>
          </w:tcPr>
          <w:p w14:paraId="751F6FA3" w14:textId="77777777" w:rsidR="00D05FD6" w:rsidRDefault="00D05FD6" w:rsidP="00163C84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520AB51A" w14:textId="77777777" w:rsidR="00D05FD6" w:rsidRDefault="00D05FD6" w:rsidP="00163C84">
            <w:pPr>
              <w:pStyle w:val="Text"/>
              <w:jc w:val="left"/>
            </w:pPr>
            <w:r>
              <w:t>Способен осуществлять педагогическое сопровождение реализации обучающимися, включая обучающихся с ОВЗ и инвалидностью, индивидуальных образовательных маршрутов, проектов</w:t>
            </w:r>
          </w:p>
        </w:tc>
      </w:tr>
      <w:tr w:rsidR="00D05FD6" w14:paraId="508D2A13" w14:textId="77777777" w:rsidTr="00163C84">
        <w:tc>
          <w:tcPr>
            <w:tcW w:w="2268" w:type="dxa"/>
          </w:tcPr>
          <w:p w14:paraId="4BA12A65" w14:textId="77777777" w:rsidR="00D05FD6" w:rsidRDefault="00D05FD6" w:rsidP="00163C84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00E4473A" w14:textId="77777777" w:rsidR="00D05FD6" w:rsidRDefault="00D05FD6" w:rsidP="00163C84">
            <w:pPr>
              <w:pStyle w:val="Text"/>
              <w:jc w:val="left"/>
            </w:pPr>
            <w:r>
              <w:t>ИПК-4.1 Знает основы разработки индивидуальных учебных планов и адаптированных образовательных программ; тьюторские технологии, методы профилактики и преодоления конфликтных ситуаций, технологии организации образовательного процесса для обучающихся с ОВЗ и инвалидностью</w:t>
            </w:r>
          </w:p>
        </w:tc>
      </w:tr>
    </w:tbl>
    <w:p w14:paraId="529408F9" w14:textId="77777777" w:rsidR="00D05FD6" w:rsidRDefault="00D05FD6" w:rsidP="00D05FD6">
      <w:pPr>
        <w:pStyle w:val="Text"/>
      </w:pPr>
    </w:p>
    <w:p w14:paraId="1429173F" w14:textId="77777777" w:rsidR="00D05FD6" w:rsidRDefault="00D05FD6" w:rsidP="00D05FD6">
      <w:pPr>
        <w:pStyle w:val="Text"/>
      </w:pPr>
      <w:r>
        <w:rPr>
          <w:b/>
        </w:rPr>
        <w:t>1.3. Воспитательная работа</w:t>
      </w:r>
    </w:p>
    <w:p w14:paraId="076D76C0" w14:textId="77777777" w:rsidR="00CA1B0B" w:rsidRDefault="00CA1B0B">
      <w:pPr>
        <w:pStyle w:val="Text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2409"/>
        <w:gridCol w:w="3294"/>
      </w:tblGrid>
      <w:tr w:rsidR="00DD5D22" w:rsidRPr="00DD5D22" w14:paraId="16D6F531" w14:textId="77777777" w:rsidTr="00F71381">
        <w:tc>
          <w:tcPr>
            <w:tcW w:w="3369" w:type="dxa"/>
          </w:tcPr>
          <w:p w14:paraId="0D715355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Направление воспитательной работы</w:t>
            </w:r>
          </w:p>
        </w:tc>
        <w:tc>
          <w:tcPr>
            <w:tcW w:w="2409" w:type="dxa"/>
          </w:tcPr>
          <w:p w14:paraId="4F96A477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>Типы задач</w:t>
            </w:r>
          </w:p>
        </w:tc>
        <w:tc>
          <w:tcPr>
            <w:tcW w:w="3294" w:type="dxa"/>
          </w:tcPr>
          <w:p w14:paraId="61305919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>Формы работы</w:t>
            </w:r>
          </w:p>
        </w:tc>
      </w:tr>
      <w:tr w:rsidR="00DD5D22" w:rsidRPr="00DD5D22" w14:paraId="2A34983D" w14:textId="77777777" w:rsidTr="00F71381">
        <w:trPr>
          <w:trHeight w:val="2760"/>
        </w:trPr>
        <w:tc>
          <w:tcPr>
            <w:tcW w:w="3369" w:type="dxa"/>
          </w:tcPr>
          <w:p w14:paraId="4F891BDC" w14:textId="77777777" w:rsidR="00DD5D22" w:rsidRPr="00DD5D22" w:rsidRDefault="00DD5D22" w:rsidP="00DD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>1. Духовно-нравственное  воспитание.</w:t>
            </w:r>
          </w:p>
          <w:p w14:paraId="59FEB690" w14:textId="77777777" w:rsidR="00DD5D22" w:rsidRPr="00DD5D22" w:rsidRDefault="00DD5D22" w:rsidP="00DD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>2. Формирование у обучающихся осознания социальной значимости своей будущей профессии, мотивации к осуществлению профессиональной деятельности.</w:t>
            </w:r>
          </w:p>
        </w:tc>
        <w:tc>
          <w:tcPr>
            <w:tcW w:w="2409" w:type="dxa"/>
          </w:tcPr>
          <w:p w14:paraId="1BAEA4E1" w14:textId="77777777" w:rsidR="00DD5D22" w:rsidRPr="00DD5D22" w:rsidRDefault="00DD5D22" w:rsidP="00DD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>1.Педагогический</w:t>
            </w:r>
          </w:p>
          <w:p w14:paraId="15F81B2A" w14:textId="77777777" w:rsidR="00DD5D22" w:rsidRPr="00DD5D22" w:rsidRDefault="00DD5D22" w:rsidP="00DD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>2.Сопровождения</w:t>
            </w:r>
          </w:p>
          <w:p w14:paraId="6A36E269" w14:textId="77777777" w:rsidR="00DD5D22" w:rsidRPr="00DD5D22" w:rsidRDefault="00DD5D22" w:rsidP="00DD5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5698D346" w14:textId="77777777" w:rsidR="00DD5D22" w:rsidRPr="00DD5D22" w:rsidRDefault="00DD5D22" w:rsidP="00DD5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>1.Проведение открытых занятий.</w:t>
            </w:r>
          </w:p>
          <w:p w14:paraId="3FEE0B4E" w14:textId="77777777" w:rsidR="00DD5D22" w:rsidRPr="00DD5D22" w:rsidRDefault="00DD5D22" w:rsidP="00DD5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2.Проведение мастер- классов. </w:t>
            </w:r>
          </w:p>
        </w:tc>
      </w:tr>
    </w:tbl>
    <w:p w14:paraId="3EC11B07" w14:textId="77777777" w:rsidR="00DD5D22" w:rsidRDefault="00DD5D22">
      <w:pPr>
        <w:pStyle w:val="Text"/>
      </w:pPr>
    </w:p>
    <w:p w14:paraId="11369E3B" w14:textId="77777777" w:rsidR="00CA1B0B" w:rsidRDefault="00792D92">
      <w:pPr>
        <w:pStyle w:val="Text"/>
      </w:pPr>
      <w:r>
        <w:rPr>
          <w:b/>
        </w:rPr>
        <w:t>1.4. Место дисциплины в структуре образовательной программы</w:t>
      </w:r>
    </w:p>
    <w:p w14:paraId="77610A3B" w14:textId="785B332F" w:rsidR="00DD5D22" w:rsidRPr="00DD5D22" w:rsidRDefault="00DD5D22" w:rsidP="00DD5D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</w:t>
      </w:r>
      <w:r w:rsidRPr="00DD5D22">
        <w:rPr>
          <w:rFonts w:ascii="Times New Roman" w:eastAsia="Calibri" w:hAnsi="Times New Roman" w:cs="Times New Roman"/>
          <w:sz w:val="24"/>
        </w:rPr>
        <w:t xml:space="preserve">Дисциплина </w:t>
      </w:r>
      <w:r w:rsidR="007221DF">
        <w:rPr>
          <w:rFonts w:ascii="Times New Roman" w:eastAsia="Calibri" w:hAnsi="Times New Roman" w:cs="Times New Roman"/>
          <w:sz w:val="24"/>
        </w:rPr>
        <w:t>«</w:t>
      </w:r>
      <w:r w:rsidRPr="00DD5D22">
        <w:rPr>
          <w:rFonts w:ascii="Times New Roman" w:eastAsia="Calibri" w:hAnsi="Times New Roman" w:cs="Times New Roman"/>
          <w:sz w:val="24"/>
        </w:rPr>
        <w:t>Основы медицинских знаний</w:t>
      </w:r>
      <w:r w:rsidR="007221DF">
        <w:rPr>
          <w:rFonts w:ascii="Times New Roman" w:eastAsia="Calibri" w:hAnsi="Times New Roman" w:cs="Times New Roman"/>
          <w:sz w:val="24"/>
        </w:rPr>
        <w:t>»</w:t>
      </w:r>
      <w:r w:rsidRPr="00DD5D22">
        <w:rPr>
          <w:rFonts w:ascii="Times New Roman" w:eastAsia="Calibri" w:hAnsi="Times New Roman" w:cs="Times New Roman"/>
          <w:sz w:val="24"/>
        </w:rPr>
        <w:t xml:space="preserve"> относится к обязательной части учебного плана.</w:t>
      </w:r>
    </w:p>
    <w:p w14:paraId="60D2809A" w14:textId="77777777" w:rsidR="00DD5D22" w:rsidRPr="00DD5D22" w:rsidRDefault="00DD5D22" w:rsidP="00DD5D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D5D22">
        <w:rPr>
          <w:rFonts w:ascii="Times New Roman" w:eastAsia="Calibri" w:hAnsi="Times New Roman" w:cs="Times New Roman"/>
          <w:sz w:val="24"/>
        </w:rPr>
        <w:t xml:space="preserve">          Для освоения дисциплины необходимы знания школьного курса «Биология».</w:t>
      </w:r>
    </w:p>
    <w:p w14:paraId="069C87DD" w14:textId="77777777" w:rsidR="00DD5D22" w:rsidRPr="00DD5D22" w:rsidRDefault="00DD5D22" w:rsidP="00DD5D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D5D22">
        <w:rPr>
          <w:rFonts w:ascii="Times New Roman" w:eastAsia="Calibri" w:hAnsi="Times New Roman" w:cs="Times New Roman"/>
          <w:sz w:val="24"/>
        </w:rPr>
        <w:t xml:space="preserve">          Знания, полученные при изучении дисциплины «Основы медицинских знаний» могут быть использованы студентами при изучении дисциплин «Возрастная анатомия, физиология и культура здоровья», а также  в повседневной жизни при оказании первой  помощи.</w:t>
      </w:r>
    </w:p>
    <w:p w14:paraId="3E14DCB0" w14:textId="77777777" w:rsidR="00DD5D22" w:rsidRDefault="00DD5D22">
      <w:pPr>
        <w:pStyle w:val="Text"/>
      </w:pPr>
    </w:p>
    <w:p w14:paraId="416316A4" w14:textId="77777777" w:rsidR="00CA1B0B" w:rsidRDefault="00792D92">
      <w:pPr>
        <w:pStyle w:val="Text"/>
      </w:pPr>
      <w:r>
        <w:rPr>
          <w:b/>
        </w:rPr>
        <w:t>1.5. Особенности реализации дисциплины</w:t>
      </w:r>
    </w:p>
    <w:p w14:paraId="11686F18" w14:textId="77777777" w:rsidR="00CA1B0B" w:rsidRDefault="00792D92">
      <w:pPr>
        <w:pStyle w:val="Text"/>
      </w:pPr>
      <w:r>
        <w:t>Дисциплина реализуется на русском языке.</w:t>
      </w:r>
    </w:p>
    <w:p w14:paraId="6E7A9334" w14:textId="77777777" w:rsidR="00CA1B0B" w:rsidRDefault="00CA1B0B">
      <w:pPr>
        <w:pStyle w:val="Text"/>
      </w:pPr>
    </w:p>
    <w:p w14:paraId="6F6E2787" w14:textId="77777777" w:rsidR="00DD5D22" w:rsidRDefault="00DD5D22">
      <w:pPr>
        <w:pStyle w:val="Header1"/>
      </w:pPr>
    </w:p>
    <w:p w14:paraId="6FEF46C6" w14:textId="77777777" w:rsidR="00DD5D22" w:rsidRDefault="00DD5D22">
      <w:pPr>
        <w:pStyle w:val="Header1"/>
      </w:pPr>
    </w:p>
    <w:p w14:paraId="497B06F3" w14:textId="77777777" w:rsidR="00CA1B0B" w:rsidRDefault="00792D92">
      <w:pPr>
        <w:pStyle w:val="Header1"/>
      </w:pPr>
      <w:r>
        <w:t>2. Объем дисциплины</w:t>
      </w:r>
    </w:p>
    <w:p w14:paraId="0FC67D36" w14:textId="77777777" w:rsidR="00CA1B0B" w:rsidRDefault="00CA1B0B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1417"/>
        <w:gridCol w:w="1417"/>
        <w:gridCol w:w="1987"/>
      </w:tblGrid>
      <w:tr w:rsidR="00CA1B0B" w14:paraId="3D6450EF" w14:textId="77777777">
        <w:tc>
          <w:tcPr>
            <w:tcW w:w="4535" w:type="dxa"/>
          </w:tcPr>
          <w:p w14:paraId="4CBE276E" w14:textId="77777777" w:rsidR="00CA1B0B" w:rsidRDefault="00792D92">
            <w:pPr>
              <w:pStyle w:val="Text"/>
              <w:jc w:val="center"/>
            </w:pPr>
            <w:r>
              <w:t>Вид учебной работы по семестрам</w:t>
            </w:r>
          </w:p>
        </w:tc>
        <w:tc>
          <w:tcPr>
            <w:tcW w:w="1417" w:type="dxa"/>
          </w:tcPr>
          <w:p w14:paraId="35FB843F" w14:textId="77777777" w:rsidR="00CA1B0B" w:rsidRDefault="00792D92">
            <w:pPr>
              <w:pStyle w:val="Text"/>
              <w:jc w:val="center"/>
            </w:pPr>
            <w:r>
              <w:t>Всего, зачетных единиц</w:t>
            </w:r>
          </w:p>
        </w:tc>
        <w:tc>
          <w:tcPr>
            <w:tcW w:w="1417" w:type="dxa"/>
          </w:tcPr>
          <w:p w14:paraId="0D0D4433" w14:textId="77777777" w:rsidR="00CA1B0B" w:rsidRDefault="00792D92">
            <w:pPr>
              <w:pStyle w:val="Text"/>
              <w:jc w:val="center"/>
            </w:pPr>
            <w:r>
              <w:t>Академ. часы</w:t>
            </w:r>
          </w:p>
        </w:tc>
        <w:tc>
          <w:tcPr>
            <w:tcW w:w="1417" w:type="dxa"/>
          </w:tcPr>
          <w:p w14:paraId="50FE0DCD" w14:textId="77777777" w:rsidR="00CA1B0B" w:rsidRDefault="00792D92">
            <w:pPr>
              <w:pStyle w:val="Text"/>
              <w:jc w:val="center"/>
            </w:pPr>
            <w:r>
              <w:t>Из них</w:t>
            </w:r>
            <w:r>
              <w:br/>
              <w:t>в форме</w:t>
            </w:r>
            <w:r>
              <w:br/>
              <w:t>практической</w:t>
            </w:r>
            <w:r>
              <w:br/>
              <w:t>подготовки</w:t>
            </w:r>
          </w:p>
        </w:tc>
      </w:tr>
      <w:tr w:rsidR="00CA1B0B" w14:paraId="10DA080E" w14:textId="77777777">
        <w:tc>
          <w:tcPr>
            <w:tcW w:w="4535" w:type="dxa"/>
          </w:tcPr>
          <w:p w14:paraId="4C81A409" w14:textId="77777777" w:rsidR="00CA1B0B" w:rsidRDefault="00792D92">
            <w:pPr>
              <w:pStyle w:val="Text"/>
              <w:jc w:val="left"/>
            </w:pPr>
            <w:r>
              <w:t>Общая трудоемкость дисциплины</w:t>
            </w:r>
          </w:p>
        </w:tc>
        <w:tc>
          <w:tcPr>
            <w:tcW w:w="1417" w:type="dxa"/>
          </w:tcPr>
          <w:p w14:paraId="247EC47D" w14:textId="46F59328" w:rsidR="00CA1B0B" w:rsidRDefault="007221DF">
            <w:pPr>
              <w:pStyle w:val="Text"/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2E44B35F" w14:textId="3F8A903B" w:rsidR="00CA1B0B" w:rsidRDefault="007221DF">
            <w:pPr>
              <w:pStyle w:val="Text"/>
              <w:jc w:val="center"/>
            </w:pPr>
            <w:r>
              <w:t>72</w:t>
            </w:r>
          </w:p>
        </w:tc>
        <w:tc>
          <w:tcPr>
            <w:tcW w:w="1417" w:type="dxa"/>
          </w:tcPr>
          <w:p w14:paraId="1CA213B0" w14:textId="77777777" w:rsidR="00CA1B0B" w:rsidRDefault="00CA1B0B">
            <w:pPr>
              <w:pStyle w:val="Text"/>
              <w:jc w:val="center"/>
            </w:pPr>
          </w:p>
        </w:tc>
      </w:tr>
      <w:tr w:rsidR="00CA1B0B" w14:paraId="4BFFB433" w14:textId="77777777">
        <w:tc>
          <w:tcPr>
            <w:tcW w:w="9356" w:type="dxa"/>
            <w:gridSpan w:val="4"/>
          </w:tcPr>
          <w:p w14:paraId="1773AEA5" w14:textId="77777777" w:rsidR="00CA1B0B" w:rsidRDefault="00CA1B0B"/>
        </w:tc>
      </w:tr>
      <w:tr w:rsidR="00CA1B0B" w14:paraId="3EA38265" w14:textId="77777777">
        <w:tc>
          <w:tcPr>
            <w:tcW w:w="9356" w:type="dxa"/>
            <w:gridSpan w:val="4"/>
          </w:tcPr>
          <w:p w14:paraId="2BB0F493" w14:textId="77777777" w:rsidR="00CA1B0B" w:rsidRDefault="00F71381">
            <w:pPr>
              <w:pStyle w:val="Text"/>
              <w:jc w:val="left"/>
            </w:pPr>
            <w:r>
              <w:t>СЕМЕСТР 2</w:t>
            </w:r>
          </w:p>
        </w:tc>
      </w:tr>
      <w:tr w:rsidR="00CA1B0B" w14:paraId="7F93A8B2" w14:textId="77777777">
        <w:tc>
          <w:tcPr>
            <w:tcW w:w="4535" w:type="dxa"/>
          </w:tcPr>
          <w:p w14:paraId="21CE321D" w14:textId="77777777" w:rsidR="00CA1B0B" w:rsidRDefault="00792D92">
            <w:pPr>
              <w:pStyle w:val="Text"/>
              <w:jc w:val="left"/>
            </w:pPr>
            <w:r>
              <w:t>Контактная работа с преподавателем:</w:t>
            </w:r>
          </w:p>
        </w:tc>
        <w:tc>
          <w:tcPr>
            <w:tcW w:w="1417" w:type="dxa"/>
          </w:tcPr>
          <w:p w14:paraId="7E6538B4" w14:textId="77777777" w:rsidR="00CA1B0B" w:rsidRDefault="00CA1B0B">
            <w:pPr>
              <w:pStyle w:val="Text"/>
              <w:jc w:val="center"/>
            </w:pPr>
          </w:p>
        </w:tc>
        <w:tc>
          <w:tcPr>
            <w:tcW w:w="1417" w:type="dxa"/>
          </w:tcPr>
          <w:p w14:paraId="0C3D5E1C" w14:textId="77777777" w:rsidR="00CA1B0B" w:rsidRDefault="00CA1B0B">
            <w:pPr>
              <w:pStyle w:val="Text"/>
              <w:jc w:val="center"/>
            </w:pPr>
          </w:p>
        </w:tc>
        <w:tc>
          <w:tcPr>
            <w:tcW w:w="1417" w:type="dxa"/>
          </w:tcPr>
          <w:p w14:paraId="29501072" w14:textId="77777777" w:rsidR="00CA1B0B" w:rsidRDefault="00CA1B0B">
            <w:pPr>
              <w:pStyle w:val="Text"/>
              <w:jc w:val="center"/>
            </w:pPr>
          </w:p>
        </w:tc>
      </w:tr>
      <w:tr w:rsidR="00CA1B0B" w14:paraId="5BD5658B" w14:textId="77777777">
        <w:tc>
          <w:tcPr>
            <w:tcW w:w="4535" w:type="dxa"/>
          </w:tcPr>
          <w:p w14:paraId="5EBBB936" w14:textId="77777777" w:rsidR="00CA1B0B" w:rsidRDefault="00792D92">
            <w:pPr>
              <w:pStyle w:val="Text"/>
              <w:jc w:val="left"/>
            </w:pPr>
            <w:r>
              <w:t xml:space="preserve">        Аудиторные занятия (всего)</w:t>
            </w:r>
          </w:p>
        </w:tc>
        <w:tc>
          <w:tcPr>
            <w:tcW w:w="1417" w:type="dxa"/>
          </w:tcPr>
          <w:p w14:paraId="62BD32E4" w14:textId="77777777" w:rsidR="00CA1B0B" w:rsidRDefault="00792D92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0F5652B6" w14:textId="4DECEC66" w:rsidR="00CA1B0B" w:rsidRDefault="007221DF">
            <w:pPr>
              <w:pStyle w:val="Text"/>
              <w:jc w:val="center"/>
            </w:pPr>
            <w:r>
              <w:t>6</w:t>
            </w:r>
          </w:p>
        </w:tc>
        <w:tc>
          <w:tcPr>
            <w:tcW w:w="1417" w:type="dxa"/>
          </w:tcPr>
          <w:p w14:paraId="7DAFC995" w14:textId="77777777" w:rsidR="00CA1B0B" w:rsidRDefault="00CA1B0B">
            <w:pPr>
              <w:pStyle w:val="Text"/>
              <w:jc w:val="center"/>
            </w:pPr>
          </w:p>
        </w:tc>
      </w:tr>
      <w:tr w:rsidR="00CA1B0B" w14:paraId="02A13D0F" w14:textId="77777777">
        <w:tc>
          <w:tcPr>
            <w:tcW w:w="4535" w:type="dxa"/>
          </w:tcPr>
          <w:p w14:paraId="24A56E9F" w14:textId="77777777" w:rsidR="00CA1B0B" w:rsidRDefault="00792D92">
            <w:pPr>
              <w:pStyle w:val="Text"/>
              <w:jc w:val="left"/>
            </w:pPr>
            <w:r>
              <w:t xml:space="preserve">              Занятия лекционного типа</w:t>
            </w:r>
          </w:p>
        </w:tc>
        <w:tc>
          <w:tcPr>
            <w:tcW w:w="1417" w:type="dxa"/>
          </w:tcPr>
          <w:p w14:paraId="79919D87" w14:textId="77777777" w:rsidR="00CA1B0B" w:rsidRDefault="00CA1B0B">
            <w:pPr>
              <w:pStyle w:val="Text"/>
              <w:jc w:val="center"/>
            </w:pPr>
          </w:p>
        </w:tc>
        <w:tc>
          <w:tcPr>
            <w:tcW w:w="1417" w:type="dxa"/>
          </w:tcPr>
          <w:p w14:paraId="62554717" w14:textId="504456E3" w:rsidR="00CA1B0B" w:rsidRDefault="007221DF">
            <w:pPr>
              <w:pStyle w:val="Text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7C9531B7" w14:textId="77777777" w:rsidR="00CA1B0B" w:rsidRDefault="00CA1B0B">
            <w:pPr>
              <w:pStyle w:val="Text"/>
              <w:jc w:val="center"/>
            </w:pPr>
          </w:p>
        </w:tc>
      </w:tr>
      <w:tr w:rsidR="00CA1B0B" w14:paraId="3D9E0922" w14:textId="77777777">
        <w:tc>
          <w:tcPr>
            <w:tcW w:w="4535" w:type="dxa"/>
          </w:tcPr>
          <w:p w14:paraId="7EB01A6C" w14:textId="77777777" w:rsidR="00CA1B0B" w:rsidRDefault="00792D92">
            <w:pPr>
              <w:pStyle w:val="Text"/>
              <w:jc w:val="left"/>
            </w:pPr>
            <w:r>
              <w:t xml:space="preserve">              Лабораторные работы</w:t>
            </w:r>
          </w:p>
        </w:tc>
        <w:tc>
          <w:tcPr>
            <w:tcW w:w="1417" w:type="dxa"/>
          </w:tcPr>
          <w:p w14:paraId="44F2A75C" w14:textId="77777777" w:rsidR="00CA1B0B" w:rsidRDefault="00CA1B0B">
            <w:pPr>
              <w:pStyle w:val="Text"/>
              <w:jc w:val="center"/>
            </w:pPr>
          </w:p>
        </w:tc>
        <w:tc>
          <w:tcPr>
            <w:tcW w:w="1417" w:type="dxa"/>
          </w:tcPr>
          <w:p w14:paraId="2C0B4439" w14:textId="77777777" w:rsidR="00CA1B0B" w:rsidRDefault="00792D92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47450357" w14:textId="77777777" w:rsidR="00CA1B0B" w:rsidRDefault="00CA1B0B">
            <w:pPr>
              <w:pStyle w:val="Text"/>
              <w:jc w:val="center"/>
            </w:pPr>
          </w:p>
        </w:tc>
      </w:tr>
      <w:tr w:rsidR="00CA1B0B" w14:paraId="74962C18" w14:textId="77777777">
        <w:tc>
          <w:tcPr>
            <w:tcW w:w="4535" w:type="dxa"/>
          </w:tcPr>
          <w:p w14:paraId="72D11FBC" w14:textId="77777777" w:rsidR="00CA1B0B" w:rsidRDefault="00792D92">
            <w:pPr>
              <w:pStyle w:val="Text"/>
              <w:jc w:val="left"/>
            </w:pPr>
            <w:r>
              <w:t xml:space="preserve">              Занятия семинарского типа</w:t>
            </w:r>
          </w:p>
        </w:tc>
        <w:tc>
          <w:tcPr>
            <w:tcW w:w="1417" w:type="dxa"/>
          </w:tcPr>
          <w:p w14:paraId="5BBB6CF3" w14:textId="77777777" w:rsidR="00CA1B0B" w:rsidRDefault="00CA1B0B">
            <w:pPr>
              <w:pStyle w:val="Text"/>
              <w:jc w:val="center"/>
            </w:pPr>
          </w:p>
        </w:tc>
        <w:tc>
          <w:tcPr>
            <w:tcW w:w="1417" w:type="dxa"/>
          </w:tcPr>
          <w:p w14:paraId="404F97A5" w14:textId="77777777" w:rsidR="00CA1B0B" w:rsidRDefault="00792D92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487967F6" w14:textId="77777777" w:rsidR="00CA1B0B" w:rsidRDefault="00CA1B0B">
            <w:pPr>
              <w:pStyle w:val="Text"/>
              <w:jc w:val="center"/>
            </w:pPr>
          </w:p>
        </w:tc>
      </w:tr>
      <w:tr w:rsidR="00CA1B0B" w14:paraId="1DD1AC21" w14:textId="77777777">
        <w:tc>
          <w:tcPr>
            <w:tcW w:w="4535" w:type="dxa"/>
          </w:tcPr>
          <w:p w14:paraId="40268BDB" w14:textId="77777777" w:rsidR="00CA1B0B" w:rsidRDefault="00792D92">
            <w:pPr>
              <w:pStyle w:val="Text"/>
              <w:jc w:val="left"/>
            </w:pPr>
            <w:r>
              <w:t xml:space="preserve">              Практические занятия</w:t>
            </w:r>
          </w:p>
        </w:tc>
        <w:tc>
          <w:tcPr>
            <w:tcW w:w="1417" w:type="dxa"/>
          </w:tcPr>
          <w:p w14:paraId="21D02335" w14:textId="77777777" w:rsidR="00CA1B0B" w:rsidRDefault="00CA1B0B">
            <w:pPr>
              <w:pStyle w:val="Text"/>
              <w:jc w:val="center"/>
            </w:pPr>
          </w:p>
        </w:tc>
        <w:tc>
          <w:tcPr>
            <w:tcW w:w="1417" w:type="dxa"/>
          </w:tcPr>
          <w:p w14:paraId="48E36924" w14:textId="138C0A43" w:rsidR="00CA1B0B" w:rsidRDefault="007221DF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57456F74" w14:textId="77777777" w:rsidR="00CA1B0B" w:rsidRDefault="00CA1B0B">
            <w:pPr>
              <w:pStyle w:val="Text"/>
              <w:jc w:val="center"/>
            </w:pPr>
          </w:p>
        </w:tc>
      </w:tr>
      <w:tr w:rsidR="00CA1B0B" w14:paraId="4A5B51FB" w14:textId="77777777">
        <w:tc>
          <w:tcPr>
            <w:tcW w:w="4535" w:type="dxa"/>
          </w:tcPr>
          <w:p w14:paraId="0FC5328D" w14:textId="77777777" w:rsidR="00CA1B0B" w:rsidRDefault="00792D92">
            <w:pPr>
              <w:pStyle w:val="Text"/>
              <w:jc w:val="left"/>
            </w:pPr>
            <w:r>
              <w:t xml:space="preserve">              КСР</w:t>
            </w:r>
          </w:p>
        </w:tc>
        <w:tc>
          <w:tcPr>
            <w:tcW w:w="1417" w:type="dxa"/>
          </w:tcPr>
          <w:p w14:paraId="1B31066B" w14:textId="77777777" w:rsidR="00CA1B0B" w:rsidRDefault="00CA1B0B">
            <w:pPr>
              <w:pStyle w:val="Text"/>
              <w:jc w:val="center"/>
            </w:pPr>
          </w:p>
        </w:tc>
        <w:tc>
          <w:tcPr>
            <w:tcW w:w="1417" w:type="dxa"/>
          </w:tcPr>
          <w:p w14:paraId="42CFFD61" w14:textId="1FCEE375" w:rsidR="00CA1B0B" w:rsidRDefault="007221DF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40384928" w14:textId="77777777" w:rsidR="00CA1B0B" w:rsidRDefault="00CA1B0B">
            <w:pPr>
              <w:pStyle w:val="Text"/>
              <w:jc w:val="center"/>
            </w:pPr>
          </w:p>
        </w:tc>
      </w:tr>
      <w:tr w:rsidR="00CA1B0B" w14:paraId="655D702C" w14:textId="77777777">
        <w:tc>
          <w:tcPr>
            <w:tcW w:w="4535" w:type="dxa"/>
          </w:tcPr>
          <w:p w14:paraId="2C64EAD8" w14:textId="77777777" w:rsidR="00CA1B0B" w:rsidRDefault="00792D92">
            <w:pPr>
              <w:pStyle w:val="Text"/>
              <w:jc w:val="left"/>
            </w:pPr>
            <w:r>
              <w:t>Самостоятельная работа обучающихся</w:t>
            </w:r>
          </w:p>
        </w:tc>
        <w:tc>
          <w:tcPr>
            <w:tcW w:w="1417" w:type="dxa"/>
          </w:tcPr>
          <w:p w14:paraId="36922015" w14:textId="77777777" w:rsidR="00CA1B0B" w:rsidRDefault="00792D92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1EE5A7A3" w14:textId="7634732B" w:rsidR="00CA1B0B" w:rsidRDefault="007221DF">
            <w:pPr>
              <w:pStyle w:val="Text"/>
              <w:jc w:val="center"/>
            </w:pPr>
            <w:r>
              <w:t>62</w:t>
            </w:r>
          </w:p>
        </w:tc>
        <w:tc>
          <w:tcPr>
            <w:tcW w:w="1417" w:type="dxa"/>
          </w:tcPr>
          <w:p w14:paraId="6B5CE22B" w14:textId="77777777" w:rsidR="00CA1B0B" w:rsidRDefault="00CA1B0B">
            <w:pPr>
              <w:pStyle w:val="Text"/>
              <w:jc w:val="center"/>
            </w:pPr>
          </w:p>
        </w:tc>
      </w:tr>
      <w:tr w:rsidR="00CA1B0B" w14:paraId="35ED797A" w14:textId="77777777">
        <w:tc>
          <w:tcPr>
            <w:tcW w:w="4535" w:type="dxa"/>
          </w:tcPr>
          <w:p w14:paraId="4CA53F32" w14:textId="5587BD8F" w:rsidR="00CA1B0B" w:rsidRDefault="00792D92">
            <w:pPr>
              <w:pStyle w:val="Text"/>
              <w:jc w:val="left"/>
            </w:pPr>
            <w:r>
              <w:t xml:space="preserve">Вид промежуточной аттестации: </w:t>
            </w:r>
            <w:r w:rsidR="007221DF">
              <w:t>Зачет</w:t>
            </w:r>
          </w:p>
        </w:tc>
        <w:tc>
          <w:tcPr>
            <w:tcW w:w="1417" w:type="dxa"/>
          </w:tcPr>
          <w:p w14:paraId="7A763AA0" w14:textId="77777777" w:rsidR="00CA1B0B" w:rsidRDefault="00CA1B0B">
            <w:pPr>
              <w:pStyle w:val="Text"/>
              <w:jc w:val="center"/>
            </w:pPr>
          </w:p>
        </w:tc>
        <w:tc>
          <w:tcPr>
            <w:tcW w:w="1417" w:type="dxa"/>
          </w:tcPr>
          <w:p w14:paraId="24B407AF" w14:textId="6E6205C2" w:rsidR="00CA1B0B" w:rsidRDefault="007221DF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29978C48" w14:textId="77777777" w:rsidR="00CA1B0B" w:rsidRDefault="00CA1B0B">
            <w:pPr>
              <w:pStyle w:val="Text"/>
              <w:jc w:val="center"/>
            </w:pPr>
          </w:p>
        </w:tc>
      </w:tr>
    </w:tbl>
    <w:p w14:paraId="725A168F" w14:textId="77777777" w:rsidR="00CA1B0B" w:rsidRDefault="00CA1B0B">
      <w:pPr>
        <w:pStyle w:val="Text"/>
      </w:pPr>
    </w:p>
    <w:p w14:paraId="0520529B" w14:textId="77777777" w:rsidR="00CA1B0B" w:rsidRDefault="00792D92">
      <w:pPr>
        <w:pStyle w:val="Header1"/>
      </w:pPr>
      <w:r>
        <w:t>3. Содержание дисциплины</w:t>
      </w:r>
    </w:p>
    <w:p w14:paraId="440DB217" w14:textId="77777777" w:rsidR="00CA1B0B" w:rsidRDefault="00CA1B0B">
      <w:pPr>
        <w:pStyle w:val="Text"/>
      </w:pPr>
    </w:p>
    <w:p w14:paraId="5C75F585" w14:textId="77777777" w:rsidR="00CA1B0B" w:rsidRDefault="00792D92">
      <w:pPr>
        <w:pStyle w:val="Text"/>
      </w:pPr>
      <w:r>
        <w:rPr>
          <w:b/>
        </w:rPr>
        <w:t>3.1. Разделы дисциплины и виды занятий (тематический план занятий)</w:t>
      </w:r>
    </w:p>
    <w:tbl>
      <w:tblPr>
        <w:tblW w:w="9261" w:type="dxa"/>
        <w:jc w:val="center"/>
        <w:tblLayout w:type="fixed"/>
        <w:tblLook w:val="00A0" w:firstRow="1" w:lastRow="0" w:firstColumn="1" w:lastColumn="0" w:noHBand="0" w:noVBand="0"/>
      </w:tblPr>
      <w:tblGrid>
        <w:gridCol w:w="587"/>
        <w:gridCol w:w="3902"/>
        <w:gridCol w:w="848"/>
        <w:gridCol w:w="625"/>
        <w:gridCol w:w="682"/>
        <w:gridCol w:w="539"/>
        <w:gridCol w:w="28"/>
        <w:gridCol w:w="567"/>
        <w:gridCol w:w="689"/>
        <w:gridCol w:w="794"/>
      </w:tblGrid>
      <w:tr w:rsidR="00DD5D22" w:rsidRPr="00DD5D22" w14:paraId="13C13F4A" w14:textId="77777777" w:rsidTr="00F71381">
        <w:trPr>
          <w:cantSplit/>
          <w:trHeight w:val="954"/>
          <w:jc w:val="center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58CF00" w14:textId="77777777" w:rsidR="00DD5D22" w:rsidRPr="00DD5D22" w:rsidRDefault="00DD5D22" w:rsidP="00DD5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0A0B1D" w14:textId="77777777" w:rsidR="00DD5D22" w:rsidRPr="00DD5D22" w:rsidRDefault="00DD5D22" w:rsidP="00DD5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>Разделы и темы дисциплины</w:t>
            </w:r>
          </w:p>
          <w:p w14:paraId="725948C0" w14:textId="77777777" w:rsidR="00DD5D22" w:rsidRPr="00DD5D22" w:rsidRDefault="00DD5D22" w:rsidP="00DD5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47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8D932" w14:textId="77777777" w:rsidR="00DD5D22" w:rsidRPr="00DD5D22" w:rsidRDefault="00DD5D22" w:rsidP="00DD5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>Виды учебной работы, включая самостоятельную работу студентов и трудоемкость  (в академических  часах)</w:t>
            </w:r>
          </w:p>
        </w:tc>
      </w:tr>
      <w:tr w:rsidR="00DD5D22" w:rsidRPr="00DD5D22" w14:paraId="04E2FAA7" w14:textId="77777777" w:rsidTr="00F71381">
        <w:trPr>
          <w:cantSplit/>
          <w:trHeight w:val="1307"/>
          <w:jc w:val="center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A5B17A" w14:textId="77777777" w:rsidR="00DD5D22" w:rsidRPr="00DD5D22" w:rsidRDefault="00DD5D22" w:rsidP="00DD5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968CFC" w14:textId="77777777" w:rsidR="00DD5D22" w:rsidRPr="00DD5D22" w:rsidRDefault="00DD5D22" w:rsidP="00DD5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AB562B" w14:textId="77777777" w:rsidR="00DD5D22" w:rsidRPr="00DD5D22" w:rsidRDefault="00DD5D22" w:rsidP="00DD5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15996C" w14:textId="77777777" w:rsidR="00DD5D22" w:rsidRPr="00DD5D22" w:rsidRDefault="00DD5D22" w:rsidP="00DD5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>ауд.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AB89FE" w14:textId="77777777" w:rsidR="00DD5D22" w:rsidRPr="00DD5D22" w:rsidRDefault="00DD5D22" w:rsidP="00DD5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>лек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D9B33D" w14:textId="77777777" w:rsidR="00DD5D22" w:rsidRPr="00DD5D22" w:rsidRDefault="00DD5D22" w:rsidP="00DD5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BDD618" w14:textId="77777777" w:rsidR="00DD5D22" w:rsidRPr="00DD5D22" w:rsidRDefault="00DD5D22" w:rsidP="00DD5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>лаб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CB33A2" w14:textId="77777777" w:rsidR="00DD5D22" w:rsidRPr="00DD5D22" w:rsidRDefault="00DD5D22" w:rsidP="00DD5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  <w:p w14:paraId="17888A52" w14:textId="77777777" w:rsidR="00DD5D22" w:rsidRPr="00DD5D22" w:rsidRDefault="00DD5D22" w:rsidP="00DD5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  <w:p w14:paraId="6C2F35AA" w14:textId="77777777" w:rsidR="00DD5D22" w:rsidRPr="00DD5D22" w:rsidRDefault="00DD5D22" w:rsidP="00DD5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ABEB4" w14:textId="77777777" w:rsidR="00DD5D22" w:rsidRPr="00DD5D22" w:rsidRDefault="00DD5D22" w:rsidP="00DD5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>СРС</w:t>
            </w:r>
          </w:p>
        </w:tc>
      </w:tr>
      <w:tr w:rsidR="00DD5D22" w:rsidRPr="00DD5D22" w14:paraId="7F03266E" w14:textId="77777777" w:rsidTr="00F71381">
        <w:trPr>
          <w:jc w:val="center"/>
        </w:trPr>
        <w:tc>
          <w:tcPr>
            <w:tcW w:w="92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6846E" w14:textId="77777777" w:rsidR="00DD5D22" w:rsidRPr="00DD5D22" w:rsidRDefault="00F71381" w:rsidP="00DD5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Семестр 2</w:t>
            </w:r>
          </w:p>
        </w:tc>
      </w:tr>
      <w:tr w:rsidR="00DD5D22" w:rsidRPr="00DD5D22" w14:paraId="728F902D" w14:textId="77777777" w:rsidTr="00F7138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E64C30" w14:textId="77777777" w:rsidR="00DD5D22" w:rsidRPr="00DD5D22" w:rsidRDefault="00DD5D22" w:rsidP="00DD5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3C059B97" w14:textId="77777777" w:rsidR="00DD5D22" w:rsidRPr="00DD5D22" w:rsidRDefault="00DD5D22" w:rsidP="00DD5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2EB4A4" w14:textId="77777777" w:rsidR="00DD5D22" w:rsidRPr="00DD5D22" w:rsidRDefault="00DD5D22" w:rsidP="00DD5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>Тема 1. Здоровье и его показатели. Факторы, влияющие на здоровье. Основные демографические показатели. Группы здоровья.</w:t>
            </w:r>
            <w:r w:rsidRPr="00DD5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>Роль педагога в адаптации обучающихся по системе инклюзивного образования.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D4C7AE" w14:textId="61DD2824" w:rsidR="00DD5D22" w:rsidRPr="00DD5D22" w:rsidRDefault="007221DF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DFD185C" w14:textId="0053BD6E" w:rsidR="00DD5D22" w:rsidRPr="00DD5D22" w:rsidRDefault="007221DF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19C331A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0613055" w14:textId="18F1AF2F" w:rsidR="00DD5D22" w:rsidRPr="00DD5D22" w:rsidRDefault="007221DF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B87F616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9F86F3A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CFD79D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D5D22" w:rsidRPr="00DD5D22" w14:paraId="50CAD82D" w14:textId="77777777" w:rsidTr="00F7138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9B0F01" w14:textId="77777777" w:rsidR="00DD5D22" w:rsidRPr="00DD5D22" w:rsidRDefault="00DD5D22" w:rsidP="00DD5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9B4832" w14:textId="77777777" w:rsidR="00DD5D22" w:rsidRPr="00DD5D22" w:rsidRDefault="00DD5D22" w:rsidP="00DD5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2. </w:t>
            </w:r>
            <w:r w:rsidRPr="00DD5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образовательной организации в формировании, сохранении и укреплении здоровья детей и подростков.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2D6DCC" w14:textId="482E808B" w:rsidR="00DD5D22" w:rsidRPr="00DD5D22" w:rsidRDefault="007221DF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D9F776" w14:textId="2B313CB8" w:rsidR="00DD5D22" w:rsidRPr="00DD5D22" w:rsidRDefault="007221DF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7473B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74625A" w14:textId="74F2FA55" w:rsidR="00DD5D22" w:rsidRPr="00DD5D22" w:rsidRDefault="007221DF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EDC7DA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18AFAB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7F2D0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D5D22" w:rsidRPr="00DD5D22" w14:paraId="149A6D54" w14:textId="77777777" w:rsidTr="00F7138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D407AF" w14:textId="77777777" w:rsidR="00DD5D22" w:rsidRPr="00DD5D22" w:rsidRDefault="00DD5D22" w:rsidP="00DD5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3791C0" w14:textId="77777777" w:rsidR="00DD5D22" w:rsidRPr="00DD5D22" w:rsidRDefault="00DD5D22" w:rsidP="00DD5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3. Детский травматизм и  меры профилактики. Травматичес-кие повреждения </w:t>
            </w:r>
            <w:r w:rsidRPr="00DD5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(ушибы, вывихи, переломы, черепно-мозговые травмы</w:t>
            </w: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>). Краш синдром. Первая помощь. Транспортная  иммобили-зации. Травматический шок, классификация, симптомы. Первая помощь. Способы транспортировки  пострадавших. Последовательность действий при дорожно-транспортном происшествии.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BDF5009" w14:textId="0EF9241B" w:rsidR="00DD5D22" w:rsidRPr="00DD5D22" w:rsidRDefault="007221DF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10E4895" w14:textId="43984E2D" w:rsidR="00DD5D22" w:rsidRPr="00DD5D22" w:rsidRDefault="007221DF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C033168" w14:textId="0141290A" w:rsidR="00DD5D22" w:rsidRPr="00DD5D22" w:rsidRDefault="007221DF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18B1BE1" w14:textId="7D2F7412" w:rsidR="00DD5D22" w:rsidRPr="00DD5D22" w:rsidRDefault="007221DF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0B95574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11002AE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43A840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D5D22" w:rsidRPr="00DD5D22" w14:paraId="2B609E33" w14:textId="77777777" w:rsidTr="00F71381">
        <w:trPr>
          <w:trHeight w:val="1300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0ED56" w14:textId="77777777" w:rsidR="00DD5D22" w:rsidRPr="00DD5D22" w:rsidRDefault="00DD5D22" w:rsidP="00DD5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7DAA19" w14:textId="77777777" w:rsidR="00DD5D22" w:rsidRPr="00DD5D22" w:rsidRDefault="00DD5D22" w:rsidP="00DD5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4. Повреждения мягких тканей: ушибы, гематомы, растяжения, разрывы. Причины,   симптомы, профилактика.  Первая помощь. Раны–определение,  классификация. Первая помощь. Кровотечения, классификация. Способы временной остановки наружного кровотечения. Первая помощь при ранении живота, грудной клетки.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F36137" w14:textId="1E7A2636" w:rsidR="00DD5D22" w:rsidRPr="00DD5D22" w:rsidRDefault="007221DF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EE5568B" w14:textId="7FC407B8" w:rsidR="00DD5D22" w:rsidRPr="00DD5D22" w:rsidRDefault="007221DF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F35EAFD" w14:textId="37E68B1B" w:rsidR="00DD5D22" w:rsidRPr="00DD5D22" w:rsidRDefault="007221DF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284B33D" w14:textId="21603DAB" w:rsidR="00DD5D22" w:rsidRPr="00DD5D22" w:rsidRDefault="007221DF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7DD285D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A6265B5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E49624" w14:textId="495B29DA" w:rsidR="00DD5D22" w:rsidRPr="00DD5D22" w:rsidRDefault="007221DF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D5D22" w:rsidRPr="00DD5D22" w14:paraId="5AEF4BB4" w14:textId="77777777" w:rsidTr="00F71381">
        <w:trPr>
          <w:trHeight w:val="1588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4A1CA11" w14:textId="77777777" w:rsidR="00DD5D22" w:rsidRPr="00DD5D22" w:rsidRDefault="00DD5D22" w:rsidP="00DD5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DD1C937" w14:textId="77777777" w:rsidR="00DD5D22" w:rsidRPr="00DD5D22" w:rsidRDefault="00DD5D22" w:rsidP="00DD5D2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5. Термические повреждения (ожоги, отморожения). Классификация. Симптомы. Первая помощь. Переохлаждение.  Отравления. Симптомы. Первая помощь. Утопление. Первая помощь. Инородное  тело дыхательных  путей. 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421110F" w14:textId="1FAEC43E" w:rsidR="00DD5D22" w:rsidRPr="00DD5D22" w:rsidRDefault="007221DF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73982A43" w14:textId="58B29B48" w:rsidR="00DD5D22" w:rsidRPr="00DD5D22" w:rsidRDefault="007221DF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2F9A46ED" w14:textId="3FB2686F" w:rsidR="00DD5D22" w:rsidRPr="00DD5D22" w:rsidRDefault="007221DF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4C9FABDE" w14:textId="70B24072" w:rsidR="00DD5D22" w:rsidRPr="00DD5D22" w:rsidRDefault="007221DF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24913F36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7332D31B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D9A080" w14:textId="3A02635F" w:rsidR="00DD5D22" w:rsidRPr="00DD5D22" w:rsidRDefault="007221DF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D5D22" w:rsidRPr="00DD5D22" w14:paraId="3B3552E5" w14:textId="77777777" w:rsidTr="00F71381">
        <w:trPr>
          <w:trHeight w:val="913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9382650" w14:textId="77777777" w:rsidR="00DD5D22" w:rsidRPr="00DD5D22" w:rsidRDefault="00DD5D22" w:rsidP="00DD5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A229072" w14:textId="77777777" w:rsidR="00DD5D22" w:rsidRPr="00DD5D22" w:rsidRDefault="00DD5D22" w:rsidP="00DD5D2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6. Десмургия.  Классификация повязок. Понятие о повязке и перевязке. Правила наложения повязок.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B0C46E5" w14:textId="0B1135EF" w:rsidR="00DD5D22" w:rsidRPr="00DD5D22" w:rsidRDefault="007221DF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3108A518" w14:textId="19818BF0" w:rsidR="00DD5D22" w:rsidRPr="00DD5D22" w:rsidRDefault="007221DF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33B264C2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5DD0348D" w14:textId="3E1FE5B4" w:rsidR="00DD5D22" w:rsidRPr="00DD5D22" w:rsidRDefault="007221DF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177CE968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2E12E8A4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73955A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D5D22" w:rsidRPr="00DD5D22" w14:paraId="6D4B5906" w14:textId="77777777" w:rsidTr="00F7138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B9F3AF" w14:textId="77777777" w:rsidR="00DD5D22" w:rsidRPr="00DD5D22" w:rsidRDefault="00DD5D22" w:rsidP="00DD5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C647E9" w14:textId="77777777" w:rsidR="00DD5D22" w:rsidRPr="00DD5D22" w:rsidRDefault="00DD5D22" w:rsidP="00DD5D2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7. Опасные для жизни (неотложные) состояния и первая помощь при их возникновении. </w:t>
            </w:r>
            <w:r w:rsidRPr="00DD5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Правовые основы оказания первой помощи. Первая помощь (ПП) при неотложных состояниях; диагностика и приемы оказания; основные задачи; общие принципы оказания ПП при: отсутствии сознания; остановке дыхания и кровообращения; наружных кровотечениях; попадании инородных тел в верхние дыхательные пути; травмах различных областей тела; ожогах, отморожении; отравлении. Аптечка первой помощи.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C1661F" w14:textId="13E523D2" w:rsidR="00DD5D22" w:rsidRPr="00DD5D22" w:rsidRDefault="007221DF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77A11B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6C6D97" w14:textId="2737EEFE" w:rsidR="00DD5D22" w:rsidRPr="00DD5D22" w:rsidRDefault="007221DF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B4F919" w14:textId="11683826" w:rsidR="00DD5D22" w:rsidRPr="00DD5D22" w:rsidRDefault="007221DF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C4F340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B49672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C7619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D5D22" w:rsidRPr="00DD5D22" w14:paraId="64C2FC24" w14:textId="77777777" w:rsidTr="00F7138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A32101" w14:textId="77777777" w:rsidR="00DD5D22" w:rsidRPr="00DD5D22" w:rsidRDefault="00DD5D22" w:rsidP="00DD5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361DDF" w14:textId="77777777" w:rsidR="00DD5D22" w:rsidRPr="00DD5D22" w:rsidRDefault="00DD5D22" w:rsidP="00DD5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8. Основные неинфекционные заболевания и их профилактика. Социально значимые соматические заболевания. Сердечно-сосудистые заболевания. Заболевания органов дыхания. Заболевания органов желудочно-кишечного тракта. Эндокринные заболевания (сахарный диабет, гипо-(гипертиреоз). Злокачественные новообразования. </w:t>
            </w:r>
          </w:p>
          <w:p w14:paraId="5E24CD40" w14:textId="77777777" w:rsidR="00DD5D22" w:rsidRPr="00DD5D22" w:rsidRDefault="00DD5D22" w:rsidP="00DD5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Нервно-психические расстройства у детей и подростков. Зависимость от психоактивных веществ (ПАВ) и их профилактика. 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E2F6E7" w14:textId="0E650F7C" w:rsidR="00DD5D22" w:rsidRPr="00DD5D22" w:rsidRDefault="007221DF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</w:t>
            </w:r>
            <w:r w:rsidR="00DD5D22"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26CFE9" w14:textId="55B90F1A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7221DF">
              <w:rPr>
                <w:rFonts w:ascii="Times New Roman" w:eastAsia="Calibri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030F3D" w14:textId="2F571377" w:rsidR="00DD5D22" w:rsidRPr="00DD5D22" w:rsidRDefault="007221DF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6C58B9" w14:textId="10B97BC7" w:rsidR="00DD5D22" w:rsidRPr="00DD5D22" w:rsidRDefault="007221DF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948894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48414D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DEEE7" w14:textId="256584C8" w:rsidR="00DD5D22" w:rsidRPr="00DD5D22" w:rsidRDefault="007221DF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D5D22" w:rsidRPr="00DD5D22" w14:paraId="2272E349" w14:textId="77777777" w:rsidTr="00F7138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4FE465" w14:textId="77777777" w:rsidR="00DD5D22" w:rsidRPr="00DD5D22" w:rsidRDefault="00DD5D22" w:rsidP="00DD5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F9BF13" w14:textId="77777777" w:rsidR="00DD5D22" w:rsidRPr="00DD5D22" w:rsidRDefault="00DD5D22" w:rsidP="00DD5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9. Инфекционные заболевания и их профилактика. Понятие об инфекционном и эпидемическом процессах, звенья эпидемической цепи. Противоэпидемические мероприятии.  Иммунитет. Вакцинопрофилактика.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240137" w14:textId="558E5889" w:rsidR="00DD5D22" w:rsidRPr="00DD5D22" w:rsidRDefault="007221DF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4F4F22" w14:textId="2949004B" w:rsidR="00DD5D22" w:rsidRPr="00DD5D22" w:rsidRDefault="007221DF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9B8F02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CA40C1" w14:textId="34AFB24F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22FDDB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71C147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0B169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D5D22" w:rsidRPr="00DD5D22" w14:paraId="11A4FC39" w14:textId="77777777" w:rsidTr="00F7138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862EB4" w14:textId="77777777" w:rsidR="00DD5D22" w:rsidRPr="00DD5D22" w:rsidRDefault="00DD5D22" w:rsidP="00DD5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BA784C" w14:textId="77777777" w:rsidR="00DD5D22" w:rsidRPr="00DD5D22" w:rsidRDefault="00DD5D22" w:rsidP="00DD5D22">
            <w:pPr>
              <w:spacing w:after="0" w:line="240" w:lineRule="auto"/>
              <w:ind w:hanging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10. Социально значимые инфекционные заболевания. Туберкулез. Коронавирусная инфекция (2019-nCoV). Вирусный гепатит. ВИЧ-инфекция. </w:t>
            </w:r>
            <w:r w:rsidRPr="00DD5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Инфекции, передающиеся преимущественно половым путем. ОРВИ. Этиология, клиника, профилактика.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A5CB55" w14:textId="671B4321" w:rsidR="00DD5D22" w:rsidRPr="00DD5D22" w:rsidRDefault="007221DF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765FE9" w14:textId="44C17920" w:rsidR="00DD5D22" w:rsidRPr="00DD5D22" w:rsidRDefault="007221DF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4A33EE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B6F37A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A743C6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DFBC19" w14:textId="4BC834EE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FFB9F" w14:textId="1F17126A" w:rsidR="00DD5D22" w:rsidRPr="00DD5D22" w:rsidRDefault="007221DF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DD5D22" w:rsidRPr="00DD5D22" w14:paraId="553673ED" w14:textId="77777777" w:rsidTr="00F7138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6CDB0C" w14:textId="77777777" w:rsidR="00DD5D22" w:rsidRPr="00DD5D22" w:rsidRDefault="00DD5D22" w:rsidP="00DD5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1C01A6" w14:textId="77777777" w:rsidR="00DD5D22" w:rsidRPr="00DD5D22" w:rsidRDefault="00DD5D22" w:rsidP="00DD5D22">
            <w:pPr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11. Терминальные состояния. Этапы умирания. Сердечно-легочная реанимация.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78102C" w14:textId="6BCF74B0" w:rsidR="00DD5D22" w:rsidRPr="00DD5D22" w:rsidRDefault="007221DF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116F9B" w14:textId="273F29B5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F35E75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7B7D7A" w14:textId="1BEB26E0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899C65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4197E6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D17CA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D5D22" w:rsidRPr="00DD5D22" w14:paraId="7A5DC292" w14:textId="77777777" w:rsidTr="00F71381">
        <w:trPr>
          <w:jc w:val="center"/>
        </w:trPr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0A393F" w14:textId="77777777" w:rsidR="00DD5D22" w:rsidRPr="00DD5D22" w:rsidRDefault="00DD5D22" w:rsidP="00DD5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>Всего – по семестру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42D9D1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AAD5AE" w14:textId="76667168" w:rsidR="00DD5D22" w:rsidRPr="00DD5D22" w:rsidRDefault="007221DF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45B3D" w14:textId="18AE3962" w:rsidR="00DD5D22" w:rsidRPr="00DD5D22" w:rsidRDefault="007221DF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BD03A3" w14:textId="0FBC449A" w:rsidR="00DD5D22" w:rsidRPr="00DD5D22" w:rsidRDefault="007221DF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413AD6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7B0D8B" w14:textId="65AD64F8" w:rsidR="00DD5D22" w:rsidRPr="00DD5D22" w:rsidRDefault="007221DF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35341" w14:textId="5106D39B" w:rsidR="00DD5D22" w:rsidRPr="00DD5D22" w:rsidRDefault="007221DF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</w:tr>
      <w:tr w:rsidR="00DD5D22" w:rsidRPr="00DD5D22" w14:paraId="29C38AFA" w14:textId="77777777" w:rsidTr="00F71381">
        <w:trPr>
          <w:jc w:val="center"/>
        </w:trPr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FE52B2" w14:textId="77777777" w:rsidR="00DD5D22" w:rsidRPr="00DD5D22" w:rsidRDefault="00DD5D22" w:rsidP="00DD5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>Вид промежуточной аттестации -     Зачет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B77A04" w14:textId="561B4FDA" w:rsidR="00DD5D22" w:rsidRPr="00DD5D22" w:rsidRDefault="007221DF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D0AEF7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D50676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659057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5F51A5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CBF0F9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8459E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D22" w:rsidRPr="00DD5D22" w14:paraId="376A8250" w14:textId="77777777" w:rsidTr="00F71381">
        <w:trPr>
          <w:jc w:val="center"/>
        </w:trPr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B764B9" w14:textId="77777777" w:rsidR="00DD5D22" w:rsidRPr="00DD5D22" w:rsidRDefault="00DD5D22" w:rsidP="00DD5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>Итого - по дисциплине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9FE720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22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7268E8" w14:textId="68B9FAD9" w:rsidR="00DD5D22" w:rsidRPr="00DD5D22" w:rsidRDefault="007221DF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2F3B30" w14:textId="7F7F07F2" w:rsidR="00DD5D22" w:rsidRPr="00DD5D22" w:rsidRDefault="007221DF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FE6F0A" w14:textId="5EAFE9F9" w:rsidR="00DD5D22" w:rsidRPr="00DD5D22" w:rsidRDefault="007221DF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F69ADD" w14:textId="77777777" w:rsidR="00DD5D22" w:rsidRPr="00DD5D22" w:rsidRDefault="00DD5D22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9FEE06" w14:textId="5EC7C658" w:rsidR="00DD5D22" w:rsidRPr="00DD5D22" w:rsidRDefault="007221DF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B1893" w14:textId="628AD8DE" w:rsidR="00DD5D22" w:rsidRPr="00DD5D22" w:rsidRDefault="007221DF" w:rsidP="00DD5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</w:tr>
    </w:tbl>
    <w:p w14:paraId="0C1618C6" w14:textId="77777777" w:rsidR="00DD5D22" w:rsidRDefault="00DD5D22">
      <w:pPr>
        <w:pStyle w:val="Text"/>
      </w:pPr>
    </w:p>
    <w:p w14:paraId="46C11203" w14:textId="77777777" w:rsidR="00CA1B0B" w:rsidRDefault="00792D92">
      <w:pPr>
        <w:pStyle w:val="Text"/>
      </w:pPr>
      <w:r>
        <w:rPr>
          <w:b/>
        </w:rPr>
        <w:t>3.2. Занятия лекционного типа</w:t>
      </w:r>
    </w:p>
    <w:p w14:paraId="77DCCBC3" w14:textId="77777777" w:rsidR="00CA1B0B" w:rsidRDefault="00F71381">
      <w:pPr>
        <w:pStyle w:val="Text"/>
      </w:pPr>
      <w:r>
        <w:t>СЕМЕСТР 2</w:t>
      </w:r>
    </w:p>
    <w:p w14:paraId="6C81ED66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Лекция 1.</w:t>
      </w:r>
    </w:p>
    <w:p w14:paraId="4F7D621B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Тема: Детский травматизм и  меры профилактики. Травматические повреждения (ушибы, вывихи, переломы, черепно-мозговые травмы). Краш синдром. Первая помощь. Транспортная  иммобилизации. Травматический шок, классификация, симптомы. Первая помощь. Транспортировка пострадавших. Последовательность действий при дорожно-транспортном происшествии.</w:t>
      </w:r>
    </w:p>
    <w:p w14:paraId="18298FFC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Краткая аннотация к лекции.</w:t>
      </w:r>
    </w:p>
    <w:p w14:paraId="0D8578C9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 xml:space="preserve">Классификация травм. Виды детского травматизма: уличный, бытовой, дошкольный, школьный, спортивный. Возрастно-половые и сезонные особенности детского травматизма Профилактика травматизма. Травматические повреждения (ушибы, вывихи, переломы, черепно-мозговые травмы). Причины, симптомы, первая помощь. Краш-синдром: позиционное или длительное сдавление и раздавливание, особенности оказания первой помощи. Транспортная иммобилизация. Подручные средства. Травматический шок, классификация (эрективная и торпидная фазы), симптомы, первая помощь. Транспортировка пострадавших – основные правила и способы. Извлечение и перемещение пострадавших. Виды транспортировки пострадавших в  зависимости  о травм и состояния. Рекомендации по ее  организации. Транспортировка пострадавших подручными средствами: подготовка, общие правила. </w:t>
      </w:r>
    </w:p>
    <w:p w14:paraId="54778060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0784B60D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Последовательность действий при дорожно-транспортном происшествии.</w:t>
      </w:r>
    </w:p>
    <w:p w14:paraId="0948B5AA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456E034A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Лекция 2.</w:t>
      </w:r>
    </w:p>
    <w:p w14:paraId="28810121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Детский травматизм и  меры профилактики. Травматические повреждения (ушибы, вывихи, переломы, черепно-мозговые травмы). Краш синдром. Первая помощь. Транспортная  иммобилизации. Травматический шок, классификация, симптомы. Первая помощь. Транспортировка пострадавших. Последовательность действий при дорожно-транспортном происшествии.</w:t>
      </w:r>
    </w:p>
    <w:p w14:paraId="78152142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Краткая аннотация к лекции.</w:t>
      </w:r>
    </w:p>
    <w:p w14:paraId="5DA9CBBF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 xml:space="preserve">Классификация травм. Виды детского травматизма: уличный, бытовой, дошкольный, школьный, спортивный. Возрастно-половые и сезонные особенности детского травматизма Профилактика травматизма. Травматические повреждения (ушибы, вывихи, переломы, черепно-мозговые травмы). Причины, симптомы, первая помощь. </w:t>
      </w:r>
    </w:p>
    <w:p w14:paraId="55FA5872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 xml:space="preserve">Краш-синдром: позиционное или длительное сдавление и раздавливание, особенности оказания первой помощи. Транспортная иммобилизация. Подручные средства. Травматический шок, классификация (эрективная и торпидная фазы), симптомы, первая помощь. Транспортировка пострадавших – основные правила и способы. Извлечение и перемещение пострадавших. Виды транспортировки пострадавших в  зависимости  о травм и состояния. Рекомендации по ее  организации. Транспортировка пострадавших </w:t>
      </w:r>
      <w:r w:rsidRPr="00792D92">
        <w:rPr>
          <w:rFonts w:ascii="Times New Roman" w:eastAsia="Calibri" w:hAnsi="Times New Roman" w:cs="Times New Roman"/>
          <w:sz w:val="24"/>
        </w:rPr>
        <w:lastRenderedPageBreak/>
        <w:t>подручными средствами: подготовка, общие правила. Последовательность действий при дорожно-транспортном происшествии.</w:t>
      </w:r>
    </w:p>
    <w:p w14:paraId="001FE323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62596165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Лекция 3.</w:t>
      </w:r>
    </w:p>
    <w:p w14:paraId="19FA5BED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Тема: Повреждения мягких тканей: ушибы, гематомы, растяжения, разрывы. Причины,   симптомы, профилактика.  Первая помощь. Раны–определение,  классификация. Первая помощь. Кровотечения, классификация. Способы временной остановки наружного кровотечения. Первая помощь при ранении живота, грудной клетки.</w:t>
      </w:r>
    </w:p>
    <w:p w14:paraId="34A55B1B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Краткая аннотация к лекции.</w:t>
      </w:r>
    </w:p>
    <w:p w14:paraId="46A4E3A4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Повреждения мягких тканей: ушибы, гематомы, растяжения, разрывы. Причины,   симптомы, профилактика. Первая помощь. Раны – определение,  классификация ран по виду травмирующего предмета (резанные, колотые, рубленные, укушенные, огнестрельные, рваные, смешанные); по степени инфицированности (асептические, свежеинфицированные и  гнойные); по  сложности (простые, сложные, проникающие); по локализации. Первая помощь. Кровотечения, классификация: артериальное, венозное, капиллярное и паренхиматозное. Признаки, способы временной остановки кровотечения.  Первая помощь раненым: устранение ранних угрожающих жизни осложнений и  предотвращение инфицирования. Первая помощь при ранении живота, грудной клетки. Пневмоторакс: открытый,  закрытый. Симптомы. Первая помощь.</w:t>
      </w:r>
    </w:p>
    <w:p w14:paraId="3EBDD355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13614C08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Лекция 4.</w:t>
      </w:r>
    </w:p>
    <w:p w14:paraId="16AE94D1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 xml:space="preserve">Тема. Термические повреждения (ожоги, отморожения). Классификация. Симптомы. Первая помощь. Переохлаждение. Отравления. Симптомы. Первая помощь. Утопление. Первая помощь. Инородное  тело дыхательных  путей.  </w:t>
      </w:r>
    </w:p>
    <w:p w14:paraId="428FDB76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 xml:space="preserve">Краткая аннотация к лекции. Термические повреждения: ожоги, отморожения. Классификация, симптомы, первая помощь. Переохлаждение, причины, симптомы, первая помощь. Отравление. Пути проникновения  яда  в  организм (ЖКТ, кожу, слизистые, органы дыхания). Причины, симптомы, первая  помощь. Противоядие. Утопление: бледное, синее. Определение, симптомы, первая помощь. Инородное тело дыхательных путей. Причины, симптомы, первая  помощь. </w:t>
      </w:r>
    </w:p>
    <w:p w14:paraId="23E306ED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578D6965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Лекция 5.</w:t>
      </w:r>
    </w:p>
    <w:p w14:paraId="6711237A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Тема. Опасные для жизни (неотложные) состояния и первая помощь при их возникновении. Правовые основы оказания первой помощи. Первая помощь (ПП) при неотложных состояниях; диагностика и приемы оказания; основные задачи; общие принципы оказания ПП при: отсутствии сознания; остановке дыхания и кровообращения; наружных кровотечениях; попадании инородных тел в верхние дыхательные пути; травмах различных областей тела; ожогах, отморожении; отравлении. Аптечка первой помощи.</w:t>
      </w:r>
    </w:p>
    <w:p w14:paraId="178AECB8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Краткая аннотация к лекции. Актуальность оказания первой помощи. Основные нормативно-правовые акты, определяющие оказание первой помощи.</w:t>
      </w: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2D92">
        <w:rPr>
          <w:rFonts w:ascii="Times New Roman" w:eastAsia="Calibri" w:hAnsi="Times New Roman" w:cs="Times New Roman"/>
          <w:sz w:val="24"/>
        </w:rPr>
        <w:t xml:space="preserve">Правовые основы оказания первой помощи: ст. 31 Федерального закона от 21.11.2011 г. № 323-ФЗ «Об основах охраны здоровья граждан в Российской Федерации»; Статья 41 Федерального закона «Об образовании в Российской Федерации» № 273-ФЗ.    </w:t>
      </w:r>
    </w:p>
    <w:p w14:paraId="47A809D0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 xml:space="preserve">        В соответствии с приказом Министерства здравоохранения и социального развития Российской Федерации от 4 мая 2012 г. № 477н «Об утверждении  перечня состояний, при которых оказывается первая помощь и перечня мероприятий по оказанию первой помощи», первая помощь оказывается при   отсутствии сознания; остановке дыхания и кровообращения; наружных кровотечениях; попадании инородных тел в верхние дыхательные пути; травмах различных областей тела; ожогах, эффектах воздействия высоких температур, теплового излучения; отморожении и других эффектах воздействия низких температур; отравлении.</w:t>
      </w:r>
    </w:p>
    <w:p w14:paraId="148D4888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lastRenderedPageBreak/>
        <w:t xml:space="preserve">         Права и обязанности граждан в отношении оказания первой помощи. Юридическая ответственность. Определение понятия «первая помощь» и других основных понятий первой помощи. Перечень мероприятий первой помощи. Последовательность мероприятий по оказанию первой помощи. Оценка общей обстановки, правила и порядок осмотра пострадавших. Вызов скорой медицинской помощи и других служб, участвующих в ликвидации последствий происшествия. Правила оказания первой помощи на месте происшествия. </w:t>
      </w:r>
    </w:p>
    <w:p w14:paraId="0B244654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09AAAB7B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 xml:space="preserve">  Лекция 6.</w:t>
      </w:r>
    </w:p>
    <w:p w14:paraId="7381528A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 xml:space="preserve">Тема. Основные неинфекционные заболевания и их профилактика. Социально значимые соматические заболевания. Сердечно-сосудистые заболевания. Обморок. Коллапс. Заболевания органов дыхания. Заболевания органов желудочно-кишечного тракта. Эндокринные заболевания (сахарный диабет, гипо-(гипертиреоз). Злокачественные новообразования. Нервно-психические расстройства у детей и подростков. Зависимость от психоактивных веществ (ПАВ) и их профилактика.  </w:t>
      </w:r>
    </w:p>
    <w:p w14:paraId="43487590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 xml:space="preserve">Краткая аннотация к лекции. Основные неинфекционные заболевания и их профилактика (заболевания бронхолегочной системы, сердечно-сосудистой системы, органов желудочно-кишечного тракта).  Социально значимые соматические заболевания.     </w:t>
      </w:r>
    </w:p>
    <w:p w14:paraId="4DD2F1D9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 xml:space="preserve">       Сердечно-сосудистые заболевания (солнечный и тепловой удар, обморок, коллапс, гипертонический и гипотонический криз,  инфаркт  миокарда, сердечная астма), причины, симптомы, профилактика, первая помощь. Заболевания органов дыхания (стеноз гортани, бронхиальная астма, отек легких), причины, симптомы, первая помощь. Заболевания органов желудочно-кишечного тракта (ДЖВП, гастрит, язвенная болезнь), причины, симптомы, профилактика. Эндокринные заболевания (сахарный диабет, гипо-(гипертиреоз). Кома: гипергликемическая, гипогликемическая. Симптомы. Первая помощь.   Злокачественные новообразования. Нервно-психические расстройства у детей и подростков. Зависимость от психоактивных веществ (ПАВ) и их профилактика.  </w:t>
      </w:r>
    </w:p>
    <w:p w14:paraId="3094F82F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5E02018F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b/>
          <w:bCs/>
          <w:sz w:val="24"/>
        </w:rPr>
        <w:t>3.3. Занятия семинарского типа</w:t>
      </w:r>
    </w:p>
    <w:p w14:paraId="0E02A6AA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Учебным планом не предусмотрены</w:t>
      </w:r>
    </w:p>
    <w:p w14:paraId="16C087D3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732768BD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b/>
          <w:bCs/>
          <w:sz w:val="24"/>
        </w:rPr>
        <w:t>3.4. Практические занятия</w:t>
      </w:r>
    </w:p>
    <w:p w14:paraId="49EA189D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 xml:space="preserve">СЕМЕСТР </w:t>
      </w:r>
      <w:r w:rsidR="00F71381">
        <w:rPr>
          <w:rFonts w:ascii="Times New Roman" w:eastAsia="Calibri" w:hAnsi="Times New Roman" w:cs="Times New Roman"/>
          <w:sz w:val="24"/>
        </w:rPr>
        <w:t>2</w:t>
      </w:r>
    </w:p>
    <w:p w14:paraId="34BF25EA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Практическое занятие 1.</w:t>
      </w:r>
    </w:p>
    <w:p w14:paraId="241E448C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Тема. Здоровье и его показатели. Факторы, влияющие на здоровье. Основные демографические показатели.</w:t>
      </w: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2D92">
        <w:rPr>
          <w:rFonts w:ascii="Times New Roman" w:eastAsia="Calibri" w:hAnsi="Times New Roman" w:cs="Times New Roman"/>
          <w:sz w:val="24"/>
        </w:rPr>
        <w:t>Группы здоровья. Роль педагога в адаптации обучающихся по системе инклюзивного образования.</w:t>
      </w:r>
    </w:p>
    <w:p w14:paraId="38386DBA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Перечень заданий: дискуссия по вопросам занятия, тестирование, решение ситуационных задач,  выполнения практических заданий (антропометрия, определение  уровня АД, ЖЕЛ подсчет ЧД и ЧСС). Работа с таблицами.</w:t>
      </w:r>
    </w:p>
    <w:p w14:paraId="67D63B41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 xml:space="preserve">                     Основные показатели, характеризующие здоровье</w:t>
      </w:r>
    </w:p>
    <w:tbl>
      <w:tblPr>
        <w:tblOverlap w:val="never"/>
        <w:tblW w:w="793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3685"/>
      </w:tblGrid>
      <w:tr w:rsidR="00792D92" w:rsidRPr="00792D92" w14:paraId="2B2D10FF" w14:textId="77777777" w:rsidTr="00F71381">
        <w:trPr>
          <w:trHeight w:hRule="exact" w:val="3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C1FC8" w14:textId="77777777" w:rsidR="00792D92" w:rsidRPr="00792D92" w:rsidRDefault="00792D92" w:rsidP="00792D92">
            <w:pPr>
              <w:widowControl w:val="0"/>
              <w:spacing w:after="0" w:line="240" w:lineRule="auto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Компоненты индивидуального здоровья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4BF61B" w14:textId="77777777" w:rsidR="00792D92" w:rsidRPr="00792D92" w:rsidRDefault="00792D92" w:rsidP="00792D92">
            <w:pPr>
              <w:widowControl w:val="0"/>
              <w:spacing w:after="0" w:line="240" w:lineRule="auto"/>
              <w:jc w:val="center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Показатели</w:t>
            </w:r>
          </w:p>
        </w:tc>
      </w:tr>
      <w:tr w:rsidR="00792D92" w:rsidRPr="00792D92" w14:paraId="5F3774D8" w14:textId="77777777" w:rsidTr="00F71381">
        <w:trPr>
          <w:trHeight w:hRule="exact" w:val="2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1E066" w14:textId="77777777" w:rsidR="00792D92" w:rsidRPr="00792D92" w:rsidRDefault="00792D92" w:rsidP="00792D92">
            <w:pPr>
              <w:widowControl w:val="0"/>
              <w:spacing w:after="0" w:line="240" w:lineRule="auto"/>
              <w:ind w:left="100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Генетические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3A9A1F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D92" w:rsidRPr="00792D92" w14:paraId="17F46B53" w14:textId="77777777" w:rsidTr="00F71381">
        <w:trPr>
          <w:trHeight w:hRule="exact" w:val="2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A7DA6" w14:textId="77777777" w:rsidR="00792D92" w:rsidRPr="00792D92" w:rsidRDefault="00792D92" w:rsidP="00792D92">
            <w:pPr>
              <w:widowControl w:val="0"/>
              <w:spacing w:after="0" w:line="240" w:lineRule="auto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 xml:space="preserve"> Биохимические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033AD1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D92" w:rsidRPr="00792D92" w14:paraId="7A447599" w14:textId="77777777" w:rsidTr="00F71381">
        <w:trPr>
          <w:trHeight w:hRule="exact" w:val="2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60B53" w14:textId="77777777" w:rsidR="00792D92" w:rsidRPr="00792D92" w:rsidRDefault="00792D92" w:rsidP="00792D92">
            <w:pPr>
              <w:widowControl w:val="0"/>
              <w:spacing w:after="0" w:line="240" w:lineRule="auto"/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 xml:space="preserve"> Морфологические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AD1D29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D92" w:rsidRPr="00792D92" w14:paraId="555EF134" w14:textId="77777777" w:rsidTr="00F71381">
        <w:trPr>
          <w:trHeight w:hRule="exact" w:val="28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06844" w14:textId="77777777" w:rsidR="00792D92" w:rsidRPr="00792D92" w:rsidRDefault="00792D92" w:rsidP="00792D92">
            <w:pPr>
              <w:widowControl w:val="0"/>
              <w:spacing w:after="0" w:line="240" w:lineRule="auto"/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 xml:space="preserve"> Функциональные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8CD1F2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D92" w:rsidRPr="00792D92" w14:paraId="45DB643A" w14:textId="77777777" w:rsidTr="00F71381">
        <w:trPr>
          <w:trHeight w:hRule="exact" w:val="27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82BE3" w14:textId="77777777" w:rsidR="00792D92" w:rsidRPr="00792D92" w:rsidRDefault="00792D92" w:rsidP="00792D92">
            <w:pPr>
              <w:widowControl w:val="0"/>
              <w:spacing w:after="0" w:line="240" w:lineRule="auto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 xml:space="preserve"> Психологические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986EB1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D92" w:rsidRPr="00792D92" w14:paraId="18BF5A51" w14:textId="77777777" w:rsidTr="00F71381">
        <w:trPr>
          <w:trHeight w:hRule="exact" w:val="27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0DC84" w14:textId="77777777" w:rsidR="00792D92" w:rsidRPr="00792D92" w:rsidRDefault="00792D92" w:rsidP="00792D92">
            <w:pPr>
              <w:widowControl w:val="0"/>
              <w:spacing w:after="0" w:line="240" w:lineRule="auto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 xml:space="preserve"> Социальные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386675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D92" w:rsidRPr="00792D92" w14:paraId="509311C8" w14:textId="77777777" w:rsidTr="00F71381">
        <w:trPr>
          <w:trHeight w:hRule="exact" w:val="2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F897A9" w14:textId="77777777" w:rsidR="00792D92" w:rsidRPr="00792D92" w:rsidRDefault="00792D92" w:rsidP="00792D92">
            <w:pPr>
              <w:widowControl w:val="0"/>
              <w:spacing w:after="0" w:line="240" w:lineRule="auto"/>
              <w:ind w:left="100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Клинические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F1E1C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51DF801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59C009BD" w14:textId="77777777" w:rsidR="00792D92" w:rsidRPr="00792D92" w:rsidRDefault="00792D92" w:rsidP="00792D9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Характеристика учащихся по группам здоровья </w:t>
      </w:r>
    </w:p>
    <w:tbl>
      <w:tblPr>
        <w:tblStyle w:val="14"/>
        <w:tblW w:w="8046" w:type="dxa"/>
        <w:tblLayout w:type="fixed"/>
        <w:tblLook w:val="04A0" w:firstRow="1" w:lastRow="0" w:firstColumn="1" w:lastColumn="0" w:noHBand="0" w:noVBand="1"/>
      </w:tblPr>
      <w:tblGrid>
        <w:gridCol w:w="4077"/>
        <w:gridCol w:w="1701"/>
        <w:gridCol w:w="2268"/>
      </w:tblGrid>
      <w:tr w:rsidR="00792D92" w:rsidRPr="00792D92" w14:paraId="1029DD7C" w14:textId="77777777" w:rsidTr="00F71381">
        <w:trPr>
          <w:trHeight w:val="283"/>
        </w:trPr>
        <w:tc>
          <w:tcPr>
            <w:tcW w:w="5778" w:type="dxa"/>
            <w:gridSpan w:val="2"/>
          </w:tcPr>
          <w:p w14:paraId="37428D86" w14:textId="77777777" w:rsidR="00792D92" w:rsidRPr="00792D92" w:rsidRDefault="00792D92" w:rsidP="00792D92">
            <w:pPr>
              <w:widowControl w:val="0"/>
              <w:spacing w:line="276" w:lineRule="auto"/>
              <w:jc w:val="both"/>
              <w:outlineLvl w:val="3"/>
              <w:rPr>
                <w:rFonts w:eastAsia="Times New Roman"/>
                <w:i/>
                <w:sz w:val="24"/>
                <w:szCs w:val="24"/>
              </w:rPr>
            </w:pPr>
            <w:r w:rsidRPr="00792D92">
              <w:rPr>
                <w:rFonts w:eastAsia="Times New Roman"/>
                <w:sz w:val="24"/>
                <w:szCs w:val="24"/>
              </w:rPr>
              <w:lastRenderedPageBreak/>
              <w:t>Основная медицинская группа</w:t>
            </w:r>
          </w:p>
        </w:tc>
        <w:tc>
          <w:tcPr>
            <w:tcW w:w="2268" w:type="dxa"/>
          </w:tcPr>
          <w:p w14:paraId="0F3C1CCF" w14:textId="77777777" w:rsidR="00792D92" w:rsidRPr="00792D92" w:rsidRDefault="00792D92" w:rsidP="00792D92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792D92" w:rsidRPr="00792D92" w14:paraId="3B9EC784" w14:textId="77777777" w:rsidTr="00F71381">
        <w:trPr>
          <w:trHeight w:val="373"/>
        </w:trPr>
        <w:tc>
          <w:tcPr>
            <w:tcW w:w="5778" w:type="dxa"/>
            <w:gridSpan w:val="2"/>
          </w:tcPr>
          <w:p w14:paraId="31229EF0" w14:textId="77777777" w:rsidR="00792D92" w:rsidRPr="00792D92" w:rsidRDefault="00792D92" w:rsidP="00792D92">
            <w:pPr>
              <w:widowControl w:val="0"/>
              <w:spacing w:line="276" w:lineRule="auto"/>
              <w:jc w:val="both"/>
              <w:outlineLvl w:val="3"/>
              <w:rPr>
                <w:rFonts w:eastAsia="Times New Roman"/>
                <w:i/>
                <w:sz w:val="24"/>
                <w:szCs w:val="24"/>
              </w:rPr>
            </w:pPr>
            <w:r w:rsidRPr="00792D92">
              <w:rPr>
                <w:rFonts w:eastAsia="Times New Roman"/>
                <w:sz w:val="24"/>
                <w:szCs w:val="24"/>
              </w:rPr>
              <w:t>Подготовительная медицинская группа</w:t>
            </w:r>
          </w:p>
        </w:tc>
        <w:tc>
          <w:tcPr>
            <w:tcW w:w="2268" w:type="dxa"/>
          </w:tcPr>
          <w:p w14:paraId="18381C34" w14:textId="77777777" w:rsidR="00792D92" w:rsidRPr="00792D92" w:rsidRDefault="00792D92" w:rsidP="00792D92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792D92" w:rsidRPr="00792D92" w14:paraId="009079FC" w14:textId="77777777" w:rsidTr="00F71381">
        <w:trPr>
          <w:trHeight w:val="277"/>
        </w:trPr>
        <w:tc>
          <w:tcPr>
            <w:tcW w:w="4077" w:type="dxa"/>
            <w:vMerge w:val="restart"/>
          </w:tcPr>
          <w:p w14:paraId="5558D783" w14:textId="77777777" w:rsidR="00792D92" w:rsidRPr="00792D92" w:rsidRDefault="00792D92" w:rsidP="00792D92">
            <w:pPr>
              <w:widowControl w:val="0"/>
              <w:spacing w:line="276" w:lineRule="auto"/>
              <w:jc w:val="both"/>
              <w:outlineLvl w:val="3"/>
              <w:rPr>
                <w:rFonts w:eastAsia="Times New Roman"/>
                <w:i/>
                <w:sz w:val="24"/>
                <w:szCs w:val="24"/>
              </w:rPr>
            </w:pPr>
            <w:r w:rsidRPr="00792D92">
              <w:rPr>
                <w:rFonts w:eastAsia="Times New Roman"/>
                <w:sz w:val="24"/>
                <w:szCs w:val="24"/>
              </w:rPr>
              <w:t>Специальная медицинская группа</w:t>
            </w:r>
          </w:p>
        </w:tc>
        <w:tc>
          <w:tcPr>
            <w:tcW w:w="1701" w:type="dxa"/>
          </w:tcPr>
          <w:p w14:paraId="4C509E25" w14:textId="77777777" w:rsidR="00792D92" w:rsidRPr="00792D92" w:rsidRDefault="00792D92" w:rsidP="00792D92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792D92">
              <w:rPr>
                <w:rFonts w:eastAsia="Times New Roman"/>
                <w:sz w:val="24"/>
                <w:szCs w:val="24"/>
              </w:rPr>
              <w:t>Подгруппа А</w:t>
            </w:r>
          </w:p>
        </w:tc>
        <w:tc>
          <w:tcPr>
            <w:tcW w:w="2268" w:type="dxa"/>
          </w:tcPr>
          <w:p w14:paraId="4BCFDE50" w14:textId="77777777" w:rsidR="00792D92" w:rsidRPr="00792D92" w:rsidRDefault="00792D92" w:rsidP="00792D92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792D92" w:rsidRPr="00792D92" w14:paraId="7022351B" w14:textId="77777777" w:rsidTr="00F71381">
        <w:trPr>
          <w:trHeight w:val="239"/>
        </w:trPr>
        <w:tc>
          <w:tcPr>
            <w:tcW w:w="4077" w:type="dxa"/>
            <w:vMerge/>
          </w:tcPr>
          <w:p w14:paraId="41A460A2" w14:textId="77777777" w:rsidR="00792D92" w:rsidRPr="00792D92" w:rsidRDefault="00792D92" w:rsidP="00792D92">
            <w:pPr>
              <w:widowControl w:val="0"/>
              <w:spacing w:line="276" w:lineRule="auto"/>
              <w:jc w:val="both"/>
              <w:outlineLvl w:val="3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1C0782" w14:textId="77777777" w:rsidR="00792D92" w:rsidRPr="00792D92" w:rsidRDefault="00792D92" w:rsidP="00792D92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792D92">
              <w:rPr>
                <w:rFonts w:eastAsia="Times New Roman"/>
                <w:sz w:val="24"/>
                <w:szCs w:val="24"/>
              </w:rPr>
              <w:t>Подгруппа В</w:t>
            </w:r>
          </w:p>
        </w:tc>
        <w:tc>
          <w:tcPr>
            <w:tcW w:w="2268" w:type="dxa"/>
          </w:tcPr>
          <w:p w14:paraId="0058F7AC" w14:textId="77777777" w:rsidR="00792D92" w:rsidRPr="00792D92" w:rsidRDefault="00792D92" w:rsidP="00792D92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6B5C52C8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4FE0A230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Практическое занятие 2.</w:t>
      </w:r>
    </w:p>
    <w:p w14:paraId="77BAFC0D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Тема. Роль образовательной организации в формировании, сохранении и укреплении здоровья детей и подростков.</w:t>
      </w:r>
    </w:p>
    <w:p w14:paraId="5B647F26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Перечень заданий: дискуссия по вопросам занятия,  тестирование, выполнение практических заданий (вставить в текст пропущенные слова).</w:t>
      </w:r>
    </w:p>
    <w:p w14:paraId="396EBB88" w14:textId="77777777" w:rsidR="00792D92" w:rsidRPr="00792D92" w:rsidRDefault="00792D92" w:rsidP="00792D92">
      <w:pPr>
        <w:spacing w:after="0" w:line="23" w:lineRule="atLeast"/>
        <w:jc w:val="both"/>
        <w:rPr>
          <w:rFonts w:ascii="Times New Roman" w:eastAsia="Calibri" w:hAnsi="Times New Roman" w:cs="Times New Roman"/>
          <w:i/>
          <w:sz w:val="24"/>
        </w:rPr>
      </w:pPr>
      <w:r w:rsidRPr="00792D92">
        <w:rPr>
          <w:rFonts w:ascii="Times New Roman" w:eastAsia="Calibri" w:hAnsi="Times New Roman" w:cs="Times New Roman"/>
          <w:i/>
          <w:sz w:val="24"/>
        </w:rPr>
        <w:t>Примерные темы докладов:</w:t>
      </w:r>
    </w:p>
    <w:p w14:paraId="681D2B5E" w14:textId="77777777" w:rsidR="00792D92" w:rsidRPr="00792D92" w:rsidRDefault="00792D92" w:rsidP="00792D92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Мероприятия по формированию, сохранению и укреплению здоровья детей в образовательных организациях.</w:t>
      </w:r>
    </w:p>
    <w:p w14:paraId="4215A29E" w14:textId="77777777" w:rsidR="00792D92" w:rsidRPr="00792D92" w:rsidRDefault="00792D92" w:rsidP="00792D92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Роль и место воспитателей и педагогов в реализации школьной и дошкольной медицины.</w:t>
      </w:r>
    </w:p>
    <w:p w14:paraId="530C6FB3" w14:textId="77777777" w:rsidR="00792D92" w:rsidRPr="00792D92" w:rsidRDefault="00792D92" w:rsidP="00792D92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Планирование мероприятий по формированию, сохранению и укреплению здоровья детей в образовательных организациях.</w:t>
      </w:r>
    </w:p>
    <w:p w14:paraId="1F25F9E0" w14:textId="77777777" w:rsidR="00792D92" w:rsidRPr="00792D92" w:rsidRDefault="00792D92" w:rsidP="00792D92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</w:rPr>
      </w:pPr>
    </w:p>
    <w:p w14:paraId="0EEFC3AB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Практическое занятие 3.</w:t>
      </w:r>
    </w:p>
    <w:p w14:paraId="1F3240EE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Тема. Детский травматизм и  меры профилактики. Травматические повреждения (ушибы, вывихи, переломы, черепно-мозговые травмы). Краш синдром. Первая помощь. Транспортная  иммобилизации. Травматический шок, классификация, симптомы. Первая помощь. Способы транспортировки  пострадавших. Последовательность действий при дорожно-транспортном происшествии.</w:t>
      </w:r>
    </w:p>
    <w:p w14:paraId="65F19AB6" w14:textId="77777777" w:rsidR="00792D92" w:rsidRPr="00792D92" w:rsidRDefault="00792D92" w:rsidP="00792D92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Перечень заданий: дискуссия по вопросам занятия, защита презентаций, формирование навыка  оказания первой помощи при травматических повреждениях, выполнение транспортной иммобилизации; решение ситуационных задач, тестирование, составление алгоритма действий при повреждениях, работа с таблицами.</w:t>
      </w:r>
    </w:p>
    <w:p w14:paraId="00C9376D" w14:textId="77777777" w:rsidR="00792D92" w:rsidRPr="00792D92" w:rsidRDefault="00792D92" w:rsidP="00792D92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Примерные темы презентаций</w:t>
      </w: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25FF503" w14:textId="77777777" w:rsidR="00792D92" w:rsidRPr="00792D92" w:rsidRDefault="00792D92" w:rsidP="00792D92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Способы профилактики травматизма на улице, дома, в школе.</w:t>
      </w:r>
    </w:p>
    <w:p w14:paraId="76475891" w14:textId="77777777" w:rsidR="00792D92" w:rsidRPr="00792D92" w:rsidRDefault="00792D92" w:rsidP="00792D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Первая помощь при травмах. </w:t>
      </w:r>
    </w:p>
    <w:p w14:paraId="2A1DAE3C" w14:textId="77777777" w:rsidR="00792D92" w:rsidRPr="00792D92" w:rsidRDefault="00792D92" w:rsidP="00792D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Мероприятия по оказанию первой помощи при следующих признаках</w:t>
      </w:r>
    </w:p>
    <w:tbl>
      <w:tblPr>
        <w:tblStyle w:val="a3"/>
        <w:tblW w:w="8647" w:type="dxa"/>
        <w:tblLayout w:type="fixed"/>
        <w:tblLook w:val="0000" w:firstRow="0" w:lastRow="0" w:firstColumn="0" w:lastColumn="0" w:noHBand="0" w:noVBand="0"/>
      </w:tblPr>
      <w:tblGrid>
        <w:gridCol w:w="4536"/>
        <w:gridCol w:w="4111"/>
      </w:tblGrid>
      <w:tr w:rsidR="00792D92" w:rsidRPr="00792D92" w14:paraId="79BF7F50" w14:textId="77777777" w:rsidTr="00F71381">
        <w:trPr>
          <w:trHeight w:hRule="exact" w:val="355"/>
        </w:trPr>
        <w:tc>
          <w:tcPr>
            <w:tcW w:w="4536" w:type="dxa"/>
          </w:tcPr>
          <w:p w14:paraId="4FB1FB81" w14:textId="77777777" w:rsidR="00792D92" w:rsidRPr="00792D92" w:rsidRDefault="00792D92" w:rsidP="00792D92">
            <w:pPr>
              <w:widowControl w:val="0"/>
              <w:spacing w:line="360" w:lineRule="auto"/>
              <w:jc w:val="center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Признаки</w:t>
            </w:r>
          </w:p>
        </w:tc>
        <w:tc>
          <w:tcPr>
            <w:tcW w:w="4111" w:type="dxa"/>
          </w:tcPr>
          <w:p w14:paraId="7A0A572E" w14:textId="77777777" w:rsidR="00792D92" w:rsidRPr="00792D92" w:rsidRDefault="00792D92" w:rsidP="00792D92">
            <w:pPr>
              <w:widowControl w:val="0"/>
              <w:spacing w:line="360" w:lineRule="auto"/>
              <w:ind w:left="160"/>
              <w:jc w:val="center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  <w:t>Первая помощь</w:t>
            </w:r>
          </w:p>
        </w:tc>
      </w:tr>
      <w:tr w:rsidR="00792D92" w:rsidRPr="00792D92" w14:paraId="0C9E5350" w14:textId="77777777" w:rsidTr="00F71381">
        <w:trPr>
          <w:trHeight w:hRule="exact" w:val="365"/>
        </w:trPr>
        <w:tc>
          <w:tcPr>
            <w:tcW w:w="4536" w:type="dxa"/>
          </w:tcPr>
          <w:p w14:paraId="428406CA" w14:textId="77777777" w:rsidR="00792D92" w:rsidRPr="00792D92" w:rsidRDefault="00792D92" w:rsidP="00792D92">
            <w:pPr>
              <w:widowControl w:val="0"/>
              <w:spacing w:line="360" w:lineRule="auto"/>
              <w:ind w:left="100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Боль</w:t>
            </w:r>
          </w:p>
        </w:tc>
        <w:tc>
          <w:tcPr>
            <w:tcW w:w="4111" w:type="dxa"/>
          </w:tcPr>
          <w:p w14:paraId="5E054E6B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D92" w:rsidRPr="00792D92" w14:paraId="0A67BF24" w14:textId="77777777" w:rsidTr="00F71381">
        <w:trPr>
          <w:trHeight w:hRule="exact" w:val="351"/>
        </w:trPr>
        <w:tc>
          <w:tcPr>
            <w:tcW w:w="4536" w:type="dxa"/>
          </w:tcPr>
          <w:p w14:paraId="30EEE1E1" w14:textId="77777777" w:rsidR="00792D92" w:rsidRPr="00792D92" w:rsidRDefault="00792D92" w:rsidP="00792D92">
            <w:pPr>
              <w:widowControl w:val="0"/>
              <w:spacing w:line="360" w:lineRule="auto"/>
              <w:ind w:left="100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Отек</w:t>
            </w:r>
          </w:p>
        </w:tc>
        <w:tc>
          <w:tcPr>
            <w:tcW w:w="4111" w:type="dxa"/>
          </w:tcPr>
          <w:p w14:paraId="575C48F5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D92" w:rsidRPr="00792D92" w14:paraId="21AEE8DA" w14:textId="77777777" w:rsidTr="00F71381">
        <w:trPr>
          <w:trHeight w:hRule="exact" w:val="286"/>
        </w:trPr>
        <w:tc>
          <w:tcPr>
            <w:tcW w:w="4536" w:type="dxa"/>
          </w:tcPr>
          <w:p w14:paraId="491C7D47" w14:textId="77777777" w:rsidR="00792D92" w:rsidRPr="00792D92" w:rsidRDefault="00792D92" w:rsidP="00792D92">
            <w:pPr>
              <w:widowControl w:val="0"/>
              <w:spacing w:line="360" w:lineRule="auto"/>
              <w:ind w:left="100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Деформация</w:t>
            </w:r>
          </w:p>
        </w:tc>
        <w:tc>
          <w:tcPr>
            <w:tcW w:w="4111" w:type="dxa"/>
          </w:tcPr>
          <w:p w14:paraId="64FEE548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D92" w:rsidRPr="00792D92" w14:paraId="012AA251" w14:textId="77777777" w:rsidTr="00F71381">
        <w:trPr>
          <w:trHeight w:hRule="exact" w:val="289"/>
        </w:trPr>
        <w:tc>
          <w:tcPr>
            <w:tcW w:w="4536" w:type="dxa"/>
          </w:tcPr>
          <w:p w14:paraId="4E27CA09" w14:textId="77777777" w:rsidR="00792D92" w:rsidRPr="00792D92" w:rsidRDefault="00792D92" w:rsidP="00792D92">
            <w:pPr>
              <w:widowControl w:val="0"/>
              <w:spacing w:line="360" w:lineRule="auto"/>
              <w:ind w:left="100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Кровоподтек</w:t>
            </w:r>
          </w:p>
        </w:tc>
        <w:tc>
          <w:tcPr>
            <w:tcW w:w="4111" w:type="dxa"/>
          </w:tcPr>
          <w:p w14:paraId="677EA91D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D92" w:rsidRPr="00792D92" w14:paraId="47EAF98B" w14:textId="77777777" w:rsidTr="00F71381">
        <w:trPr>
          <w:trHeight w:val="260"/>
        </w:trPr>
        <w:tc>
          <w:tcPr>
            <w:tcW w:w="4536" w:type="dxa"/>
          </w:tcPr>
          <w:p w14:paraId="5BA1BCAA" w14:textId="77777777" w:rsidR="00792D92" w:rsidRPr="00792D92" w:rsidRDefault="00792D92" w:rsidP="00792D92">
            <w:pPr>
              <w:widowControl w:val="0"/>
              <w:spacing w:line="360" w:lineRule="auto"/>
              <w:contextualSpacing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Укорочение конечности</w:t>
            </w:r>
          </w:p>
        </w:tc>
        <w:tc>
          <w:tcPr>
            <w:tcW w:w="4111" w:type="dxa"/>
          </w:tcPr>
          <w:p w14:paraId="66CFAB49" w14:textId="77777777" w:rsidR="00792D92" w:rsidRPr="00792D92" w:rsidRDefault="00792D92" w:rsidP="00792D9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D92" w:rsidRPr="00792D92" w14:paraId="334B5632" w14:textId="77777777" w:rsidTr="00F71381">
        <w:trPr>
          <w:trHeight w:hRule="exact" w:val="359"/>
        </w:trPr>
        <w:tc>
          <w:tcPr>
            <w:tcW w:w="4536" w:type="dxa"/>
          </w:tcPr>
          <w:p w14:paraId="1C742429" w14:textId="77777777" w:rsidR="00792D92" w:rsidRPr="00792D92" w:rsidRDefault="00792D92" w:rsidP="00792D92">
            <w:pPr>
              <w:widowControl w:val="0"/>
              <w:spacing w:line="360" w:lineRule="auto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Нарушение функций</w:t>
            </w:r>
          </w:p>
        </w:tc>
        <w:tc>
          <w:tcPr>
            <w:tcW w:w="4111" w:type="dxa"/>
          </w:tcPr>
          <w:p w14:paraId="2E9C0A7E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D92" w:rsidRPr="00792D92" w14:paraId="75ACB3BD" w14:textId="77777777" w:rsidTr="00F71381">
        <w:trPr>
          <w:trHeight w:hRule="exact" w:val="280"/>
        </w:trPr>
        <w:tc>
          <w:tcPr>
            <w:tcW w:w="4536" w:type="dxa"/>
          </w:tcPr>
          <w:p w14:paraId="6C368E82" w14:textId="77777777" w:rsidR="00792D92" w:rsidRPr="00792D92" w:rsidRDefault="00792D92" w:rsidP="00792D92">
            <w:pPr>
              <w:widowControl w:val="0"/>
              <w:spacing w:line="360" w:lineRule="auto"/>
              <w:ind w:left="100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Крепитация обломков кости</w:t>
            </w:r>
          </w:p>
        </w:tc>
        <w:tc>
          <w:tcPr>
            <w:tcW w:w="4111" w:type="dxa"/>
          </w:tcPr>
          <w:p w14:paraId="040602F9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D92" w:rsidRPr="00792D92" w14:paraId="1667CD83" w14:textId="77777777" w:rsidTr="00F71381">
        <w:trPr>
          <w:trHeight w:hRule="exact" w:val="284"/>
        </w:trPr>
        <w:tc>
          <w:tcPr>
            <w:tcW w:w="4536" w:type="dxa"/>
          </w:tcPr>
          <w:p w14:paraId="7D785D15" w14:textId="77777777" w:rsidR="00792D92" w:rsidRPr="00792D92" w:rsidRDefault="00792D92" w:rsidP="00792D92">
            <w:pPr>
              <w:widowControl w:val="0"/>
              <w:spacing w:line="276" w:lineRule="auto"/>
              <w:ind w:left="100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Патологическая  подвижность</w:t>
            </w:r>
          </w:p>
        </w:tc>
        <w:tc>
          <w:tcPr>
            <w:tcW w:w="4111" w:type="dxa"/>
          </w:tcPr>
          <w:p w14:paraId="0D97DF8D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D92" w:rsidRPr="00792D92" w14:paraId="52B6AE85" w14:textId="77777777" w:rsidTr="00F71381">
        <w:trPr>
          <w:trHeight w:hRule="exact" w:val="344"/>
        </w:trPr>
        <w:tc>
          <w:tcPr>
            <w:tcW w:w="4536" w:type="dxa"/>
          </w:tcPr>
          <w:p w14:paraId="2743D14A" w14:textId="77777777" w:rsidR="00792D92" w:rsidRPr="00792D92" w:rsidRDefault="00792D92" w:rsidP="00792D92">
            <w:pPr>
              <w:widowControl w:val="0"/>
              <w:spacing w:line="276" w:lineRule="auto"/>
              <w:ind w:left="100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Боль при давлении по оси кости</w:t>
            </w:r>
          </w:p>
        </w:tc>
        <w:tc>
          <w:tcPr>
            <w:tcW w:w="4111" w:type="dxa"/>
          </w:tcPr>
          <w:p w14:paraId="6FC0CE49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55202A7" w14:textId="77777777" w:rsidR="00792D92" w:rsidRPr="00792D92" w:rsidRDefault="00792D92" w:rsidP="00792D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3C8E71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Практическое занятие 4.</w:t>
      </w:r>
    </w:p>
    <w:p w14:paraId="0C3173B9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 xml:space="preserve">Тема. Повреждения мягких тканей: ушибы, гематомы, растяжения, разрывы. Причины,   симптомы, профилактика.  Первая помощь. Раны–определение,  классификация. Первая помощь. Кровотечения, классификация. Способы временной остановки наружного кровотечения. Первая помощь при ранении живота, грудной клетки. </w:t>
      </w:r>
    </w:p>
    <w:p w14:paraId="60313E9F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lastRenderedPageBreak/>
        <w:t>Перечень заданий: формирование навыка  оказания первой помощи при повреждении мягких тканей, отработка способов временной остановки наружного кровотечения различными способами (наложение кровоостанавливающего жгута-закрутки, фиксированное максимальное сгибание конечности, пальцевое прижатие сосуда,  наложение давящей повязки, тампонада раны). Составить алгоритм действий при ранении грудной клетки (открытый пневмоторакс), живота. Решение ситуационных задач.</w:t>
      </w:r>
    </w:p>
    <w:p w14:paraId="5C3C3F5D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0E57B851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Практическое занятие 5.</w:t>
      </w:r>
    </w:p>
    <w:p w14:paraId="5646B39F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 xml:space="preserve">Тема. Термические повреждения (ожоги, отморожения). Классификация. Симптомы. Первая помощь. Переохлаждение.  Отравления. Симптомы. Первая помощь. Утопление. Первая помощь. Инородное  тело дыхательных  путей.  </w:t>
      </w:r>
    </w:p>
    <w:p w14:paraId="7165BD71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Перечень заданий: дискуссия по вопросам занятия, защита презентаций, составить алгоритм действий по оказанию первой помощи при неотложных состояниях; отработать навык оказания первой помощи при термических повреждениях, наличие инородного тела дыхательных путей, отравлений и утоплении; решение ситуационных задач, работа  с  таблицей.</w:t>
      </w:r>
    </w:p>
    <w:p w14:paraId="67217A5B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0A5FDAE4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92D92">
        <w:rPr>
          <w:rFonts w:ascii="Times New Roman" w:eastAsia="Calibri" w:hAnsi="Times New Roman" w:cs="Times New Roman"/>
          <w:i/>
          <w:sz w:val="24"/>
        </w:rPr>
        <w:t>Примерные темы презентаций:</w:t>
      </w:r>
    </w:p>
    <w:p w14:paraId="1A5D0A89" w14:textId="77777777" w:rsidR="00792D92" w:rsidRPr="00792D92" w:rsidRDefault="00792D92" w:rsidP="00792D9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Общие принципы  оказания первой  помощи  при   отравлениях.</w:t>
      </w:r>
    </w:p>
    <w:p w14:paraId="7E69FBF6" w14:textId="77777777" w:rsidR="00792D92" w:rsidRPr="00792D92" w:rsidRDefault="00792D92" w:rsidP="00792D9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Основные правила предупреждения обморожений и переохлаждений.</w:t>
      </w:r>
    </w:p>
    <w:p w14:paraId="42F41689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9115D83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1A3D38F8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39BF356C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777133F7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4CE392BA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5180B71F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Overlap w:val="never"/>
        <w:tblW w:w="935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1843"/>
        <w:gridCol w:w="1843"/>
      </w:tblGrid>
      <w:tr w:rsidR="00792D92" w:rsidRPr="00792D92" w14:paraId="3542D4B5" w14:textId="77777777" w:rsidTr="00F71381">
        <w:trPr>
          <w:trHeight w:hRule="exact" w:val="65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DFA06" w14:textId="77777777" w:rsidR="00792D92" w:rsidRPr="00792D92" w:rsidRDefault="00792D92" w:rsidP="00792D92">
            <w:pPr>
              <w:widowControl w:val="0"/>
              <w:spacing w:after="0" w:line="23" w:lineRule="atLeast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Наименование  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DA940" w14:textId="77777777" w:rsidR="00792D92" w:rsidRPr="00792D92" w:rsidRDefault="00792D92" w:rsidP="00792D92">
            <w:pPr>
              <w:widowControl w:val="0"/>
              <w:spacing w:after="0" w:line="23" w:lineRule="atLeast"/>
              <w:jc w:val="center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Пути проникновения в организм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2B365" w14:textId="77777777" w:rsidR="00792D92" w:rsidRPr="00792D92" w:rsidRDefault="00792D92" w:rsidP="00792D92">
            <w:pPr>
              <w:widowControl w:val="0"/>
              <w:spacing w:after="0" w:line="23" w:lineRule="atLeast"/>
              <w:jc w:val="center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Клинические</w:t>
            </w:r>
          </w:p>
          <w:p w14:paraId="33A91DE8" w14:textId="77777777" w:rsidR="00792D92" w:rsidRPr="00792D92" w:rsidRDefault="00792D92" w:rsidP="00792D92">
            <w:pPr>
              <w:widowControl w:val="0"/>
              <w:spacing w:after="0" w:line="23" w:lineRule="atLeast"/>
              <w:jc w:val="center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признаки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ED1C8D" w14:textId="77777777" w:rsidR="00792D92" w:rsidRPr="00792D92" w:rsidRDefault="00792D92" w:rsidP="00792D92">
            <w:pPr>
              <w:widowControl w:val="0"/>
              <w:spacing w:after="0" w:line="23" w:lineRule="atLeast"/>
              <w:jc w:val="center"/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Неотложная</w:t>
            </w:r>
          </w:p>
          <w:p w14:paraId="186D542C" w14:textId="77777777" w:rsidR="00792D92" w:rsidRPr="00792D92" w:rsidRDefault="00792D92" w:rsidP="00792D92">
            <w:pPr>
              <w:widowControl w:val="0"/>
              <w:spacing w:after="0" w:line="23" w:lineRule="atLeast"/>
              <w:jc w:val="center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 xml:space="preserve"> помощь</w:t>
            </w:r>
          </w:p>
        </w:tc>
      </w:tr>
      <w:tr w:rsidR="00792D92" w:rsidRPr="00792D92" w14:paraId="00BAF8C7" w14:textId="77777777" w:rsidTr="00F71381">
        <w:trPr>
          <w:trHeight w:hRule="exact" w:val="2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6EA7C" w14:textId="77777777" w:rsidR="00792D92" w:rsidRPr="00792D92" w:rsidRDefault="00792D92" w:rsidP="00792D92">
            <w:pPr>
              <w:widowControl w:val="0"/>
              <w:spacing w:after="0" w:line="360" w:lineRule="auto"/>
              <w:jc w:val="both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Угарный газ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E82DF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F6718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130BDE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D92" w:rsidRPr="00792D92" w14:paraId="47B1EBB9" w14:textId="77777777" w:rsidTr="00F71381">
        <w:trPr>
          <w:trHeight w:hRule="exact" w:val="35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69574" w14:textId="77777777" w:rsidR="00792D92" w:rsidRPr="00792D92" w:rsidRDefault="00792D92" w:rsidP="00792D92">
            <w:pPr>
              <w:widowControl w:val="0"/>
              <w:spacing w:after="0" w:line="360" w:lineRule="auto"/>
              <w:jc w:val="both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Пища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04E98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3FF30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F1AE20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D92" w:rsidRPr="00792D92" w14:paraId="1AC31CD2" w14:textId="77777777" w:rsidTr="00F71381">
        <w:trPr>
          <w:trHeight w:hRule="exact" w:val="27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CF9D8" w14:textId="77777777" w:rsidR="00792D92" w:rsidRPr="00792D92" w:rsidRDefault="00792D92" w:rsidP="00792D92">
            <w:pPr>
              <w:widowControl w:val="0"/>
              <w:spacing w:after="0" w:line="360" w:lineRule="auto"/>
              <w:jc w:val="both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Грибы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97A94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078EC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8BEB00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D92" w:rsidRPr="00792D92" w14:paraId="759778DA" w14:textId="77777777" w:rsidTr="00F71381">
        <w:trPr>
          <w:trHeight w:hRule="exact" w:val="3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5225" w14:textId="77777777" w:rsidR="00792D92" w:rsidRPr="00792D92" w:rsidRDefault="00792D92" w:rsidP="00792D92">
            <w:pPr>
              <w:widowControl w:val="0"/>
              <w:spacing w:after="0" w:line="360" w:lineRule="auto"/>
              <w:jc w:val="both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Ботулизм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D3592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D23F6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F99360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D92" w:rsidRPr="00792D92" w14:paraId="167BCB17" w14:textId="77777777" w:rsidTr="00F71381">
        <w:trPr>
          <w:trHeight w:hRule="exact" w:val="34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43F20" w14:textId="77777777" w:rsidR="00792D92" w:rsidRPr="00792D92" w:rsidRDefault="00792D92" w:rsidP="00792D92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Алкогольное  отравление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6993F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1F1EF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B34F8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D92" w:rsidRPr="00792D92" w14:paraId="1E0C9270" w14:textId="77777777" w:rsidTr="00F71381">
        <w:trPr>
          <w:trHeight w:hRule="exact" w:val="28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ADF4A" w14:textId="77777777" w:rsidR="00792D92" w:rsidRPr="00792D92" w:rsidRDefault="00792D92" w:rsidP="00792D92">
            <w:pPr>
              <w:widowControl w:val="0"/>
              <w:spacing w:after="0" w:line="360" w:lineRule="auto"/>
              <w:jc w:val="both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Отравление опиатами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4DA9F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3DD33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49ECC2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D92" w:rsidRPr="00792D92" w14:paraId="5E18F350" w14:textId="77777777" w:rsidTr="00F71381">
        <w:trPr>
          <w:trHeight w:hRule="exact" w:val="41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AA2DC" w14:textId="77777777" w:rsidR="00792D92" w:rsidRPr="00792D92" w:rsidRDefault="00792D92" w:rsidP="00792D92">
            <w:pPr>
              <w:widowControl w:val="0"/>
              <w:spacing w:after="0" w:line="276" w:lineRule="auto"/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Лекарственные препараты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6B966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351FA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8CA814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D92" w:rsidRPr="00792D92" w14:paraId="3DEE33C9" w14:textId="77777777" w:rsidTr="00F71381">
        <w:trPr>
          <w:trHeight w:hRule="exact" w:val="4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B1B33" w14:textId="77777777" w:rsidR="00792D92" w:rsidRPr="00792D92" w:rsidRDefault="00792D92" w:rsidP="00792D92">
            <w:pPr>
              <w:widowControl w:val="0"/>
              <w:spacing w:after="0" w:line="276" w:lineRule="auto"/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Отравление каннабиоидами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F7D3F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4AE54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60C18D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D92" w:rsidRPr="00792D92" w14:paraId="21C18692" w14:textId="77777777" w:rsidTr="00F71381">
        <w:trPr>
          <w:trHeight w:hRule="exact"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457FB5" w14:textId="77777777" w:rsidR="00792D92" w:rsidRPr="00792D92" w:rsidRDefault="00792D92" w:rsidP="00792D92">
            <w:pPr>
              <w:widowControl w:val="0"/>
              <w:spacing w:after="0" w:line="276" w:lineRule="auto"/>
              <w:jc w:val="both"/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Отравление препаратами группы амфитаминов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412CDA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6288D3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7FA7E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8545DDE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77A1C46B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Практическое занятие 6.</w:t>
      </w:r>
    </w:p>
    <w:p w14:paraId="13F9349C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 xml:space="preserve">Тема. Десмургия.  Классификация повязок. Понятие о повязке и перевязке. Правила наложения повязок. </w:t>
      </w:r>
    </w:p>
    <w:p w14:paraId="5A640256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Перечень заданий: дискуссия по вопросам (характеристика и виды перевязочного материала, общие правила  наложения повязок, классификация повязок: по  виду перевязочного материала, назначению и способу фиксации), просмотр видеоматериала, отработка техники наложения повязок на различные участки тела,  решение ситуационных задач,  тестирование.</w:t>
      </w:r>
    </w:p>
    <w:p w14:paraId="49BA89E3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1448B1D8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Практическое занятие 7.</w:t>
      </w:r>
    </w:p>
    <w:p w14:paraId="43DB5FEB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lastRenderedPageBreak/>
        <w:t>Тема. Терминальные состояния. Этапы умирания. Сердечно-легочная реанимация.</w:t>
      </w:r>
    </w:p>
    <w:p w14:paraId="51FB99E7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 xml:space="preserve">Перечень заданий: отработать навык техники оживления человека на тренажере «Витим»  в случае клинической смерти при: </w:t>
      </w:r>
    </w:p>
    <w:p w14:paraId="3C4C2376" w14:textId="77777777" w:rsidR="00792D92" w:rsidRPr="00792D92" w:rsidRDefault="00792D92" w:rsidP="00792D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 xml:space="preserve">Внезапной остановке сердца. </w:t>
      </w:r>
    </w:p>
    <w:p w14:paraId="4FF938F6" w14:textId="77777777" w:rsidR="00792D92" w:rsidRPr="00792D92" w:rsidRDefault="00792D92" w:rsidP="00792D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 xml:space="preserve">Истинном утоплении. </w:t>
      </w:r>
    </w:p>
    <w:p w14:paraId="270B2011" w14:textId="77777777" w:rsidR="00792D92" w:rsidRPr="00792D92" w:rsidRDefault="00792D92" w:rsidP="00792D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 xml:space="preserve">Ударе электрическим током. </w:t>
      </w:r>
    </w:p>
    <w:p w14:paraId="70D9F8D3" w14:textId="77777777" w:rsidR="00792D92" w:rsidRPr="00792D92" w:rsidRDefault="00792D92" w:rsidP="00792D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 xml:space="preserve">Западении языка. </w:t>
      </w:r>
    </w:p>
    <w:p w14:paraId="752BAFE2" w14:textId="77777777" w:rsidR="00792D92" w:rsidRPr="00792D92" w:rsidRDefault="00792D92" w:rsidP="00792D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 xml:space="preserve">Попадание инородных тел в дыхательные пути. </w:t>
      </w:r>
    </w:p>
    <w:p w14:paraId="28076D69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Студенты работают по одиночке, парами, тройками.  Сдают мини-зачет по оживлению тренажера, решают ситуационные задачи, составляют алгоритм оказания первой помощи, проходят тестирование по теме «Реанимация».</w:t>
      </w:r>
    </w:p>
    <w:p w14:paraId="3FFD15CF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6B3A76AB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Практическое занятие 8.</w:t>
      </w:r>
    </w:p>
    <w:p w14:paraId="3CE78179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 xml:space="preserve">Тема. Опасные для жизни (неотложные) состояния и первая помощь при их возникновении. Правовые основы оказания первой помощи. Первая помощь (ПП) при неотложных состояниях; диагностика и приемы оказания; основные задачи; общие принципы оказания ПП при: отсутствии сознания; остановке дыхания и кровообращения; наружных кровотечениях; попадании инородных тел в верхние дыхательные пути; травмах различных областей тела; ожогах, отморожении; отравлении. Аптечка первой помощи. </w:t>
      </w:r>
    </w:p>
    <w:p w14:paraId="185EC278" w14:textId="77777777" w:rsidR="00792D92" w:rsidRPr="00792D92" w:rsidRDefault="00792D92" w:rsidP="00792D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Calibri" w:hAnsi="Times New Roman" w:cs="Times New Roman"/>
          <w:sz w:val="24"/>
        </w:rPr>
        <w:t xml:space="preserve">Перечень заданий: дискуссия по вопросам занятия, решение ситуационных задач, составление алгоритма действий </w:t>
      </w: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оказанию первой помощи при наружных кровотечениях, переломах и вывихах, попадании инородного тела в гортань, остановке сердца и дыхания, при ожогах и отморожениях. Работа с таблицей.</w:t>
      </w:r>
    </w:p>
    <w:p w14:paraId="06574253" w14:textId="77777777" w:rsidR="00792D92" w:rsidRPr="00792D92" w:rsidRDefault="00792D92" w:rsidP="00792D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981DA0" w14:textId="77777777" w:rsidR="00792D92" w:rsidRPr="00792D92" w:rsidRDefault="00792D92" w:rsidP="00792D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Overlap w:val="never"/>
        <w:tblW w:w="935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5"/>
        <w:gridCol w:w="633"/>
        <w:gridCol w:w="2551"/>
        <w:gridCol w:w="2694"/>
        <w:gridCol w:w="2693"/>
      </w:tblGrid>
      <w:tr w:rsidR="00792D92" w:rsidRPr="00792D92" w14:paraId="09104625" w14:textId="77777777" w:rsidTr="00F71381">
        <w:trPr>
          <w:trHeight w:hRule="exact" w:val="353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57B29" w14:textId="77777777" w:rsidR="00792D92" w:rsidRPr="00792D92" w:rsidRDefault="00792D92" w:rsidP="00792D92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Признаки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2AD49" w14:textId="77777777" w:rsidR="00792D92" w:rsidRPr="00792D92" w:rsidRDefault="00792D92" w:rsidP="00792D92">
            <w:pPr>
              <w:widowControl w:val="0"/>
              <w:spacing w:after="60" w:line="360" w:lineRule="auto"/>
              <w:jc w:val="center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Субъективные  признаки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FE97BE" w14:textId="77777777" w:rsidR="00792D92" w:rsidRPr="00792D92" w:rsidRDefault="00792D92" w:rsidP="00792D92">
            <w:pPr>
              <w:widowControl w:val="0"/>
              <w:spacing w:after="60" w:line="360" w:lineRule="auto"/>
              <w:jc w:val="center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Объективные признаки</w:t>
            </w:r>
          </w:p>
        </w:tc>
      </w:tr>
      <w:tr w:rsidR="00792D92" w:rsidRPr="00792D92" w14:paraId="51FA8EF5" w14:textId="77777777" w:rsidTr="00F71381">
        <w:trPr>
          <w:trHeight w:hRule="exact" w:val="288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F9F21" w14:textId="77777777" w:rsidR="00792D92" w:rsidRPr="00792D92" w:rsidRDefault="00792D92" w:rsidP="00792D92">
            <w:pPr>
              <w:widowControl w:val="0"/>
              <w:spacing w:after="0" w:line="360" w:lineRule="auto"/>
              <w:ind w:left="80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Потеря сознания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89CD6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55B480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D92" w:rsidRPr="00792D92" w14:paraId="1311BBB2" w14:textId="77777777" w:rsidTr="00F71381">
        <w:trPr>
          <w:trHeight w:hRule="exact" w:val="277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4B1B9B" w14:textId="77777777" w:rsidR="00792D92" w:rsidRPr="00792D92" w:rsidRDefault="00792D92" w:rsidP="00792D92">
            <w:pPr>
              <w:widowControl w:val="0"/>
              <w:spacing w:after="0" w:line="360" w:lineRule="auto"/>
              <w:ind w:left="80"/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Холодный пот</w:t>
            </w:r>
          </w:p>
          <w:p w14:paraId="206ED18B" w14:textId="77777777" w:rsidR="00792D92" w:rsidRPr="00792D92" w:rsidRDefault="00792D92" w:rsidP="00792D92">
            <w:pPr>
              <w:widowControl w:val="0"/>
              <w:spacing w:after="0" w:line="360" w:lineRule="auto"/>
              <w:ind w:left="80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978DE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4EBF68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D92" w:rsidRPr="00792D92" w14:paraId="185EBCD6" w14:textId="77777777" w:rsidTr="00F71381">
        <w:trPr>
          <w:trHeight w:hRule="exact" w:val="282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A5702" w14:textId="77777777" w:rsidR="00792D92" w:rsidRPr="00792D92" w:rsidRDefault="00792D92" w:rsidP="00792D92">
            <w:pPr>
              <w:widowControl w:val="0"/>
              <w:spacing w:after="0" w:line="360" w:lineRule="auto"/>
              <w:ind w:left="80"/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Дефект кожи</w:t>
            </w:r>
          </w:p>
          <w:p w14:paraId="66C8BC2B" w14:textId="77777777" w:rsidR="00792D92" w:rsidRPr="00792D92" w:rsidRDefault="00792D92" w:rsidP="00792D92">
            <w:pPr>
              <w:widowControl w:val="0"/>
              <w:spacing w:after="0" w:line="360" w:lineRule="auto"/>
              <w:ind w:left="80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7B2A9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BDCC97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D92" w:rsidRPr="00792D92" w14:paraId="213B2AEA" w14:textId="77777777" w:rsidTr="00F71381">
        <w:trPr>
          <w:trHeight w:hRule="exact" w:val="285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F1A83" w14:textId="77777777" w:rsidR="00792D92" w:rsidRPr="00792D92" w:rsidRDefault="00792D92" w:rsidP="00792D92">
            <w:pPr>
              <w:widowControl w:val="0"/>
              <w:spacing w:after="0" w:line="360" w:lineRule="auto"/>
              <w:ind w:left="80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Общая слабость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8D2FA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32B449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D92" w:rsidRPr="00792D92" w14:paraId="79E858B3" w14:textId="77777777" w:rsidTr="00F71381">
        <w:trPr>
          <w:trHeight w:hRule="exact" w:val="276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A170A" w14:textId="77777777" w:rsidR="00792D92" w:rsidRPr="00792D92" w:rsidRDefault="00792D92" w:rsidP="00792D92">
            <w:pPr>
              <w:widowControl w:val="0"/>
              <w:spacing w:after="0" w:line="360" w:lineRule="auto"/>
              <w:ind w:left="80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Тошнота, рвота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2D824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AA9A26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D92" w:rsidRPr="00792D92" w14:paraId="5B57EE61" w14:textId="77777777" w:rsidTr="00F71381">
        <w:trPr>
          <w:trHeight w:hRule="exact" w:val="279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FD45F" w14:textId="77777777" w:rsidR="00792D92" w:rsidRPr="00792D92" w:rsidRDefault="00792D92" w:rsidP="00792D92">
            <w:pPr>
              <w:widowControl w:val="0"/>
              <w:spacing w:after="0" w:line="360" w:lineRule="auto"/>
              <w:ind w:left="80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Осунувшееся лицо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31867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EC03BB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D92" w:rsidRPr="00792D92" w14:paraId="7CD03704" w14:textId="77777777" w:rsidTr="00F71381">
        <w:trPr>
          <w:trHeight w:hRule="exact" w:val="298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0EA16" w14:textId="77777777" w:rsidR="00792D92" w:rsidRPr="00792D92" w:rsidRDefault="00792D92" w:rsidP="00792D92">
            <w:pPr>
              <w:widowControl w:val="0"/>
              <w:spacing w:after="0" w:line="360" w:lineRule="auto"/>
              <w:ind w:left="80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Головокружение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12895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EA6C3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D92" w:rsidRPr="00792D92" w14:paraId="11525160" w14:textId="77777777" w:rsidTr="00F71381">
        <w:trPr>
          <w:trHeight w:hRule="exact" w:val="273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B8CC9" w14:textId="77777777" w:rsidR="00792D92" w:rsidRPr="00792D92" w:rsidRDefault="00792D92" w:rsidP="00792D92">
            <w:pPr>
              <w:widowControl w:val="0"/>
              <w:spacing w:after="0" w:line="360" w:lineRule="auto"/>
              <w:ind w:left="80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Жажда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4F06F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789E01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D92" w:rsidRPr="00792D92" w14:paraId="798ECA91" w14:textId="77777777" w:rsidTr="00F71381">
        <w:trPr>
          <w:trHeight w:hRule="exact" w:val="278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88E84" w14:textId="77777777" w:rsidR="00792D92" w:rsidRPr="00792D92" w:rsidRDefault="00792D92" w:rsidP="00792D92">
            <w:pPr>
              <w:widowControl w:val="0"/>
              <w:spacing w:after="0" w:line="360" w:lineRule="auto"/>
              <w:ind w:left="80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Запавшие глаза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03219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9EC240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D92" w:rsidRPr="00792D92" w14:paraId="384E3F34" w14:textId="77777777" w:rsidTr="00F71381">
        <w:trPr>
          <w:trHeight w:hRule="exact" w:val="423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E1B27" w14:textId="77777777" w:rsidR="00792D92" w:rsidRPr="00792D92" w:rsidRDefault="00792D92" w:rsidP="00792D92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Бледность кожи и слизистых оболочек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49863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36D320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D92" w:rsidRPr="00792D92" w14:paraId="1F30C0AE" w14:textId="77777777" w:rsidTr="00F71381">
        <w:trPr>
          <w:trHeight w:hRule="exact" w:val="352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B79CB" w14:textId="77777777" w:rsidR="00792D92" w:rsidRPr="00792D92" w:rsidRDefault="00792D92" w:rsidP="00792D92">
            <w:pPr>
              <w:widowControl w:val="0"/>
              <w:spacing w:after="0" w:line="360" w:lineRule="auto"/>
              <w:ind w:left="100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Пульс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C3AA8" w14:textId="77777777" w:rsidR="00792D92" w:rsidRPr="00792D92" w:rsidRDefault="00792D92" w:rsidP="00792D92">
            <w:pPr>
              <w:widowControl w:val="0"/>
              <w:spacing w:after="0" w:line="360" w:lineRule="auto"/>
              <w:ind w:left="60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частый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33E08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2FB49C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D92" w:rsidRPr="00792D92" w14:paraId="6E9BCCDB" w14:textId="77777777" w:rsidTr="00F71381">
        <w:trPr>
          <w:trHeight w:hRule="exact" w:val="427"/>
        </w:trPr>
        <w:tc>
          <w:tcPr>
            <w:tcW w:w="7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5C9E5E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436BD" w14:textId="77777777" w:rsidR="00792D92" w:rsidRPr="00792D92" w:rsidRDefault="00792D92" w:rsidP="00792D92">
            <w:pPr>
              <w:widowControl w:val="0"/>
              <w:spacing w:after="0" w:line="360" w:lineRule="auto"/>
              <w:ind w:left="60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слабый или нитевидный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4F284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785D30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D92" w:rsidRPr="00792D92" w14:paraId="06860F34" w14:textId="77777777" w:rsidTr="00F71381">
        <w:trPr>
          <w:trHeight w:hRule="exact" w:val="419"/>
        </w:trPr>
        <w:tc>
          <w:tcPr>
            <w:tcW w:w="7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0EE644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4B085" w14:textId="77777777" w:rsidR="00792D92" w:rsidRPr="00792D92" w:rsidRDefault="00792D92" w:rsidP="00792D92">
            <w:pPr>
              <w:widowControl w:val="0"/>
              <w:spacing w:after="0" w:line="360" w:lineRule="auto"/>
              <w:ind w:left="60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редкий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4B4C9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684E06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D92" w:rsidRPr="00792D92" w14:paraId="469BBD33" w14:textId="77777777" w:rsidTr="00F71381">
        <w:trPr>
          <w:trHeight w:hRule="exact" w:val="292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1FB41" w14:textId="77777777" w:rsidR="00792D92" w:rsidRPr="00792D92" w:rsidRDefault="00792D92" w:rsidP="00792D92">
            <w:pPr>
              <w:widowControl w:val="0"/>
              <w:spacing w:after="0" w:line="360" w:lineRule="auto"/>
              <w:ind w:left="100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Звон в ушах и в голове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0E3C0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FE0F3E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D92" w:rsidRPr="00792D92" w14:paraId="44AA260B" w14:textId="77777777" w:rsidTr="00F71381">
        <w:trPr>
          <w:trHeight w:hRule="exact" w:val="316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63B25" w14:textId="77777777" w:rsidR="00792D92" w:rsidRPr="00792D92" w:rsidRDefault="00792D92" w:rsidP="00792D92">
            <w:pPr>
              <w:widowControl w:val="0"/>
              <w:spacing w:after="0" w:line="360" w:lineRule="auto"/>
              <w:ind w:left="100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Мелькание и потемнение в глазах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7F0AD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A90ED0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D92" w:rsidRPr="00792D92" w14:paraId="15D29556" w14:textId="77777777" w:rsidTr="00F71381">
        <w:trPr>
          <w:trHeight w:hRule="exact" w:val="380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23DBA" w14:textId="77777777" w:rsidR="00792D92" w:rsidRPr="00792D92" w:rsidRDefault="00792D92" w:rsidP="00792D92">
            <w:pPr>
              <w:widowControl w:val="0"/>
              <w:spacing w:after="0" w:line="240" w:lineRule="auto"/>
              <w:ind w:left="100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Сухость слизистых оболочек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6D837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21B967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D92" w:rsidRPr="00792D92" w14:paraId="53D7CF4A" w14:textId="77777777" w:rsidTr="00F71381">
        <w:trPr>
          <w:trHeight w:hRule="exact" w:val="325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7D3D1" w14:textId="77777777" w:rsidR="00792D92" w:rsidRPr="00792D92" w:rsidRDefault="00792D92" w:rsidP="00792D92">
            <w:pPr>
              <w:widowControl w:val="0"/>
              <w:spacing w:before="60" w:after="0" w:line="276" w:lineRule="auto"/>
              <w:ind w:left="80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  <w:t>АД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5CF06" w14:textId="77777777" w:rsidR="00792D92" w:rsidRPr="00792D92" w:rsidRDefault="00792D92" w:rsidP="00792D92">
            <w:pPr>
              <w:widowControl w:val="0"/>
              <w:spacing w:after="0" w:line="360" w:lineRule="auto"/>
              <w:ind w:left="60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не изменено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3C157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BD0E3B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D92" w:rsidRPr="00792D92" w14:paraId="6CC8CFF2" w14:textId="77777777" w:rsidTr="00F71381">
        <w:trPr>
          <w:trHeight w:hRule="exact" w:val="240"/>
        </w:trPr>
        <w:tc>
          <w:tcPr>
            <w:tcW w:w="14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9382C44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6F323" w14:textId="77777777" w:rsidR="00792D92" w:rsidRPr="00792D92" w:rsidRDefault="00792D92" w:rsidP="00792D92">
            <w:pPr>
              <w:widowControl w:val="0"/>
              <w:spacing w:after="0" w:line="360" w:lineRule="auto"/>
              <w:ind w:left="60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повышено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A55A9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A52D54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D92" w:rsidRPr="00792D92" w14:paraId="55FD3C50" w14:textId="77777777" w:rsidTr="00F71381">
        <w:trPr>
          <w:trHeight w:hRule="exact" w:val="307"/>
        </w:trPr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DE6E59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3C3AD9" w14:textId="77777777" w:rsidR="00792D92" w:rsidRPr="00792D92" w:rsidRDefault="00792D92" w:rsidP="00792D92">
            <w:pPr>
              <w:widowControl w:val="0"/>
              <w:spacing w:after="0" w:line="360" w:lineRule="auto"/>
              <w:ind w:left="60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низкое, быстро падает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AA940A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E0B1D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EFFAEAA" w14:textId="77777777" w:rsidR="00792D92" w:rsidRPr="00792D92" w:rsidRDefault="00792D92" w:rsidP="00792D9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268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DC9549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Практическое занятие 9.</w:t>
      </w:r>
    </w:p>
    <w:p w14:paraId="6657F027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lastRenderedPageBreak/>
        <w:t xml:space="preserve">Тема. Основные неинфекционные заболевания и их профилактика. Социально значимые соматические заболевания. Сердечно-сосудистые заболевания. Заболевания органов дыхания. Заболевания органов желудочно-кишечного тракта. Эндокринные заболевания (сахарный диабет, гипо-(гипертиреоз). Злокачественные новообразования. Нервно-психические расстройства у детей и подростков. Зависимость от психоактивных веществ (ПАВ) и их профилактика.  </w:t>
      </w:r>
    </w:p>
    <w:p w14:paraId="56A4F1D1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Перечень заданий: дискуссия по вопросам занятия, защита презентаций, решение ситуационных задач, тестирование, работа  с  таблицей.</w:t>
      </w:r>
    </w:p>
    <w:p w14:paraId="10DDBD1D" w14:textId="77777777" w:rsidR="00792D92" w:rsidRPr="00792D92" w:rsidRDefault="00792D92" w:rsidP="00792D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Различия между наркотической и алкогольной зависимостью</w:t>
      </w:r>
    </w:p>
    <w:tbl>
      <w:tblPr>
        <w:tblStyle w:val="14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111"/>
      </w:tblGrid>
      <w:tr w:rsidR="00792D92" w:rsidRPr="00792D92" w14:paraId="1BB12331" w14:textId="77777777" w:rsidTr="00F71381">
        <w:trPr>
          <w:trHeight w:val="212"/>
        </w:trPr>
        <w:tc>
          <w:tcPr>
            <w:tcW w:w="4786" w:type="dxa"/>
          </w:tcPr>
          <w:p w14:paraId="25ACC160" w14:textId="77777777" w:rsidR="00792D92" w:rsidRPr="00792D92" w:rsidRDefault="00792D92" w:rsidP="00792D92">
            <w:pPr>
              <w:tabs>
                <w:tab w:val="left" w:pos="2430"/>
              </w:tabs>
              <w:spacing w:after="200"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92D92">
              <w:rPr>
                <w:rFonts w:eastAsia="Times New Roman"/>
                <w:sz w:val="24"/>
                <w:szCs w:val="24"/>
              </w:rPr>
              <w:t>Наркотическая зависимость</w:t>
            </w:r>
          </w:p>
        </w:tc>
        <w:tc>
          <w:tcPr>
            <w:tcW w:w="4111" w:type="dxa"/>
          </w:tcPr>
          <w:p w14:paraId="6F83506C" w14:textId="77777777" w:rsidR="00792D92" w:rsidRPr="00792D92" w:rsidRDefault="00792D92" w:rsidP="00792D92">
            <w:pPr>
              <w:tabs>
                <w:tab w:val="left" w:pos="2430"/>
              </w:tabs>
              <w:spacing w:after="200"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92D92">
              <w:rPr>
                <w:rFonts w:eastAsia="Times New Roman"/>
                <w:sz w:val="24"/>
                <w:szCs w:val="24"/>
              </w:rPr>
              <w:t>Алкогольная зависимость</w:t>
            </w:r>
          </w:p>
        </w:tc>
      </w:tr>
      <w:tr w:rsidR="00792D92" w:rsidRPr="00792D92" w14:paraId="64ADB046" w14:textId="77777777" w:rsidTr="00F71381">
        <w:trPr>
          <w:trHeight w:val="306"/>
        </w:trPr>
        <w:tc>
          <w:tcPr>
            <w:tcW w:w="4786" w:type="dxa"/>
          </w:tcPr>
          <w:p w14:paraId="759FCE43" w14:textId="77777777" w:rsidR="00792D92" w:rsidRPr="00792D92" w:rsidRDefault="00792D92" w:rsidP="00792D92">
            <w:pPr>
              <w:tabs>
                <w:tab w:val="left" w:pos="2430"/>
              </w:tabs>
              <w:spacing w:after="200"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92D92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14:paraId="0EB8DAC7" w14:textId="77777777" w:rsidR="00792D92" w:rsidRPr="00792D92" w:rsidRDefault="00792D92" w:rsidP="00792D92">
            <w:pPr>
              <w:tabs>
                <w:tab w:val="left" w:pos="2430"/>
              </w:tabs>
              <w:spacing w:after="200"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92D92">
              <w:rPr>
                <w:rFonts w:eastAsia="Times New Roman"/>
                <w:sz w:val="24"/>
                <w:szCs w:val="24"/>
              </w:rPr>
              <w:t>1.</w:t>
            </w:r>
          </w:p>
        </w:tc>
      </w:tr>
      <w:tr w:rsidR="00792D92" w:rsidRPr="00792D92" w14:paraId="6EB3663E" w14:textId="77777777" w:rsidTr="00F71381">
        <w:trPr>
          <w:trHeight w:val="417"/>
        </w:trPr>
        <w:tc>
          <w:tcPr>
            <w:tcW w:w="4786" w:type="dxa"/>
          </w:tcPr>
          <w:p w14:paraId="76505F2B" w14:textId="77777777" w:rsidR="00792D92" w:rsidRPr="00792D92" w:rsidRDefault="00792D92" w:rsidP="00792D92">
            <w:pPr>
              <w:tabs>
                <w:tab w:val="left" w:pos="2430"/>
              </w:tabs>
              <w:spacing w:after="200"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92D92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14:paraId="045FEA7D" w14:textId="77777777" w:rsidR="00792D92" w:rsidRPr="00792D92" w:rsidRDefault="00792D92" w:rsidP="00792D92">
            <w:pPr>
              <w:tabs>
                <w:tab w:val="left" w:pos="2430"/>
              </w:tabs>
              <w:spacing w:after="200"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92D92">
              <w:rPr>
                <w:rFonts w:eastAsia="Times New Roman"/>
                <w:sz w:val="24"/>
                <w:szCs w:val="24"/>
              </w:rPr>
              <w:t>2.</w:t>
            </w:r>
          </w:p>
        </w:tc>
      </w:tr>
      <w:tr w:rsidR="00792D92" w:rsidRPr="00792D92" w14:paraId="0AA44B52" w14:textId="77777777" w:rsidTr="00F71381">
        <w:tc>
          <w:tcPr>
            <w:tcW w:w="4786" w:type="dxa"/>
          </w:tcPr>
          <w:p w14:paraId="73665880" w14:textId="77777777" w:rsidR="00792D92" w:rsidRPr="00792D92" w:rsidRDefault="00792D92" w:rsidP="00792D92">
            <w:pPr>
              <w:tabs>
                <w:tab w:val="left" w:pos="2430"/>
              </w:tabs>
              <w:spacing w:after="200"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92D92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14:paraId="385E09A2" w14:textId="77777777" w:rsidR="00792D92" w:rsidRPr="00792D92" w:rsidRDefault="00792D92" w:rsidP="00792D92">
            <w:pPr>
              <w:tabs>
                <w:tab w:val="left" w:pos="2430"/>
              </w:tabs>
              <w:spacing w:after="200"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92D92">
              <w:rPr>
                <w:rFonts w:eastAsia="Times New Roman"/>
                <w:sz w:val="24"/>
                <w:szCs w:val="24"/>
              </w:rPr>
              <w:t>3.</w:t>
            </w:r>
          </w:p>
        </w:tc>
      </w:tr>
      <w:tr w:rsidR="00792D92" w:rsidRPr="00792D92" w14:paraId="0ECA38B0" w14:textId="77777777" w:rsidTr="00F71381">
        <w:tc>
          <w:tcPr>
            <w:tcW w:w="4786" w:type="dxa"/>
          </w:tcPr>
          <w:p w14:paraId="5BEA367E" w14:textId="77777777" w:rsidR="00792D92" w:rsidRPr="00792D92" w:rsidRDefault="00792D92" w:rsidP="00792D92">
            <w:pPr>
              <w:tabs>
                <w:tab w:val="left" w:pos="2430"/>
              </w:tabs>
              <w:spacing w:after="200"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92D92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14:paraId="43397855" w14:textId="77777777" w:rsidR="00792D92" w:rsidRPr="00792D92" w:rsidRDefault="00792D92" w:rsidP="00792D92">
            <w:pPr>
              <w:tabs>
                <w:tab w:val="left" w:pos="2430"/>
              </w:tabs>
              <w:spacing w:after="200"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92D92">
              <w:rPr>
                <w:rFonts w:eastAsia="Times New Roman"/>
                <w:sz w:val="24"/>
                <w:szCs w:val="24"/>
              </w:rPr>
              <w:t>4.</w:t>
            </w:r>
          </w:p>
        </w:tc>
      </w:tr>
    </w:tbl>
    <w:p w14:paraId="7EED6950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74EE16CC" w14:textId="77777777" w:rsidR="00792D92" w:rsidRPr="00792D92" w:rsidRDefault="00792D92" w:rsidP="00792D9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Примерные темы презентаций:</w:t>
      </w:r>
    </w:p>
    <w:p w14:paraId="6CED904F" w14:textId="77777777" w:rsidR="00792D92" w:rsidRPr="00792D92" w:rsidRDefault="00792D92" w:rsidP="00792D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Основные неинфекционные заболевания детей разного возраста и их профилактика.</w:t>
      </w:r>
    </w:p>
    <w:p w14:paraId="70C61ECE" w14:textId="77777777" w:rsidR="00792D92" w:rsidRPr="00792D92" w:rsidRDefault="00792D92" w:rsidP="00792D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Профилактика химических зависимостей.</w:t>
      </w:r>
    </w:p>
    <w:p w14:paraId="7B98CBA1" w14:textId="77777777" w:rsidR="00792D92" w:rsidRPr="00792D92" w:rsidRDefault="00792D92" w:rsidP="00792D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Зависимость от психоактивных веществ (ПАВ).</w:t>
      </w:r>
    </w:p>
    <w:p w14:paraId="2FC8D700" w14:textId="77777777" w:rsidR="00792D92" w:rsidRPr="00792D92" w:rsidRDefault="00792D92" w:rsidP="00792D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4.Структура неинфекционной заболеваемости детей и подростков в России (в своем регионе).</w:t>
      </w:r>
    </w:p>
    <w:p w14:paraId="46ECEA0D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</w:rPr>
      </w:pPr>
    </w:p>
    <w:p w14:paraId="09DBC067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Практическое занятие 10.</w:t>
      </w:r>
    </w:p>
    <w:p w14:paraId="4E70F46D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Тема. Инфекционные заболевания и их профилактика. Понятие об инфекционном и эпидемическом процессах, звенья эпидемической цепи. Противоэпидемические мероприятии.  Иммунитет. Вакцинопрофилактика.</w:t>
      </w:r>
    </w:p>
    <w:p w14:paraId="5E5DDE99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Перечень заданий: дискуссия по вопросам занятия, защита презентаций, решение ситуационных задач, тестирование, работа  с  таблицей.</w:t>
      </w:r>
    </w:p>
    <w:p w14:paraId="52318E17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5224E185" w14:textId="77777777" w:rsidR="00792D92" w:rsidRPr="00792D92" w:rsidRDefault="00792D92" w:rsidP="00792D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Механизмы, пути и факторы передачи инфекционных заболеваний</w:t>
      </w:r>
    </w:p>
    <w:tbl>
      <w:tblPr>
        <w:tblOverlap w:val="never"/>
        <w:tblW w:w="907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2126"/>
        <w:gridCol w:w="1984"/>
      </w:tblGrid>
      <w:tr w:rsidR="00792D92" w:rsidRPr="00792D92" w14:paraId="64049B14" w14:textId="77777777" w:rsidTr="00F71381">
        <w:trPr>
          <w:trHeight w:hRule="exact" w:val="3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C8AFF" w14:textId="77777777" w:rsidR="00792D92" w:rsidRPr="00792D92" w:rsidRDefault="00792D92" w:rsidP="00792D92">
            <w:pPr>
              <w:widowControl w:val="0"/>
              <w:spacing w:after="0" w:line="360" w:lineRule="auto"/>
              <w:ind w:left="80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Пути передачи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D571D" w14:textId="77777777" w:rsidR="00792D92" w:rsidRPr="00792D92" w:rsidRDefault="00792D92" w:rsidP="00792D92">
            <w:pPr>
              <w:widowControl w:val="0"/>
              <w:spacing w:after="0" w:line="360" w:lineRule="auto"/>
              <w:ind w:left="130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Механизмы передачи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3E4C0" w14:textId="77777777" w:rsidR="00792D92" w:rsidRPr="00792D92" w:rsidRDefault="00792D92" w:rsidP="00792D92">
            <w:pPr>
              <w:widowControl w:val="0"/>
              <w:spacing w:after="0" w:line="360" w:lineRule="auto"/>
              <w:ind w:left="130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Факторы передачи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0B8545" w14:textId="77777777" w:rsidR="00792D92" w:rsidRPr="00792D92" w:rsidRDefault="00792D92" w:rsidP="00792D92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Заболевания</w:t>
            </w:r>
          </w:p>
        </w:tc>
      </w:tr>
      <w:tr w:rsidR="00792D92" w:rsidRPr="00792D92" w14:paraId="7ED66959" w14:textId="77777777" w:rsidTr="00F71381">
        <w:trPr>
          <w:trHeight w:hRule="exact" w:val="2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E4780" w14:textId="77777777" w:rsidR="00792D92" w:rsidRPr="00792D92" w:rsidRDefault="00792D92" w:rsidP="00792D92">
            <w:pPr>
              <w:widowControl w:val="0"/>
              <w:spacing w:after="60" w:line="276" w:lineRule="auto"/>
              <w:ind w:left="80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Фекально</w:t>
            </w: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softHyphen/>
              <w:t>-оральный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9CF4B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24944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616116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D92" w:rsidRPr="00792D92" w14:paraId="1DAF658F" w14:textId="77777777" w:rsidTr="00F71381">
        <w:trPr>
          <w:trHeight w:hRule="exact" w:val="2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46BCE" w14:textId="77777777" w:rsidR="00792D92" w:rsidRPr="00792D92" w:rsidRDefault="00792D92" w:rsidP="00792D92">
            <w:pPr>
              <w:widowControl w:val="0"/>
              <w:spacing w:after="0" w:line="360" w:lineRule="auto"/>
              <w:ind w:left="80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Аэрогенный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863AE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4B346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2E6396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D92" w:rsidRPr="00792D92" w14:paraId="46D301FE" w14:textId="77777777" w:rsidTr="00F71381">
        <w:trPr>
          <w:trHeight w:hRule="exact" w:val="2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7E049" w14:textId="77777777" w:rsidR="00792D92" w:rsidRPr="00792D92" w:rsidRDefault="00792D92" w:rsidP="00792D92">
            <w:pPr>
              <w:widowControl w:val="0"/>
              <w:spacing w:after="0" w:line="360" w:lineRule="auto"/>
              <w:ind w:left="80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Трансмиссивный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43958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8C34D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C9551E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D92" w:rsidRPr="00792D92" w14:paraId="582EB19C" w14:textId="77777777" w:rsidTr="00F71381">
        <w:trPr>
          <w:trHeight w:hRule="exact" w:val="28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00398E" w14:textId="77777777" w:rsidR="00792D92" w:rsidRPr="00792D92" w:rsidRDefault="00792D92" w:rsidP="00792D92">
            <w:pPr>
              <w:widowControl w:val="0"/>
              <w:spacing w:after="0" w:line="360" w:lineRule="auto"/>
              <w:ind w:left="80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Контактный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ACB815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EB9A6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4DBBC" w14:textId="77777777" w:rsidR="00792D92" w:rsidRPr="00792D92" w:rsidRDefault="00792D92" w:rsidP="00792D9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260803F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1B24AACF" w14:textId="77777777" w:rsidR="00792D92" w:rsidRPr="00792D92" w:rsidRDefault="00792D92" w:rsidP="00792D92">
      <w:pPr>
        <w:spacing w:after="0" w:line="23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Примерные темы презентаций:</w:t>
      </w:r>
    </w:p>
    <w:p w14:paraId="68B98A55" w14:textId="77777777" w:rsidR="00792D92" w:rsidRPr="00792D92" w:rsidRDefault="00792D92" w:rsidP="00792D92">
      <w:pPr>
        <w:numPr>
          <w:ilvl w:val="0"/>
          <w:numId w:val="3"/>
        </w:numPr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инфекционные заболевания детей разного возраста и их профилактика.</w:t>
      </w:r>
    </w:p>
    <w:p w14:paraId="30FCD57E" w14:textId="77777777" w:rsidR="00792D92" w:rsidRPr="00792D92" w:rsidRDefault="00792D92" w:rsidP="00792D92">
      <w:pPr>
        <w:numPr>
          <w:ilvl w:val="0"/>
          <w:numId w:val="3"/>
        </w:numPr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 значимые инфекционные заболевания и их профилактика. </w:t>
      </w:r>
    </w:p>
    <w:p w14:paraId="6E970ADA" w14:textId="77777777" w:rsidR="00792D92" w:rsidRPr="00792D92" w:rsidRDefault="00792D92" w:rsidP="00792D92">
      <w:pPr>
        <w:numPr>
          <w:ilvl w:val="0"/>
          <w:numId w:val="3"/>
        </w:numPr>
        <w:spacing w:after="0" w:line="23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Инфекции, передающиеся преимущественно половым путем, профилактика.</w:t>
      </w:r>
    </w:p>
    <w:p w14:paraId="3388435C" w14:textId="77777777" w:rsidR="00792D92" w:rsidRPr="00792D92" w:rsidRDefault="00792D92" w:rsidP="00792D9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14:paraId="0D8CE522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713F127B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b/>
          <w:bCs/>
          <w:sz w:val="24"/>
        </w:rPr>
        <w:t>3.5. Лабораторные работы</w:t>
      </w:r>
    </w:p>
    <w:p w14:paraId="1BB4DD51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lastRenderedPageBreak/>
        <w:t>Учебным планом не предусмотрены</w:t>
      </w:r>
    </w:p>
    <w:p w14:paraId="049B1DCF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4DD33636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b/>
          <w:bCs/>
          <w:sz w:val="24"/>
        </w:rPr>
        <w:t>3.6. Контроль самостоятельной работы</w:t>
      </w:r>
    </w:p>
    <w:p w14:paraId="3AD38F4F" w14:textId="77777777" w:rsidR="00792D92" w:rsidRPr="00792D92" w:rsidRDefault="00F71381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СЕМЕСТР 2</w:t>
      </w:r>
    </w:p>
    <w:p w14:paraId="612D8D6F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Контроль самостоятельной работы 1.</w:t>
      </w:r>
    </w:p>
    <w:p w14:paraId="2B97BCF5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Тема. Социально значимые инфекционные заболевания. Туберкулез. Коронавирусная инфекция (2019-nCoV). Вирусный гепатит. ВИЧ-инфекция. Инфекции, передающиеся преимущественно половым путем. ОРВИ. Этиология, клиника, профилактика.</w:t>
      </w:r>
    </w:p>
    <w:p w14:paraId="7738D07A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Перечень заданий: опрос, тестирование, составить таблицу Клинические проявления короновирусной инфекции, в зависимости от мутации вируса.</w:t>
      </w:r>
    </w:p>
    <w:p w14:paraId="59A2D17A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564B2A95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Контроль самостоятельной работы 2.</w:t>
      </w:r>
    </w:p>
    <w:p w14:paraId="1CAD7A3C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Тема. Социально значимые инфекционные заболевания. Туберкулез. Коронавирусная инфекция (2019-nCoV). Вирусный гепатит. ВИЧ-инфекция. Инфекции, передающиеся преимущественно половым путем. ОРВИ. Этиология, клиника, профилактика.</w:t>
      </w:r>
    </w:p>
    <w:p w14:paraId="46371D0C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Перечень заданий: опрос, решение задач, составить таблицу  Инфекции передающиеся преимущественно половым путем.</w:t>
      </w:r>
    </w:p>
    <w:p w14:paraId="4B62399D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1249173A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b/>
          <w:bCs/>
          <w:sz w:val="24"/>
        </w:rPr>
        <w:t>3.7. Самостоятельная работа студентов</w:t>
      </w:r>
    </w:p>
    <w:p w14:paraId="190CC1B9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Формы самостоятельной работы по дисциплине «Основы  медицинских знаний»:</w:t>
      </w:r>
    </w:p>
    <w:p w14:paraId="19708BC9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1.Работа  с  конспектом лекций.</w:t>
      </w:r>
    </w:p>
    <w:p w14:paraId="0DAF4CA1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2.Подготовка к  практическим занятиям (Вопросы для самоконтроля, по каждой теме представлены в Учебном пособии с методическими рекомендациями по дисциплине «Основы медицинских знаний») см. пункт 5.1</w:t>
      </w:r>
    </w:p>
    <w:p w14:paraId="191B6F38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3. Выполнение практических  заданий (Задания  размещены по каждой теме в Учебном пособии с методическими рекомендациями по дисциплине «Основы медицинских знаний») см. пункт 5.1</w:t>
      </w:r>
    </w:p>
    <w:p w14:paraId="4C8669B2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4. Формирование  техники  наложения  повязок на все участки тела.</w:t>
      </w:r>
    </w:p>
    <w:p w14:paraId="5B91ADE6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7EC94165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09DEAEAA" w14:textId="77777777" w:rsidR="00792D92" w:rsidRPr="00792D92" w:rsidRDefault="00792D92" w:rsidP="00792D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792D92">
        <w:rPr>
          <w:rFonts w:ascii="Times New Roman" w:eastAsia="Calibri" w:hAnsi="Times New Roman" w:cs="Times New Roman"/>
          <w:b/>
          <w:sz w:val="28"/>
        </w:rPr>
        <w:t>4. Фонд оценочных средств</w:t>
      </w:r>
    </w:p>
    <w:p w14:paraId="3EDF63AF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1B0005B2" w14:textId="77777777" w:rsidR="00792D92" w:rsidRPr="00792D92" w:rsidRDefault="00792D92" w:rsidP="00792D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ФОС включает оценочные средства текущего, промежуточного и поститогового контроля (Приложение 1).</w:t>
      </w:r>
    </w:p>
    <w:p w14:paraId="6AE73E53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444EECFD" w14:textId="77777777" w:rsidR="00792D92" w:rsidRPr="00792D92" w:rsidRDefault="00792D92" w:rsidP="00792D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792D92">
        <w:rPr>
          <w:rFonts w:ascii="Times New Roman" w:eastAsia="Calibri" w:hAnsi="Times New Roman" w:cs="Times New Roman"/>
          <w:b/>
          <w:sz w:val="28"/>
        </w:rPr>
        <w:t xml:space="preserve">5. Перечень основной и дополнительной учебной литературы, необходимой для освоения дисциплины </w:t>
      </w:r>
    </w:p>
    <w:p w14:paraId="22E6830C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003E34BC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92D92">
        <w:rPr>
          <w:rFonts w:ascii="Times New Roman" w:eastAsia="Calibri" w:hAnsi="Times New Roman" w:cs="Times New Roman"/>
          <w:b/>
          <w:sz w:val="24"/>
          <w:szCs w:val="24"/>
        </w:rPr>
        <w:t>5.1. Основная литература</w:t>
      </w:r>
    </w:p>
    <w:p w14:paraId="6D79CDD0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D98345" w14:textId="77777777" w:rsidR="00792D92" w:rsidRPr="00792D92" w:rsidRDefault="00792D92" w:rsidP="00792D9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Даудова, Р. Д. Основы медицинских знаний : учебное пособие / Р. Д. Даудова. — Махачкала : ДГПУ, 2024. — 142 с. — Текст : электронный // Лань : электронно-библиотечная система. — URL: </w:t>
      </w:r>
      <w:hyperlink r:id="rId5" w:history="1">
        <w:r w:rsidRPr="00792D9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https://e.lanbook.com/book/442709</w:t>
        </w:r>
      </w:hyperlink>
      <w:r w:rsidRPr="0079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(дата обращения: 20.03.2025). — Режим доступа: для авториз. пользователей.</w:t>
      </w:r>
    </w:p>
    <w:p w14:paraId="578DED12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Киреева, Ю. В. Основы медицинских знаний : учебное пособие / Ю. В. Киреева, Л. Е. Игнатьева. — Саранск : МГПУ им. М.Е. Евсевьева, 2021. — 225 с. — ISBN 978-5-8156-1384-3. — Текст : электронный // Лань : электронно-библиотечная система. — URL: </w:t>
      </w:r>
      <w:hyperlink r:id="rId6" w:history="1">
        <w:r w:rsidRPr="00792D9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https://e.lanbook.com/book/258914</w:t>
        </w:r>
      </w:hyperlink>
      <w:r w:rsidRPr="0079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(дата обращения: 21.03.2025). — Режим доступа: для авториз. пользователей.</w:t>
      </w:r>
    </w:p>
    <w:p w14:paraId="7ACCA0E1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44D3AC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3.Мисюк, М. Н.  Основы медицинских знаний и здорового образа жизни : учебник и практикум для вузов / М. Н. Мисюк. — 4-е изд., перераб. и доп. — Москва : Издательство Юрайт, 2025. — 379 с. — (Высшее образование). — ISBN 978-5-534-17449-6. — Текст : электронный // Образовательная платформа Юрайт [сайт]. — URL: </w:t>
      </w:r>
      <w:hyperlink r:id="rId7" w:history="1">
        <w:r w:rsidRPr="00792D9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https://urait.ru/bcode/559832</w:t>
        </w:r>
      </w:hyperlink>
      <w:r w:rsidRPr="0079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(дата обращения: 20.03.2025).</w:t>
      </w:r>
    </w:p>
    <w:p w14:paraId="467931BE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763212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b/>
          <w:sz w:val="24"/>
          <w:szCs w:val="24"/>
        </w:rPr>
        <w:t>5.2. Дополнительная литература</w:t>
      </w:r>
    </w:p>
    <w:p w14:paraId="7B6BB387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6DD33DD2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Багнетова, Е. А. Основы медицинских знаний : учебно-методическое пособие : направления подготовки Педагогическое образование, Педагогическое образование (с двумя профилями подготовки), уровень бакалавриата / Е. А. Багнетова; О. А. Мальков ; Кафедра медико-биологических дисциплин и безопасности жизнедеятельности.  - Сургут : СурГПУ, 2022. - 67 с. - Библиогр.: с. 65-66. - URL: </w:t>
      </w:r>
      <w:hyperlink r:id="rId8" w:history="1">
        <w:r w:rsidRPr="00792D9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https://icdlib.nspu.ru/views/icdlib/10151/read.php</w:t>
        </w:r>
      </w:hyperlink>
      <w:r w:rsidRPr="0079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(дата обращения: 21.03.2025).</w:t>
      </w:r>
    </w:p>
    <w:p w14:paraId="5BF7A430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62ABDD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2.Кальсина, В. В. Основы медицинских знаний : учебно-методическое пособие / В. В. Кальсина, О. А. Яковлева ; Сибирский государственный университет физической культуры и спорта.  - Омск : СибГУФК, 2021. - 68 с. - Библиогр.: с. 66-67. - URL: </w:t>
      </w:r>
      <w:hyperlink r:id="rId9" w:history="1">
        <w:r w:rsidRPr="00792D9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https://icdlib.nspu.ru/views/icdlib/9491/read.php</w:t>
        </w:r>
      </w:hyperlink>
      <w:r w:rsidRPr="0079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(дата обращения: 21.03.2025).</w:t>
      </w:r>
    </w:p>
    <w:p w14:paraId="526822BD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098441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3.Основы медицинских знаний : учебно-методическое пособие / И. Н. Корнева, Е. Е. Лутовина, В. Ю. Сафонова, А. М. Суздалева. — Оренбург : ОГПУ, 2023. — 128 с. — Текст : электронный // Лань : электронно-библиотечная система. — URL: </w:t>
      </w:r>
      <w:hyperlink r:id="rId10" w:history="1">
        <w:r w:rsidRPr="00792D9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https://e.lanbook.com/book/369986</w:t>
        </w:r>
      </w:hyperlink>
      <w:r w:rsidRPr="0079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(дата обращения: 21.03.2025). — Режим доступа: для авториз. пользователей.</w:t>
      </w:r>
    </w:p>
    <w:p w14:paraId="0823720E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4.Основы медицинских знаний и здорового образа жизни  : практикум / сост. С. С. Давыдова, А. И. Петкевич ; Липецкий государственный педагогический университет.  - Липецк  : ЛГПУ, 2019. - 94 с. - URL: </w:t>
      </w:r>
      <w:hyperlink r:id="rId11" w:history="1">
        <w:r w:rsidRPr="00792D9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https://icdlib.nspu.ru/views/icdlib/7744/read.php</w:t>
        </w:r>
      </w:hyperlink>
      <w:r w:rsidRPr="0079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(дата обращения: 21.03.2025).</w:t>
      </w:r>
    </w:p>
    <w:p w14:paraId="52DB3EA8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FF83AC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5.Основы оказания первой помощи : учебно-методическое пособие : направление подготовки - Педагогическое образование / [сост.: О. А. Мальков, А. В. Тостановский, А. А. Говорухина] ; Сургутский гос. пед. ун-т, Науч.-исслед. лаб. "Биолог. основы безопасности образоват. пространства" .  - Сургут : СурГПУ, 2016. - 42 с. : ил. - Библиогр.: с. 42. - URL: </w:t>
      </w:r>
      <w:hyperlink r:id="rId12" w:history="1">
        <w:r w:rsidRPr="00792D9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https://icdlib.nspu.ru/views/icdlib/6372/read.php</w:t>
        </w:r>
      </w:hyperlink>
      <w:r w:rsidRPr="0079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(дата обращения: 21.03.2025).</w:t>
      </w:r>
    </w:p>
    <w:p w14:paraId="486B408A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97CCEB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6.Учебное пособие с методическими рекомендациями по дисциплине «Основы медицинских знаний и здорового образа жизни. Первая помощь» : для студентов вуза / И. А. Дымова, А. А. Кароян. - Глазов : ГГПИ, 2017. - 33 с. - ISBN 978-5-93008-231-9. - URL: </w:t>
      </w:r>
      <w:hyperlink r:id="rId13" w:history="1">
        <w:r w:rsidRPr="00792D9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https://lib.rucont.ru/efd/579648</w:t>
        </w:r>
      </w:hyperlink>
      <w:r w:rsidRPr="0079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(дата обращения: 20.03.2025).</w:t>
      </w:r>
    </w:p>
    <w:p w14:paraId="3B9D2498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91B12A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6E4658D8" w14:textId="77777777" w:rsidR="00792D92" w:rsidRPr="00792D92" w:rsidRDefault="00792D92" w:rsidP="00792D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792D92">
        <w:rPr>
          <w:rFonts w:ascii="Times New Roman" w:eastAsia="Calibri" w:hAnsi="Times New Roman" w:cs="Times New Roman"/>
          <w:b/>
          <w:sz w:val="28"/>
        </w:rPr>
        <w:t xml:space="preserve">6. Перечень ресурсов информационно-телекоммуникационной сети «Интернет», профессиональных баз данных и информационных справочных систем, используемых при осуществлении образовательного процесса по дисциплине </w:t>
      </w:r>
    </w:p>
    <w:p w14:paraId="1BCB4657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6056326C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b/>
          <w:sz w:val="24"/>
        </w:rPr>
        <w:t>6.1 Перечень ресурсов информационно-коммуникационной сети «Интернет», необходимых для освоения дисциплины</w:t>
      </w:r>
    </w:p>
    <w:p w14:paraId="65D949A0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</w:rPr>
        <w:t>1.</w:t>
      </w:r>
      <w:hyperlink r:id="rId14" w:history="1">
        <w:r w:rsidRPr="00792D9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http://www.consultant.ru</w:t>
        </w:r>
      </w:hyperlink>
      <w:r w:rsidRPr="00792D92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 </w:t>
      </w:r>
      <w:r w:rsidRPr="00792D92">
        <w:rPr>
          <w:rFonts w:ascii="Times New Roman" w:eastAsia="Calibri" w:hAnsi="Times New Roman" w:cs="Times New Roman"/>
          <w:sz w:val="24"/>
          <w:szCs w:val="24"/>
        </w:rPr>
        <w:t>(edu.consultant.ru) « О санитарно-эпидемиологическом благополучии населения» № 52-ФЗ от 30 марта 1999 г.</w:t>
      </w:r>
    </w:p>
    <w:p w14:paraId="5BEA6AA5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 </w:t>
      </w:r>
      <w:hyperlink r:id="rId15" w:history="1">
        <w:r w:rsidRPr="00792D9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http://www.consultant.ru</w:t>
        </w:r>
      </w:hyperlink>
      <w:r w:rsidRPr="00792D92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 </w:t>
      </w:r>
      <w:r w:rsidRPr="00792D92">
        <w:rPr>
          <w:rFonts w:ascii="Times New Roman" w:eastAsia="Calibri" w:hAnsi="Times New Roman" w:cs="Times New Roman"/>
          <w:sz w:val="24"/>
          <w:szCs w:val="24"/>
        </w:rPr>
        <w:t>(edu.consultant.ru) «О медицинском страховании граждан в российской Федерации» № 1499 – 1 от 28 июня 1991 г. с изменениями и дополнениями от 1993, 1994г.</w:t>
      </w:r>
    </w:p>
    <w:p w14:paraId="4B0A2EE2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3.</w:t>
      </w:r>
      <w:hyperlink r:id="rId16" w:history="1">
        <w:r w:rsidRPr="00792D9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http://www.consultant.ru</w:t>
        </w:r>
      </w:hyperlink>
      <w:r w:rsidRPr="00792D92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 </w:t>
      </w:r>
      <w:r w:rsidRPr="00792D92">
        <w:rPr>
          <w:rFonts w:ascii="Times New Roman" w:eastAsia="Calibri" w:hAnsi="Times New Roman" w:cs="Times New Roman"/>
          <w:sz w:val="24"/>
          <w:szCs w:val="24"/>
        </w:rPr>
        <w:t>(edu.consultant.ru) «Об активизации мероприятий, направленных на противодействие распространению ВИЧ-инфекции в Российской Федерации», Постановление главного санитарно врача Российской Федерации от 14 января 230014г. № 2</w:t>
      </w:r>
    </w:p>
    <w:p w14:paraId="60B56001" w14:textId="77777777" w:rsidR="00792D92" w:rsidRPr="0042579A" w:rsidRDefault="00792D92" w:rsidP="0042579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70C956" w14:textId="77777777" w:rsidR="0042579A" w:rsidRPr="0042579A" w:rsidRDefault="0042579A" w:rsidP="004257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79A">
        <w:rPr>
          <w:rFonts w:ascii="Times New Roman" w:hAnsi="Times New Roman" w:cs="Times New Roman"/>
          <w:b/>
          <w:sz w:val="24"/>
          <w:szCs w:val="24"/>
        </w:rPr>
        <w:t>6.2. Перечень необходимых профессиональных баз данных и информационных справочных систем</w:t>
      </w:r>
    </w:p>
    <w:p w14:paraId="47E8EA05" w14:textId="77777777" w:rsidR="0042579A" w:rsidRPr="0042579A" w:rsidRDefault="0042579A" w:rsidP="0042579A">
      <w:pPr>
        <w:pStyle w:val="a5"/>
        <w:numPr>
          <w:ilvl w:val="0"/>
          <w:numId w:val="10"/>
        </w:numPr>
        <w:spacing w:before="0" w:beforeAutospacing="0" w:after="0" w:afterAutospacing="0"/>
        <w:ind w:left="714" w:hanging="357"/>
      </w:pPr>
      <w:r w:rsidRPr="0042579A">
        <w:t>Национальная электронная библиотека, ФГБУ «Российская государственная библиотека». Режим доступа https://rusneb.ru</w:t>
      </w:r>
    </w:p>
    <w:p w14:paraId="4D668C5F" w14:textId="77777777" w:rsidR="0042579A" w:rsidRPr="0042579A" w:rsidRDefault="0042579A" w:rsidP="0042579A">
      <w:pPr>
        <w:pStyle w:val="TextMargin"/>
        <w:numPr>
          <w:ilvl w:val="0"/>
          <w:numId w:val="10"/>
        </w:numPr>
        <w:spacing w:after="0"/>
        <w:ind w:left="714" w:hanging="357"/>
        <w:rPr>
          <w:rFonts w:cs="Times New Roman"/>
          <w:szCs w:val="24"/>
        </w:rPr>
      </w:pPr>
      <w:r w:rsidRPr="0042579A">
        <w:rPr>
          <w:rFonts w:cs="Times New Roman"/>
          <w:szCs w:val="24"/>
        </w:rPr>
        <w:t>Электронная библиотечная система «Юрайт». Режим доступа https://www.biblio-online.ru</w:t>
      </w:r>
    </w:p>
    <w:p w14:paraId="7223E815" w14:textId="77777777" w:rsidR="0042579A" w:rsidRPr="0042579A" w:rsidRDefault="0042579A" w:rsidP="0042579A">
      <w:pPr>
        <w:pStyle w:val="TextMargin"/>
        <w:numPr>
          <w:ilvl w:val="0"/>
          <w:numId w:val="10"/>
        </w:numPr>
        <w:spacing w:after="0"/>
        <w:ind w:left="714" w:hanging="357"/>
        <w:rPr>
          <w:rFonts w:cs="Times New Roman"/>
          <w:szCs w:val="24"/>
        </w:rPr>
      </w:pPr>
      <w:r w:rsidRPr="0042579A">
        <w:rPr>
          <w:rFonts w:cs="Times New Roman"/>
          <w:szCs w:val="24"/>
        </w:rPr>
        <w:t xml:space="preserve">Электронно-библиотечная система «Лань» (раздел </w:t>
      </w:r>
      <w:r w:rsidRPr="0042579A">
        <w:rPr>
          <w:rFonts w:cs="Times New Roman"/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 w:rsidRPr="0042579A">
        <w:rPr>
          <w:rFonts w:cs="Times New Roman"/>
          <w:szCs w:val="24"/>
        </w:rPr>
        <w:t>). Режим доступа https://e.lanbook.com</w:t>
      </w:r>
    </w:p>
    <w:p w14:paraId="668B6A15" w14:textId="77777777" w:rsidR="0042579A" w:rsidRPr="0042579A" w:rsidRDefault="0042579A" w:rsidP="0042579A">
      <w:pPr>
        <w:pStyle w:val="TextMargin"/>
        <w:numPr>
          <w:ilvl w:val="0"/>
          <w:numId w:val="10"/>
        </w:numPr>
        <w:spacing w:after="0"/>
        <w:ind w:left="714" w:hanging="357"/>
        <w:rPr>
          <w:rFonts w:cs="Times New Roman"/>
          <w:szCs w:val="24"/>
        </w:rPr>
      </w:pPr>
      <w:r w:rsidRPr="0042579A">
        <w:rPr>
          <w:rFonts w:cs="Times New Roman"/>
          <w:szCs w:val="24"/>
        </w:rPr>
        <w:t xml:space="preserve">Межвузовская электронная библиотека. Режим доступа </w:t>
      </w:r>
      <w:hyperlink r:id="rId17" w:history="1">
        <w:r w:rsidRPr="0042579A">
          <w:rPr>
            <w:rStyle w:val="a4"/>
            <w:rFonts w:cs="Times New Roman"/>
            <w:szCs w:val="24"/>
          </w:rPr>
          <w:t>https://icdlib.nspu.ru/</w:t>
        </w:r>
      </w:hyperlink>
    </w:p>
    <w:p w14:paraId="0D719C98" w14:textId="77777777" w:rsidR="0042579A" w:rsidRPr="0042579A" w:rsidRDefault="0042579A" w:rsidP="0042579A">
      <w:pPr>
        <w:pStyle w:val="TextMargin"/>
        <w:numPr>
          <w:ilvl w:val="0"/>
          <w:numId w:val="10"/>
        </w:numPr>
        <w:spacing w:after="0"/>
        <w:ind w:left="714" w:hanging="357"/>
        <w:rPr>
          <w:rFonts w:cs="Times New Roman"/>
          <w:szCs w:val="24"/>
        </w:rPr>
      </w:pPr>
      <w:r w:rsidRPr="0042579A">
        <w:rPr>
          <w:rFonts w:cs="Times New Roman"/>
          <w:szCs w:val="24"/>
        </w:rPr>
        <w:t>Научная электронная библиотека eLIBRARU.RU Режим доступа https://www.elibrary.ru/defaultx.asp</w:t>
      </w:r>
    </w:p>
    <w:p w14:paraId="5A913B73" w14:textId="77777777" w:rsidR="0042579A" w:rsidRPr="0042579A" w:rsidRDefault="0042579A" w:rsidP="00425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28884" w14:textId="77777777" w:rsidR="0042579A" w:rsidRPr="0042579A" w:rsidRDefault="0042579A" w:rsidP="00425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BEC58" w14:textId="77777777" w:rsidR="0042579A" w:rsidRPr="0042579A" w:rsidRDefault="0042579A" w:rsidP="004257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79A">
        <w:rPr>
          <w:rFonts w:ascii="Times New Roman" w:hAnsi="Times New Roman" w:cs="Times New Roman"/>
          <w:b/>
          <w:sz w:val="24"/>
          <w:szCs w:val="24"/>
        </w:rPr>
        <w:t>7. Методические указания и учебно-методическое обеспечение для обучающихся по освоению дисциплины</w:t>
      </w:r>
    </w:p>
    <w:p w14:paraId="4F86D53E" w14:textId="77777777" w:rsidR="0042579A" w:rsidRPr="0042579A" w:rsidRDefault="0042579A" w:rsidP="00425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F8D3C" w14:textId="77777777" w:rsidR="0042579A" w:rsidRPr="0042579A" w:rsidRDefault="0042579A" w:rsidP="00425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79A">
        <w:rPr>
          <w:rFonts w:ascii="Times New Roman" w:hAnsi="Times New Roman" w:cs="Times New Roman"/>
          <w:sz w:val="24"/>
          <w:szCs w:val="24"/>
        </w:rPr>
        <w:t>Дисциплина реализуется в соответствии с указаниями  «Методические рекомендации по организации образовательного процесса при освоении дисциплины», размещенными в ЭИОС института (eios.ggpi.org).</w:t>
      </w:r>
    </w:p>
    <w:p w14:paraId="23C9E4E1" w14:textId="77777777" w:rsidR="0042579A" w:rsidRPr="0042579A" w:rsidRDefault="0042579A" w:rsidP="00425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79A">
        <w:rPr>
          <w:rFonts w:ascii="Times New Roman" w:hAnsi="Times New Roman" w:cs="Times New Roman"/>
          <w:sz w:val="24"/>
          <w:szCs w:val="24"/>
        </w:rPr>
        <w:t>Методические рекомендации для работы с инвалидами и лицами с ОВЗ размещены в ЭИОС института (eios.ggpi.org).</w:t>
      </w:r>
    </w:p>
    <w:p w14:paraId="135E5A6B" w14:textId="77777777" w:rsidR="0042579A" w:rsidRPr="0042579A" w:rsidRDefault="0042579A" w:rsidP="00425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F7AB6" w14:textId="77777777" w:rsidR="0042579A" w:rsidRPr="0042579A" w:rsidRDefault="0042579A" w:rsidP="0042579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2579A">
        <w:rPr>
          <w:rFonts w:ascii="Times New Roman" w:hAnsi="Times New Roman" w:cs="Times New Roman"/>
          <w:b/>
          <w:sz w:val="24"/>
          <w:szCs w:val="24"/>
        </w:rPr>
        <w:t>8. Материально-техническая база, программное обеспечение, необходимое для осуществления образовательного процесса по дисциплине</w:t>
      </w:r>
    </w:p>
    <w:p w14:paraId="3DD368AA" w14:textId="77777777" w:rsidR="0042579A" w:rsidRPr="0042579A" w:rsidRDefault="0042579A" w:rsidP="0042579A">
      <w:pPr>
        <w:pStyle w:val="TextKS"/>
        <w:ind w:firstLine="0"/>
        <w:rPr>
          <w:rFonts w:cs="Times New Roman"/>
          <w:szCs w:val="24"/>
        </w:rPr>
      </w:pPr>
      <w:r w:rsidRPr="0042579A">
        <w:rPr>
          <w:rFonts w:cs="Times New Roman"/>
          <w:szCs w:val="24"/>
        </w:rPr>
        <w:t>Учебный корпус и  аудитория согласно справке МТО.</w:t>
      </w:r>
    </w:p>
    <w:p w14:paraId="726325B6" w14:textId="77777777" w:rsidR="0042579A" w:rsidRPr="0042579A" w:rsidRDefault="0042579A" w:rsidP="004257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79A">
        <w:rPr>
          <w:rFonts w:ascii="Times New Roman" w:hAnsi="Times New Roman" w:cs="Times New Roman"/>
          <w:bCs/>
          <w:sz w:val="24"/>
          <w:szCs w:val="24"/>
        </w:rPr>
        <w:t>Полный перечень материально-технической базы и программного обеспечения размещены в ЭИОС института (</w:t>
      </w:r>
      <w:r w:rsidRPr="0042579A">
        <w:rPr>
          <w:rFonts w:ascii="Times New Roman" w:hAnsi="Times New Roman" w:cs="Times New Roman"/>
          <w:bCs/>
          <w:sz w:val="24"/>
          <w:szCs w:val="24"/>
          <w:lang w:val="en-US"/>
        </w:rPr>
        <w:t>eios</w:t>
      </w:r>
      <w:r w:rsidRPr="0042579A">
        <w:rPr>
          <w:rFonts w:ascii="Times New Roman" w:hAnsi="Times New Roman" w:cs="Times New Roman"/>
          <w:bCs/>
          <w:sz w:val="24"/>
          <w:szCs w:val="24"/>
        </w:rPr>
        <w:t>.</w:t>
      </w:r>
      <w:r w:rsidRPr="0042579A">
        <w:rPr>
          <w:rFonts w:ascii="Times New Roman" w:hAnsi="Times New Roman" w:cs="Times New Roman"/>
          <w:bCs/>
          <w:sz w:val="24"/>
          <w:szCs w:val="24"/>
          <w:lang w:val="en-US"/>
        </w:rPr>
        <w:t>ggpi</w:t>
      </w:r>
      <w:r w:rsidRPr="0042579A">
        <w:rPr>
          <w:rFonts w:ascii="Times New Roman" w:hAnsi="Times New Roman" w:cs="Times New Roman"/>
          <w:bCs/>
          <w:sz w:val="24"/>
          <w:szCs w:val="24"/>
        </w:rPr>
        <w:t>.</w:t>
      </w:r>
      <w:r w:rsidRPr="0042579A">
        <w:rPr>
          <w:rFonts w:ascii="Times New Roman" w:hAnsi="Times New Roman" w:cs="Times New Roman"/>
          <w:bCs/>
          <w:sz w:val="24"/>
          <w:szCs w:val="24"/>
          <w:lang w:val="en-US"/>
        </w:rPr>
        <w:t>org</w:t>
      </w:r>
      <w:r w:rsidRPr="0042579A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14:paraId="63E6BA0A" w14:textId="77777777" w:rsidR="00792D92" w:rsidRPr="00792D92" w:rsidRDefault="00792D92" w:rsidP="00792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57BF511" w14:textId="77777777" w:rsidR="00792D92" w:rsidRPr="00792D92" w:rsidRDefault="00792D92" w:rsidP="00792D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14:paraId="1F754214" w14:textId="77777777" w:rsidR="00792D92" w:rsidRPr="00792D92" w:rsidRDefault="00792D92" w:rsidP="00792D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14:paraId="7074B5E1" w14:textId="77777777" w:rsidR="00792D92" w:rsidRPr="00792D92" w:rsidRDefault="00792D92" w:rsidP="00792D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14:paraId="487276EB" w14:textId="77777777" w:rsidR="00792D92" w:rsidRDefault="00792D92">
      <w:pPr>
        <w:pStyle w:val="Text"/>
      </w:pPr>
    </w:p>
    <w:p w14:paraId="6A48EAB6" w14:textId="77777777" w:rsidR="00792D92" w:rsidRDefault="00792D92">
      <w:pPr>
        <w:pStyle w:val="Text"/>
      </w:pPr>
    </w:p>
    <w:p w14:paraId="0A61440D" w14:textId="77777777" w:rsidR="00792D92" w:rsidRDefault="00792D92">
      <w:pPr>
        <w:pStyle w:val="Text"/>
      </w:pPr>
    </w:p>
    <w:p w14:paraId="507C6AD5" w14:textId="77777777" w:rsidR="00792D92" w:rsidRDefault="00792D92">
      <w:pPr>
        <w:pStyle w:val="Text"/>
      </w:pPr>
    </w:p>
    <w:p w14:paraId="501B4B7D" w14:textId="77777777" w:rsidR="00792D92" w:rsidRDefault="00792D92">
      <w:pPr>
        <w:pStyle w:val="Text"/>
      </w:pPr>
    </w:p>
    <w:p w14:paraId="422BD9A5" w14:textId="77777777" w:rsidR="00792D92" w:rsidRDefault="00792D92">
      <w:pPr>
        <w:pStyle w:val="Text"/>
      </w:pPr>
    </w:p>
    <w:p w14:paraId="2749639D" w14:textId="77777777" w:rsidR="00792D92" w:rsidRDefault="00792D92">
      <w:pPr>
        <w:pStyle w:val="Text"/>
      </w:pPr>
    </w:p>
    <w:p w14:paraId="457F3B40" w14:textId="77777777" w:rsidR="00792D92" w:rsidRDefault="00792D92">
      <w:pPr>
        <w:pStyle w:val="Text"/>
      </w:pPr>
    </w:p>
    <w:p w14:paraId="3D10EF73" w14:textId="77777777" w:rsidR="00792D92" w:rsidRDefault="00792D92">
      <w:pPr>
        <w:pStyle w:val="Text"/>
      </w:pPr>
    </w:p>
    <w:p w14:paraId="4DBEE984" w14:textId="77777777" w:rsidR="00CA1B0B" w:rsidRDefault="00CA1B0B">
      <w:pPr>
        <w:sectPr w:rsidR="00CA1B0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0114585" w14:textId="77777777" w:rsidR="00CA1B0B" w:rsidRDefault="00CA1B0B">
      <w:pPr>
        <w:pStyle w:val="Text"/>
      </w:pPr>
    </w:p>
    <w:p w14:paraId="21A4CD9E" w14:textId="77777777" w:rsidR="00CA1B0B" w:rsidRDefault="00792D92">
      <w:pPr>
        <w:pStyle w:val="Header1"/>
      </w:pPr>
      <w:r>
        <w:t>9. Рейтинг-план оценки успеваемости студентов</w:t>
      </w:r>
    </w:p>
    <w:p w14:paraId="4A70F91E" w14:textId="77777777" w:rsidR="00CA1B0B" w:rsidRDefault="00CA1B0B">
      <w:pPr>
        <w:pStyle w:val="Text"/>
      </w:pPr>
    </w:p>
    <w:p w14:paraId="6B11E21E" w14:textId="77777777" w:rsidR="00792D92" w:rsidRDefault="00792D92" w:rsidP="00792D92">
      <w:pPr>
        <w:tabs>
          <w:tab w:val="left" w:pos="1140"/>
        </w:tabs>
      </w:pPr>
      <w:r>
        <w:tab/>
      </w:r>
    </w:p>
    <w:tbl>
      <w:tblPr>
        <w:tblW w:w="1410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6"/>
        <w:gridCol w:w="567"/>
        <w:gridCol w:w="567"/>
        <w:gridCol w:w="680"/>
        <w:gridCol w:w="3060"/>
        <w:gridCol w:w="1800"/>
        <w:gridCol w:w="2160"/>
        <w:gridCol w:w="2160"/>
        <w:gridCol w:w="1440"/>
      </w:tblGrid>
      <w:tr w:rsidR="00792D92" w:rsidRPr="00792D92" w14:paraId="3571A152" w14:textId="77777777" w:rsidTr="00F71381">
        <w:tc>
          <w:tcPr>
            <w:tcW w:w="1666" w:type="dxa"/>
            <w:vMerge w:val="restart"/>
          </w:tcPr>
          <w:p w14:paraId="281C7A28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2D92">
              <w:rPr>
                <w:rFonts w:ascii="Times New Roman" w:eastAsia="Calibri" w:hAnsi="Times New Roman" w:cs="Times New Roman"/>
              </w:rPr>
              <w:t>Дисциплина/</w:t>
            </w:r>
          </w:p>
          <w:p w14:paraId="678721AD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2D92">
              <w:rPr>
                <w:rFonts w:ascii="Times New Roman" w:eastAsia="Calibri" w:hAnsi="Times New Roman" w:cs="Times New Roman"/>
              </w:rPr>
              <w:t>семестр/</w:t>
            </w:r>
          </w:p>
          <w:p w14:paraId="4623DF2F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4" w:type="dxa"/>
            <w:gridSpan w:val="3"/>
          </w:tcPr>
          <w:p w14:paraId="6935F925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2D92">
              <w:rPr>
                <w:rFonts w:ascii="Times New Roman" w:eastAsia="Calibri" w:hAnsi="Times New Roman" w:cs="Times New Roman"/>
              </w:rPr>
              <w:t>Объем аудиторной работы</w:t>
            </w:r>
          </w:p>
        </w:tc>
        <w:tc>
          <w:tcPr>
            <w:tcW w:w="3060" w:type="dxa"/>
            <w:vMerge w:val="restart"/>
          </w:tcPr>
          <w:p w14:paraId="56A3EFEF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2D92">
              <w:rPr>
                <w:rFonts w:ascii="Times New Roman" w:eastAsia="Calibri" w:hAnsi="Times New Roman" w:cs="Times New Roman"/>
              </w:rPr>
              <w:t>Виды текущей аттестационной аудиторной и внеаудиторной работы</w:t>
            </w:r>
          </w:p>
        </w:tc>
        <w:tc>
          <w:tcPr>
            <w:tcW w:w="1800" w:type="dxa"/>
            <w:vMerge w:val="restart"/>
          </w:tcPr>
          <w:p w14:paraId="6A388873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2D92">
              <w:rPr>
                <w:rFonts w:ascii="Times New Roman" w:eastAsia="Calibri" w:hAnsi="Times New Roman" w:cs="Times New Roman"/>
              </w:rPr>
              <w:t>Максимальное</w:t>
            </w:r>
          </w:p>
          <w:p w14:paraId="15D7A1CF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2D92">
              <w:rPr>
                <w:rFonts w:ascii="Times New Roman" w:eastAsia="Calibri" w:hAnsi="Times New Roman" w:cs="Times New Roman"/>
              </w:rPr>
              <w:t>(норматив) количество баллов</w:t>
            </w:r>
          </w:p>
        </w:tc>
        <w:tc>
          <w:tcPr>
            <w:tcW w:w="2160" w:type="dxa"/>
            <w:vMerge w:val="restart"/>
          </w:tcPr>
          <w:p w14:paraId="0C67499C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2D92">
              <w:rPr>
                <w:rFonts w:ascii="Times New Roman" w:eastAsia="Calibri" w:hAnsi="Times New Roman" w:cs="Times New Roman"/>
              </w:rPr>
              <w:t>Поощрения</w:t>
            </w:r>
          </w:p>
        </w:tc>
        <w:tc>
          <w:tcPr>
            <w:tcW w:w="2160" w:type="dxa"/>
            <w:vMerge w:val="restart"/>
          </w:tcPr>
          <w:p w14:paraId="717F9D1E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2D92">
              <w:rPr>
                <w:rFonts w:ascii="Times New Roman" w:eastAsia="Calibri" w:hAnsi="Times New Roman" w:cs="Times New Roman"/>
              </w:rPr>
              <w:t>Штрафы</w:t>
            </w:r>
          </w:p>
        </w:tc>
        <w:tc>
          <w:tcPr>
            <w:tcW w:w="1440" w:type="dxa"/>
            <w:vMerge w:val="restart"/>
          </w:tcPr>
          <w:p w14:paraId="47BB719F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2D92">
              <w:rPr>
                <w:rFonts w:ascii="Times New Roman" w:eastAsia="Calibri" w:hAnsi="Times New Roman" w:cs="Times New Roman"/>
              </w:rPr>
              <w:t>Итоговая</w:t>
            </w:r>
          </w:p>
          <w:p w14:paraId="7D02C5FD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2D92">
              <w:rPr>
                <w:rFonts w:ascii="Times New Roman" w:eastAsia="Calibri" w:hAnsi="Times New Roman" w:cs="Times New Roman"/>
              </w:rPr>
              <w:t>форма</w:t>
            </w:r>
          </w:p>
          <w:p w14:paraId="6E7263F5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2D92">
              <w:rPr>
                <w:rFonts w:ascii="Times New Roman" w:eastAsia="Calibri" w:hAnsi="Times New Roman" w:cs="Times New Roman"/>
              </w:rPr>
              <w:t>контроля</w:t>
            </w:r>
          </w:p>
        </w:tc>
      </w:tr>
      <w:tr w:rsidR="00792D92" w:rsidRPr="00792D92" w14:paraId="50740CFE" w14:textId="77777777" w:rsidTr="00F71381">
        <w:tc>
          <w:tcPr>
            <w:tcW w:w="1666" w:type="dxa"/>
            <w:vMerge/>
            <w:vAlign w:val="center"/>
          </w:tcPr>
          <w:p w14:paraId="63468F3E" w14:textId="77777777" w:rsidR="00792D92" w:rsidRPr="00792D92" w:rsidRDefault="00792D92" w:rsidP="00792D9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4F2302A" w14:textId="77777777" w:rsidR="00792D92" w:rsidRPr="00792D92" w:rsidRDefault="00792D92" w:rsidP="00792D9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792D92">
              <w:rPr>
                <w:rFonts w:ascii="Times New Roman" w:eastAsia="Calibri" w:hAnsi="Times New Roman" w:cs="Times New Roman"/>
              </w:rPr>
              <w:t>лк</w:t>
            </w:r>
          </w:p>
        </w:tc>
        <w:tc>
          <w:tcPr>
            <w:tcW w:w="567" w:type="dxa"/>
          </w:tcPr>
          <w:p w14:paraId="7A2E91A6" w14:textId="77777777" w:rsidR="00792D92" w:rsidRPr="00792D92" w:rsidRDefault="00792D92" w:rsidP="00792D9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792D92">
              <w:rPr>
                <w:rFonts w:ascii="Times New Roman" w:eastAsia="Calibri" w:hAnsi="Times New Roman" w:cs="Times New Roman"/>
              </w:rPr>
              <w:t>пр</w:t>
            </w:r>
          </w:p>
        </w:tc>
        <w:tc>
          <w:tcPr>
            <w:tcW w:w="680" w:type="dxa"/>
          </w:tcPr>
          <w:p w14:paraId="679677B3" w14:textId="77777777" w:rsidR="00792D92" w:rsidRPr="00792D92" w:rsidRDefault="00792D92" w:rsidP="00792D9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792D92">
              <w:rPr>
                <w:rFonts w:ascii="Times New Roman" w:eastAsia="Calibri" w:hAnsi="Times New Roman" w:cs="Times New Roman"/>
              </w:rPr>
              <w:t>КСР</w:t>
            </w:r>
          </w:p>
        </w:tc>
        <w:tc>
          <w:tcPr>
            <w:tcW w:w="3060" w:type="dxa"/>
            <w:vMerge/>
            <w:vAlign w:val="center"/>
          </w:tcPr>
          <w:p w14:paraId="127B0B89" w14:textId="77777777" w:rsidR="00792D92" w:rsidRPr="00792D92" w:rsidRDefault="00792D92" w:rsidP="00792D9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14:paraId="157643C4" w14:textId="77777777" w:rsidR="00792D92" w:rsidRPr="00792D92" w:rsidRDefault="00792D92" w:rsidP="00792D9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0" w:type="dxa"/>
            <w:vMerge/>
            <w:vAlign w:val="center"/>
          </w:tcPr>
          <w:p w14:paraId="75126422" w14:textId="77777777" w:rsidR="00792D92" w:rsidRPr="00792D92" w:rsidRDefault="00792D92" w:rsidP="00792D9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0" w:type="dxa"/>
            <w:vMerge/>
            <w:vAlign w:val="center"/>
          </w:tcPr>
          <w:p w14:paraId="5D985374" w14:textId="77777777" w:rsidR="00792D92" w:rsidRPr="00792D92" w:rsidRDefault="00792D92" w:rsidP="00792D9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14:paraId="37C66095" w14:textId="77777777" w:rsidR="00792D92" w:rsidRPr="00792D92" w:rsidRDefault="00792D92" w:rsidP="00792D9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92D92" w:rsidRPr="00792D92" w14:paraId="172885B8" w14:textId="77777777" w:rsidTr="00F71381">
        <w:tc>
          <w:tcPr>
            <w:tcW w:w="1666" w:type="dxa"/>
          </w:tcPr>
          <w:p w14:paraId="0F235673" w14:textId="77777777" w:rsidR="00792D92" w:rsidRPr="00792D92" w:rsidRDefault="00792D92" w:rsidP="00792D9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792D92">
              <w:rPr>
                <w:rFonts w:ascii="Times New Roman" w:eastAsia="Calibri" w:hAnsi="Times New Roman" w:cs="Times New Roman"/>
              </w:rPr>
              <w:t>Основы меди-цинских</w:t>
            </w:r>
            <w:r w:rsidR="00120E1F">
              <w:rPr>
                <w:rFonts w:ascii="Times New Roman" w:eastAsia="Calibri" w:hAnsi="Times New Roman" w:cs="Times New Roman"/>
              </w:rPr>
              <w:t xml:space="preserve"> знаний /2</w:t>
            </w:r>
            <w:r w:rsidRPr="00792D92">
              <w:rPr>
                <w:rFonts w:ascii="Times New Roman" w:eastAsia="Calibri" w:hAnsi="Times New Roman" w:cs="Times New Roman"/>
              </w:rPr>
              <w:t xml:space="preserve"> семестр </w:t>
            </w:r>
          </w:p>
          <w:p w14:paraId="59B83C03" w14:textId="77777777" w:rsidR="00792D92" w:rsidRPr="00792D92" w:rsidRDefault="00792D92" w:rsidP="00792D9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0BE32ED0" w14:textId="77777777" w:rsidR="00792D92" w:rsidRPr="00792D92" w:rsidRDefault="00792D92" w:rsidP="00792D9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25878E5F" w14:textId="77777777" w:rsidR="00792D92" w:rsidRPr="00792D92" w:rsidRDefault="00792D92" w:rsidP="00792D9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C6D9DD0" w14:textId="6E62BE97" w:rsidR="00792D92" w:rsidRPr="00792D92" w:rsidRDefault="007221DF" w:rsidP="00792D92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744C2374" w14:textId="121E99F2" w:rsidR="00792D92" w:rsidRPr="00792D92" w:rsidRDefault="007221DF" w:rsidP="00792D92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80" w:type="dxa"/>
          </w:tcPr>
          <w:p w14:paraId="27F912C0" w14:textId="3B0487AC" w:rsidR="00792D92" w:rsidRPr="00792D92" w:rsidRDefault="00792D92" w:rsidP="00792D92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60" w:type="dxa"/>
          </w:tcPr>
          <w:p w14:paraId="19512219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2D92">
              <w:rPr>
                <w:rFonts w:ascii="Times New Roman" w:eastAsia="Calibri" w:hAnsi="Times New Roman" w:cs="Times New Roman"/>
              </w:rPr>
              <w:t>1.Контроль посещаемости лекций</w:t>
            </w:r>
          </w:p>
          <w:p w14:paraId="5895E475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2D92">
              <w:rPr>
                <w:rFonts w:ascii="Times New Roman" w:eastAsia="Calibri" w:hAnsi="Times New Roman" w:cs="Times New Roman"/>
              </w:rPr>
              <w:t xml:space="preserve">2.Контроль посещаемости </w:t>
            </w:r>
          </w:p>
          <w:p w14:paraId="096A525F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2D92">
              <w:rPr>
                <w:rFonts w:ascii="Times New Roman" w:eastAsia="Calibri" w:hAnsi="Times New Roman" w:cs="Times New Roman"/>
              </w:rPr>
              <w:t>практических занятий</w:t>
            </w:r>
          </w:p>
          <w:p w14:paraId="4EE6AF46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2D92">
              <w:rPr>
                <w:rFonts w:ascii="Times New Roman" w:eastAsia="Calibri" w:hAnsi="Times New Roman" w:cs="Times New Roman"/>
              </w:rPr>
              <w:t>3.Работа на практических занятиях, выполнение практических работ</w:t>
            </w:r>
          </w:p>
          <w:p w14:paraId="02DEE314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2D92">
              <w:rPr>
                <w:rFonts w:ascii="Times New Roman" w:eastAsia="Calibri" w:hAnsi="Times New Roman" w:cs="Times New Roman"/>
              </w:rPr>
              <w:t>4.КСР</w:t>
            </w:r>
          </w:p>
          <w:p w14:paraId="3BBA3727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1E2B88C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2D92">
              <w:rPr>
                <w:rFonts w:ascii="Times New Roman" w:eastAsia="Calibri" w:hAnsi="Times New Roman" w:cs="Times New Roman"/>
              </w:rPr>
              <w:t xml:space="preserve">Формы контрольных мероприятий </w:t>
            </w:r>
          </w:p>
          <w:p w14:paraId="21CEBA7D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2D92">
              <w:rPr>
                <w:rFonts w:ascii="Times New Roman" w:eastAsia="Calibri" w:hAnsi="Times New Roman" w:cs="Times New Roman"/>
              </w:rPr>
              <w:t>1.  Тестирование</w:t>
            </w:r>
          </w:p>
          <w:p w14:paraId="12D508FB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2D92">
              <w:rPr>
                <w:rFonts w:ascii="Times New Roman" w:eastAsia="Calibri" w:hAnsi="Times New Roman" w:cs="Times New Roman"/>
              </w:rPr>
              <w:t xml:space="preserve">2.  Контрольная работа </w:t>
            </w:r>
          </w:p>
          <w:p w14:paraId="11C6482C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2D92">
              <w:rPr>
                <w:rFonts w:ascii="Times New Roman" w:eastAsia="Calibri" w:hAnsi="Times New Roman" w:cs="Times New Roman"/>
              </w:rPr>
              <w:t>3.  Решение  задач</w:t>
            </w:r>
          </w:p>
          <w:p w14:paraId="7ECB824B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0526DEE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2D92">
              <w:rPr>
                <w:rFonts w:ascii="Times New Roman" w:eastAsia="Calibri" w:hAnsi="Times New Roman" w:cs="Times New Roman"/>
              </w:rPr>
              <w:t>Компенсационные мероприятия:</w:t>
            </w:r>
          </w:p>
          <w:p w14:paraId="555038DF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2D92">
              <w:rPr>
                <w:rFonts w:ascii="Times New Roman" w:eastAsia="Calibri" w:hAnsi="Times New Roman" w:cs="Times New Roman"/>
              </w:rPr>
              <w:t>1. Презентация одной из  тем курса</w:t>
            </w:r>
          </w:p>
        </w:tc>
        <w:tc>
          <w:tcPr>
            <w:tcW w:w="1800" w:type="dxa"/>
          </w:tcPr>
          <w:p w14:paraId="01A2B50F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2D92">
              <w:rPr>
                <w:rFonts w:ascii="Times New Roman" w:eastAsia="Calibri" w:hAnsi="Times New Roman" w:cs="Times New Roman"/>
              </w:rPr>
              <w:t>6</w:t>
            </w:r>
          </w:p>
          <w:p w14:paraId="5A089F18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7CC40BA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2D92">
              <w:rPr>
                <w:rFonts w:ascii="Times New Roman" w:eastAsia="Calibri" w:hAnsi="Times New Roman" w:cs="Times New Roman"/>
              </w:rPr>
              <w:t>10</w:t>
            </w:r>
          </w:p>
          <w:p w14:paraId="11DBD8D2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A199B13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2D92">
              <w:rPr>
                <w:rFonts w:ascii="Times New Roman" w:eastAsia="Calibri" w:hAnsi="Times New Roman" w:cs="Times New Roman"/>
              </w:rPr>
              <w:t>5х10=50</w:t>
            </w:r>
          </w:p>
          <w:p w14:paraId="035EF6E1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D31DA72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C9636E9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2D92">
              <w:rPr>
                <w:rFonts w:ascii="Times New Roman" w:eastAsia="Calibri" w:hAnsi="Times New Roman" w:cs="Times New Roman"/>
              </w:rPr>
              <w:t>5х2=10</w:t>
            </w:r>
          </w:p>
          <w:p w14:paraId="19C546EA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03E3050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2D92">
              <w:rPr>
                <w:rFonts w:ascii="Times New Roman" w:eastAsia="Calibri" w:hAnsi="Times New Roman" w:cs="Times New Roman"/>
              </w:rPr>
              <w:t xml:space="preserve">25 </w:t>
            </w:r>
          </w:p>
          <w:p w14:paraId="2CD03478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A79BD67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2D92">
              <w:rPr>
                <w:rFonts w:ascii="Times New Roman" w:eastAsia="Calibri" w:hAnsi="Times New Roman" w:cs="Times New Roman"/>
              </w:rPr>
              <w:t>3*5=15</w:t>
            </w:r>
          </w:p>
          <w:p w14:paraId="3B640224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2D92">
              <w:rPr>
                <w:rFonts w:ascii="Times New Roman" w:eastAsia="Calibri" w:hAnsi="Times New Roman" w:cs="Times New Roman"/>
              </w:rPr>
              <w:t>1*5=5</w:t>
            </w:r>
          </w:p>
          <w:p w14:paraId="06B3043C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2D92">
              <w:rPr>
                <w:rFonts w:ascii="Times New Roman" w:eastAsia="Calibri" w:hAnsi="Times New Roman" w:cs="Times New Roman"/>
              </w:rPr>
              <w:t>1*5=5</w:t>
            </w:r>
          </w:p>
          <w:p w14:paraId="1CB62D84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3FCF1E1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9D7FECE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E571C46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2D92">
              <w:rPr>
                <w:rFonts w:ascii="Times New Roman" w:eastAsia="Calibri" w:hAnsi="Times New Roman" w:cs="Times New Roman"/>
              </w:rPr>
              <w:t>5</w:t>
            </w:r>
          </w:p>
          <w:p w14:paraId="0EE47170" w14:textId="77777777" w:rsidR="00792D92" w:rsidRPr="00792D92" w:rsidRDefault="00792D92" w:rsidP="00792D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0" w:type="dxa"/>
          </w:tcPr>
          <w:p w14:paraId="6CE09E84" w14:textId="77777777" w:rsidR="00792D92" w:rsidRPr="00792D92" w:rsidRDefault="00792D92" w:rsidP="00792D9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792D92">
              <w:rPr>
                <w:rFonts w:ascii="Times New Roman" w:eastAsia="Calibri" w:hAnsi="Times New Roman" w:cs="Times New Roman"/>
              </w:rPr>
              <w:t>+ 1 балл за дополнения;</w:t>
            </w:r>
          </w:p>
          <w:p w14:paraId="002E1D13" w14:textId="77777777" w:rsidR="00792D92" w:rsidRPr="00792D92" w:rsidRDefault="00792D92" w:rsidP="00792D9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792D92">
              <w:rPr>
                <w:rFonts w:ascii="Times New Roman" w:eastAsia="Calibri" w:hAnsi="Times New Roman" w:cs="Times New Roman"/>
              </w:rPr>
              <w:t>+ 2 балла за подготовку дополнительного дидактического материала (в рамках практического занятия)</w:t>
            </w:r>
          </w:p>
          <w:p w14:paraId="041E23C5" w14:textId="77777777" w:rsidR="00792D92" w:rsidRPr="00792D92" w:rsidRDefault="00792D92" w:rsidP="00792D9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0" w:type="dxa"/>
          </w:tcPr>
          <w:p w14:paraId="134EE316" w14:textId="77777777" w:rsidR="00792D92" w:rsidRPr="00792D92" w:rsidRDefault="00792D92" w:rsidP="00792D9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792D92">
              <w:rPr>
                <w:rFonts w:ascii="Times New Roman" w:eastAsia="Calibri" w:hAnsi="Times New Roman" w:cs="Times New Roman"/>
              </w:rPr>
              <w:t>- 1 балл за непосещение акад. часа;</w:t>
            </w:r>
          </w:p>
          <w:p w14:paraId="546A6C6A" w14:textId="77777777" w:rsidR="00792D92" w:rsidRPr="00792D92" w:rsidRDefault="00792D92" w:rsidP="00792D9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792D92">
              <w:rPr>
                <w:rFonts w:ascii="Times New Roman" w:eastAsia="Calibri" w:hAnsi="Times New Roman" w:cs="Times New Roman"/>
              </w:rPr>
              <w:t>-3 балла неготов-ность или отсутствие на практическом занятии;</w:t>
            </w:r>
          </w:p>
          <w:p w14:paraId="11CDF29E" w14:textId="77777777" w:rsidR="00792D92" w:rsidRPr="00792D92" w:rsidRDefault="00792D92" w:rsidP="00792D9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792D92">
              <w:rPr>
                <w:rFonts w:ascii="Times New Roman" w:eastAsia="Calibri" w:hAnsi="Times New Roman" w:cs="Times New Roman"/>
              </w:rPr>
              <w:t>- 3 балла за невыполнение в установленные  сроки</w:t>
            </w:r>
          </w:p>
        </w:tc>
        <w:tc>
          <w:tcPr>
            <w:tcW w:w="1440" w:type="dxa"/>
          </w:tcPr>
          <w:p w14:paraId="24E159F0" w14:textId="77777777" w:rsidR="00792D92" w:rsidRPr="00792D92" w:rsidRDefault="00792D92" w:rsidP="00792D9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792D92">
              <w:rPr>
                <w:rFonts w:ascii="Times New Roman" w:eastAsia="Calibri" w:hAnsi="Times New Roman" w:cs="Times New Roman"/>
              </w:rPr>
              <w:t>Зачет</w:t>
            </w:r>
          </w:p>
          <w:p w14:paraId="74440B0D" w14:textId="77777777" w:rsidR="00792D92" w:rsidRPr="00792D92" w:rsidRDefault="00792D92" w:rsidP="00792D9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7168DAC5" w14:textId="77777777" w:rsidR="00792D92" w:rsidRPr="00792D92" w:rsidRDefault="00792D92" w:rsidP="00792D9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792D92">
              <w:rPr>
                <w:rFonts w:ascii="Times New Roman" w:eastAsia="Calibri" w:hAnsi="Times New Roman" w:cs="Times New Roman"/>
              </w:rPr>
              <w:t>Допуск к зачету-</w:t>
            </w:r>
          </w:p>
          <w:p w14:paraId="5E9DAAE1" w14:textId="77777777" w:rsidR="00792D92" w:rsidRPr="00792D92" w:rsidRDefault="00792D92" w:rsidP="00792D9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792D92">
              <w:rPr>
                <w:rFonts w:ascii="Times New Roman" w:eastAsia="Calibri" w:hAnsi="Times New Roman" w:cs="Times New Roman"/>
              </w:rPr>
              <w:t>50%(50,5 б.)</w:t>
            </w:r>
          </w:p>
          <w:p w14:paraId="61B1688E" w14:textId="77777777" w:rsidR="00792D92" w:rsidRPr="00792D92" w:rsidRDefault="00792D92" w:rsidP="00792D9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792D92">
              <w:rPr>
                <w:rFonts w:ascii="Times New Roman" w:eastAsia="Calibri" w:hAnsi="Times New Roman" w:cs="Times New Roman"/>
              </w:rPr>
              <w:t>«автомат» – 70% (70,7 б.)</w:t>
            </w:r>
          </w:p>
          <w:p w14:paraId="6E050239" w14:textId="77777777" w:rsidR="00792D92" w:rsidRPr="00792D92" w:rsidRDefault="00792D92" w:rsidP="00792D9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51334176" w14:textId="77777777" w:rsidR="00792D92" w:rsidRPr="00792D92" w:rsidRDefault="00792D92" w:rsidP="00792D9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36633657" w14:textId="77777777" w:rsidR="00792D92" w:rsidRPr="00792D92" w:rsidRDefault="00792D92" w:rsidP="00792D9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792D92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792D92" w:rsidRPr="00792D92" w14:paraId="71B27A5F" w14:textId="77777777" w:rsidTr="00F71381">
        <w:tc>
          <w:tcPr>
            <w:tcW w:w="1666" w:type="dxa"/>
          </w:tcPr>
          <w:p w14:paraId="089E9CB8" w14:textId="77777777" w:rsidR="00792D92" w:rsidRPr="00792D92" w:rsidRDefault="00792D92" w:rsidP="00792D9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792D92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567" w:type="dxa"/>
          </w:tcPr>
          <w:p w14:paraId="47EEED26" w14:textId="37D59226" w:rsidR="00792D92" w:rsidRPr="00792D92" w:rsidRDefault="007221DF" w:rsidP="00792D9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40CAE63" w14:textId="17548C48" w:rsidR="00792D92" w:rsidRPr="00792D92" w:rsidRDefault="007221DF" w:rsidP="00792D9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80" w:type="dxa"/>
          </w:tcPr>
          <w:p w14:paraId="658ACECD" w14:textId="77777777" w:rsidR="00792D92" w:rsidRPr="00792D92" w:rsidRDefault="00792D92" w:rsidP="00792D9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60" w:type="dxa"/>
          </w:tcPr>
          <w:p w14:paraId="192C6937" w14:textId="77777777" w:rsidR="00792D92" w:rsidRPr="00792D92" w:rsidRDefault="00792D92" w:rsidP="00792D9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0" w:type="dxa"/>
            <w:gridSpan w:val="4"/>
          </w:tcPr>
          <w:p w14:paraId="57CD152E" w14:textId="77777777" w:rsidR="00792D92" w:rsidRPr="00792D92" w:rsidRDefault="00792D92" w:rsidP="00792D9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792D92">
              <w:rPr>
                <w:rFonts w:ascii="Times New Roman" w:eastAsia="Calibri" w:hAnsi="Times New Roman" w:cs="Times New Roman"/>
              </w:rPr>
              <w:t>101 (без компенсации)</w:t>
            </w:r>
          </w:p>
        </w:tc>
      </w:tr>
    </w:tbl>
    <w:p w14:paraId="670D8798" w14:textId="77777777" w:rsidR="00792D92" w:rsidRDefault="00792D92" w:rsidP="00792D92">
      <w:pPr>
        <w:tabs>
          <w:tab w:val="left" w:pos="1140"/>
        </w:tabs>
      </w:pPr>
    </w:p>
    <w:p w14:paraId="0D17C071" w14:textId="77777777" w:rsidR="00792D92" w:rsidRDefault="00792D92" w:rsidP="00792D92"/>
    <w:p w14:paraId="633E69F1" w14:textId="77777777" w:rsidR="00CA1B0B" w:rsidRPr="00792D92" w:rsidRDefault="00CA1B0B" w:rsidP="00792D92">
      <w:pPr>
        <w:sectPr w:rsidR="00CA1B0B" w:rsidRPr="00792D92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6C7339E9" w14:textId="77777777" w:rsidR="00CA1B0B" w:rsidRDefault="00CA1B0B">
      <w:pPr>
        <w:pStyle w:val="Text"/>
      </w:pPr>
    </w:p>
    <w:p w14:paraId="1B81870C" w14:textId="77777777" w:rsidR="00CA1B0B" w:rsidRDefault="00792D92">
      <w:pPr>
        <w:pStyle w:val="Header1"/>
      </w:pPr>
      <w:r>
        <w:t>Лист регистрации изменений и дополнений к РПД</w:t>
      </w:r>
    </w:p>
    <w:p w14:paraId="5326A44F" w14:textId="77777777" w:rsidR="00CA1B0B" w:rsidRDefault="00792D92">
      <w:pPr>
        <w:pStyle w:val="Text"/>
        <w:jc w:val="center"/>
      </w:pPr>
      <w:r>
        <w:t xml:space="preserve">(фиксируются изменения и дополнения перед началом учебного года, </w:t>
      </w:r>
      <w:r>
        <w:br/>
        <w:t xml:space="preserve">при необходимости внесения изменений на следующий год –  </w:t>
      </w:r>
      <w:r>
        <w:br/>
        <w:t>оформляется новый лист изменений)</w:t>
      </w:r>
    </w:p>
    <w:p w14:paraId="0C7A5972" w14:textId="77777777" w:rsidR="00CA1B0B" w:rsidRDefault="00CA1B0B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984"/>
        <w:gridCol w:w="1984"/>
      </w:tblGrid>
      <w:tr w:rsidR="00CA1B0B" w14:paraId="3C21ABA9" w14:textId="77777777">
        <w:tc>
          <w:tcPr>
            <w:tcW w:w="850" w:type="dxa"/>
          </w:tcPr>
          <w:p w14:paraId="4CC62FB9" w14:textId="77777777" w:rsidR="00CA1B0B" w:rsidRDefault="00792D92">
            <w:pPr>
              <w:pStyle w:val="Text"/>
              <w:jc w:val="center"/>
            </w:pPr>
            <w:r>
              <w:t>№ п.п.</w:t>
            </w:r>
          </w:p>
        </w:tc>
        <w:tc>
          <w:tcPr>
            <w:tcW w:w="4535" w:type="dxa"/>
          </w:tcPr>
          <w:p w14:paraId="6A21A6B8" w14:textId="77777777" w:rsidR="00CA1B0B" w:rsidRDefault="00792D92">
            <w:pPr>
              <w:pStyle w:val="Text"/>
              <w:jc w:val="center"/>
            </w:pPr>
            <w:r>
              <w:t>Содержание изменения</w:t>
            </w:r>
          </w:p>
        </w:tc>
        <w:tc>
          <w:tcPr>
            <w:tcW w:w="1984" w:type="dxa"/>
          </w:tcPr>
          <w:p w14:paraId="2805CADE" w14:textId="77777777" w:rsidR="00CA1B0B" w:rsidRDefault="00792D92">
            <w:pPr>
              <w:pStyle w:val="Text"/>
              <w:jc w:val="center"/>
            </w:pPr>
            <w:r>
              <w:t>Дата, номер протокола заседания кафедры. Подпись заведующего кафедрой</w:t>
            </w:r>
          </w:p>
        </w:tc>
        <w:tc>
          <w:tcPr>
            <w:tcW w:w="1984" w:type="dxa"/>
          </w:tcPr>
          <w:p w14:paraId="01448151" w14:textId="77777777" w:rsidR="00CA1B0B" w:rsidRDefault="00792D92">
            <w:pPr>
              <w:pStyle w:val="Text"/>
              <w:jc w:val="center"/>
            </w:pPr>
            <w:r>
              <w:t>Дата, номер протокола заседания совета факультета. Подпись декана факультета</w:t>
            </w:r>
          </w:p>
        </w:tc>
      </w:tr>
      <w:tr w:rsidR="00CA1B0B" w14:paraId="135A552E" w14:textId="77777777">
        <w:tc>
          <w:tcPr>
            <w:tcW w:w="850" w:type="dxa"/>
          </w:tcPr>
          <w:p w14:paraId="72C344D0" w14:textId="77777777" w:rsidR="00CA1B0B" w:rsidRDefault="00792D92">
            <w:pPr>
              <w:pStyle w:val="Text"/>
              <w:jc w:val="left"/>
            </w:pPr>
            <w:r>
              <w:t>1.</w:t>
            </w:r>
          </w:p>
        </w:tc>
        <w:tc>
          <w:tcPr>
            <w:tcW w:w="4535" w:type="dxa"/>
          </w:tcPr>
          <w:p w14:paraId="4833E3BC" w14:textId="77777777" w:rsidR="00CA1B0B" w:rsidRDefault="00792D92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09B48D06" w14:textId="77777777" w:rsidR="00CA1B0B" w:rsidRDefault="00792D92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6E92DDF8" w14:textId="77777777" w:rsidR="00CA1B0B" w:rsidRDefault="00792D92">
            <w:pPr>
              <w:pStyle w:val="Text"/>
              <w:jc w:val="center"/>
            </w:pPr>
            <w:r>
              <w:t xml:space="preserve"> </w:t>
            </w:r>
          </w:p>
        </w:tc>
      </w:tr>
      <w:tr w:rsidR="00CA1B0B" w14:paraId="34784958" w14:textId="77777777">
        <w:tc>
          <w:tcPr>
            <w:tcW w:w="850" w:type="dxa"/>
          </w:tcPr>
          <w:p w14:paraId="0B827059" w14:textId="77777777" w:rsidR="00CA1B0B" w:rsidRDefault="00792D92">
            <w:pPr>
              <w:pStyle w:val="Text"/>
              <w:jc w:val="left"/>
            </w:pPr>
            <w:r>
              <w:t>2.</w:t>
            </w:r>
          </w:p>
        </w:tc>
        <w:tc>
          <w:tcPr>
            <w:tcW w:w="4535" w:type="dxa"/>
          </w:tcPr>
          <w:p w14:paraId="261CC75F" w14:textId="77777777" w:rsidR="00CA1B0B" w:rsidRDefault="00792D92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39195477" w14:textId="77777777" w:rsidR="00CA1B0B" w:rsidRDefault="00792D92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1BCA219D" w14:textId="77777777" w:rsidR="00CA1B0B" w:rsidRDefault="00792D92">
            <w:pPr>
              <w:pStyle w:val="Text"/>
              <w:jc w:val="center"/>
            </w:pPr>
            <w:r>
              <w:t xml:space="preserve"> </w:t>
            </w:r>
          </w:p>
        </w:tc>
      </w:tr>
      <w:tr w:rsidR="00CA1B0B" w14:paraId="0687C105" w14:textId="77777777">
        <w:tc>
          <w:tcPr>
            <w:tcW w:w="850" w:type="dxa"/>
          </w:tcPr>
          <w:p w14:paraId="05A28F7C" w14:textId="77777777" w:rsidR="00CA1B0B" w:rsidRDefault="00792D92">
            <w:pPr>
              <w:pStyle w:val="Text"/>
              <w:jc w:val="left"/>
            </w:pPr>
            <w:r>
              <w:t>3.</w:t>
            </w:r>
          </w:p>
        </w:tc>
        <w:tc>
          <w:tcPr>
            <w:tcW w:w="4535" w:type="dxa"/>
          </w:tcPr>
          <w:p w14:paraId="48674BB5" w14:textId="77777777" w:rsidR="00CA1B0B" w:rsidRDefault="00792D92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3DD0396B" w14:textId="77777777" w:rsidR="00CA1B0B" w:rsidRDefault="00792D92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78378F77" w14:textId="77777777" w:rsidR="00CA1B0B" w:rsidRDefault="00792D92">
            <w:pPr>
              <w:pStyle w:val="Text"/>
              <w:jc w:val="center"/>
            </w:pPr>
            <w:r>
              <w:t xml:space="preserve"> </w:t>
            </w:r>
          </w:p>
        </w:tc>
      </w:tr>
      <w:tr w:rsidR="00CA1B0B" w14:paraId="0B282808" w14:textId="77777777">
        <w:tc>
          <w:tcPr>
            <w:tcW w:w="850" w:type="dxa"/>
          </w:tcPr>
          <w:p w14:paraId="210488CD" w14:textId="77777777" w:rsidR="00CA1B0B" w:rsidRDefault="00792D92">
            <w:pPr>
              <w:pStyle w:val="Text"/>
              <w:jc w:val="left"/>
            </w:pPr>
            <w:r>
              <w:t>4.</w:t>
            </w:r>
          </w:p>
        </w:tc>
        <w:tc>
          <w:tcPr>
            <w:tcW w:w="4535" w:type="dxa"/>
          </w:tcPr>
          <w:p w14:paraId="4600EBDA" w14:textId="77777777" w:rsidR="00CA1B0B" w:rsidRDefault="00792D92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2C64D9B2" w14:textId="77777777" w:rsidR="00CA1B0B" w:rsidRDefault="00792D92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340050CA" w14:textId="77777777" w:rsidR="00CA1B0B" w:rsidRDefault="00792D92">
            <w:pPr>
              <w:pStyle w:val="Text"/>
              <w:jc w:val="center"/>
            </w:pPr>
            <w:r>
              <w:t xml:space="preserve"> </w:t>
            </w:r>
          </w:p>
        </w:tc>
      </w:tr>
      <w:tr w:rsidR="00CA1B0B" w14:paraId="1FA271C2" w14:textId="77777777">
        <w:tc>
          <w:tcPr>
            <w:tcW w:w="850" w:type="dxa"/>
          </w:tcPr>
          <w:p w14:paraId="1E947BCC" w14:textId="77777777" w:rsidR="00CA1B0B" w:rsidRDefault="00792D92">
            <w:pPr>
              <w:pStyle w:val="Text"/>
              <w:jc w:val="left"/>
            </w:pPr>
            <w:r>
              <w:t>5.</w:t>
            </w:r>
          </w:p>
        </w:tc>
        <w:tc>
          <w:tcPr>
            <w:tcW w:w="4535" w:type="dxa"/>
          </w:tcPr>
          <w:p w14:paraId="415E0020" w14:textId="77777777" w:rsidR="00CA1B0B" w:rsidRDefault="00792D92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4E379C3F" w14:textId="77777777" w:rsidR="00CA1B0B" w:rsidRDefault="00792D92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467207CF" w14:textId="77777777" w:rsidR="00CA1B0B" w:rsidRDefault="00792D92">
            <w:pPr>
              <w:pStyle w:val="Text"/>
              <w:jc w:val="center"/>
            </w:pPr>
            <w:r>
              <w:t xml:space="preserve"> </w:t>
            </w:r>
          </w:p>
        </w:tc>
      </w:tr>
      <w:tr w:rsidR="00CA1B0B" w14:paraId="2A8863A1" w14:textId="77777777">
        <w:tc>
          <w:tcPr>
            <w:tcW w:w="850" w:type="dxa"/>
          </w:tcPr>
          <w:p w14:paraId="35F2E5FC" w14:textId="77777777" w:rsidR="00CA1B0B" w:rsidRDefault="00792D92">
            <w:pPr>
              <w:pStyle w:val="Text"/>
              <w:jc w:val="left"/>
            </w:pPr>
            <w:r>
              <w:t>6.</w:t>
            </w:r>
          </w:p>
        </w:tc>
        <w:tc>
          <w:tcPr>
            <w:tcW w:w="4535" w:type="dxa"/>
          </w:tcPr>
          <w:p w14:paraId="426DCB77" w14:textId="77777777" w:rsidR="00CA1B0B" w:rsidRDefault="00792D92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092362AF" w14:textId="77777777" w:rsidR="00CA1B0B" w:rsidRDefault="00792D92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2D8D8DDF" w14:textId="77777777" w:rsidR="00CA1B0B" w:rsidRDefault="00792D92">
            <w:pPr>
              <w:pStyle w:val="Text"/>
              <w:jc w:val="center"/>
            </w:pPr>
            <w:r>
              <w:t xml:space="preserve"> </w:t>
            </w:r>
          </w:p>
        </w:tc>
      </w:tr>
    </w:tbl>
    <w:p w14:paraId="4D62D321" w14:textId="77777777" w:rsidR="00CA1B0B" w:rsidRDefault="00CA1B0B">
      <w:pPr>
        <w:sectPr w:rsidR="00CA1B0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34A894E" w14:textId="77777777" w:rsidR="00CA1B0B" w:rsidRDefault="00CA1B0B">
      <w:pPr>
        <w:pStyle w:val="Text"/>
      </w:pPr>
    </w:p>
    <w:p w14:paraId="3D8259E4" w14:textId="77777777" w:rsidR="00CA1B0B" w:rsidRDefault="00792D92">
      <w:pPr>
        <w:pStyle w:val="TextRight"/>
      </w:pPr>
      <w:r>
        <w:t>Приложение 1</w:t>
      </w:r>
    </w:p>
    <w:p w14:paraId="4CBF5087" w14:textId="77777777" w:rsidR="00CA1B0B" w:rsidRDefault="00CA1B0B">
      <w:pPr>
        <w:pStyle w:val="TextRight"/>
      </w:pPr>
    </w:p>
    <w:p w14:paraId="3B0017FB" w14:textId="77777777" w:rsidR="00863AFF" w:rsidRDefault="00863AFF" w:rsidP="00863AFF">
      <w:pPr>
        <w:pStyle w:val="Header1"/>
      </w:pPr>
      <w:r>
        <w:t>ФОНД ОЦЕНОЧНЫХ СРЕДСТВ ПО ДИСЦИПЛИНЕ</w:t>
      </w:r>
    </w:p>
    <w:p w14:paraId="0DA4BC72" w14:textId="77777777" w:rsidR="00863AFF" w:rsidRDefault="00863AFF" w:rsidP="00863AFF">
      <w:pPr>
        <w:pStyle w:val="Header1"/>
      </w:pPr>
      <w:r>
        <w:t>ОСНОВЫ МЕДИЦИНСКИХ ЗНАНИЙ</w:t>
      </w:r>
    </w:p>
    <w:p w14:paraId="03DE271A" w14:textId="77777777" w:rsidR="00863AFF" w:rsidRDefault="00863AFF" w:rsidP="00863AFF">
      <w:pPr>
        <w:pStyle w:val="Text"/>
      </w:pPr>
    </w:p>
    <w:p w14:paraId="7C8EC112" w14:textId="77777777" w:rsidR="00863AFF" w:rsidRDefault="00863AFF" w:rsidP="00863AFF">
      <w:pPr>
        <w:pStyle w:val="Header1"/>
      </w:pPr>
      <w:r>
        <w:t>1. Фонд оценочных средств для текущего контроля успеваемости, промежуточной аттестации и поститогового контроля по дисциплине</w:t>
      </w:r>
    </w:p>
    <w:p w14:paraId="0B91CB53" w14:textId="77777777" w:rsidR="00863AFF" w:rsidRDefault="00863AFF" w:rsidP="00863AFF">
      <w:pPr>
        <w:pStyle w:val="Text"/>
      </w:pPr>
    </w:p>
    <w:p w14:paraId="7331E553" w14:textId="77777777" w:rsidR="00863AFF" w:rsidRDefault="00863AFF" w:rsidP="00863AFF">
      <w:pPr>
        <w:pStyle w:val="Text"/>
      </w:pPr>
      <w:r>
        <w:t>1.1. Настоящий Фонд оценочных средств(ФОС) по дисциплине «Основы медицинских знаний» является неотъемлемым приложением к рабочей программе дисциплины «Основы медицинских знаний» (РПД). На данный ФОС распространяются все реквизиты утверждения, представленные в РПД по данной дисциплине.</w:t>
      </w:r>
    </w:p>
    <w:p w14:paraId="5C378781" w14:textId="77777777" w:rsidR="00863AFF" w:rsidRDefault="00863AFF" w:rsidP="00863AFF">
      <w:pPr>
        <w:pStyle w:val="Text"/>
      </w:pPr>
      <w:r>
        <w:t>1.2. Оценивание всех видов контроля(текущего, промежуточного, поститогового) осуществляется по 5-ти балльной шкале.</w:t>
      </w:r>
    </w:p>
    <w:p w14:paraId="59563E7F" w14:textId="77777777" w:rsidR="00863AFF" w:rsidRDefault="00863AFF" w:rsidP="00863AFF">
      <w:pPr>
        <w:pStyle w:val="Text"/>
      </w:pPr>
      <w:r>
        <w:t>1.3. Результаты оценивания текущего контроля учитываются в рейтинге.</w:t>
      </w:r>
    </w:p>
    <w:p w14:paraId="5CA877C9" w14:textId="77777777" w:rsidR="00863AFF" w:rsidRDefault="00863AFF" w:rsidP="00863AFF">
      <w:pPr>
        <w:pStyle w:val="Text"/>
      </w:pPr>
    </w:p>
    <w:p w14:paraId="46083834" w14:textId="77777777" w:rsidR="00863AFF" w:rsidRDefault="00863AFF" w:rsidP="00863AFF">
      <w:pPr>
        <w:pStyle w:val="Header1"/>
      </w:pPr>
      <w:r>
        <w:t>2. Перечень планируемых результатов обучения по дисциплине, соотнесенных с установленными индикаторами достижения компетенций</w:t>
      </w:r>
    </w:p>
    <w:p w14:paraId="44610918" w14:textId="77777777" w:rsidR="00863AFF" w:rsidRDefault="00863AFF" w:rsidP="00863AFF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863AFF" w14:paraId="23D4F4B6" w14:textId="77777777" w:rsidTr="00B506F0">
        <w:tc>
          <w:tcPr>
            <w:tcW w:w="2268" w:type="dxa"/>
          </w:tcPr>
          <w:p w14:paraId="59A6AE44" w14:textId="77777777" w:rsidR="00863AFF" w:rsidRDefault="00863AFF" w:rsidP="00B506F0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6A784AA8" w14:textId="77777777" w:rsidR="00863AFF" w:rsidRDefault="00863AFF" w:rsidP="00B506F0">
            <w:pPr>
              <w:pStyle w:val="Text"/>
              <w:jc w:val="left"/>
            </w:pPr>
            <w:r>
              <w:t>УК-8</w:t>
            </w:r>
          </w:p>
        </w:tc>
      </w:tr>
      <w:tr w:rsidR="00863AFF" w14:paraId="4C2A7FFE" w14:textId="77777777" w:rsidTr="00B506F0">
        <w:tc>
          <w:tcPr>
            <w:tcW w:w="2268" w:type="dxa"/>
          </w:tcPr>
          <w:p w14:paraId="3BBCB040" w14:textId="77777777" w:rsidR="00863AFF" w:rsidRDefault="00863AFF" w:rsidP="00B506F0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50C261B0" w14:textId="77777777" w:rsidR="00863AFF" w:rsidRDefault="00863AFF" w:rsidP="00B506F0">
            <w:pPr>
              <w:pStyle w:val="Text"/>
              <w:jc w:val="left"/>
            </w:pPr>
            <w: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863AFF" w14:paraId="4F7C8E6D" w14:textId="77777777" w:rsidTr="00B506F0">
        <w:tc>
          <w:tcPr>
            <w:tcW w:w="2268" w:type="dxa"/>
          </w:tcPr>
          <w:p w14:paraId="157D1210" w14:textId="77777777" w:rsidR="00863AFF" w:rsidRDefault="00863AFF" w:rsidP="00B506F0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7A2A9AAB" w14:textId="77777777" w:rsidR="00863AFF" w:rsidRDefault="00863AFF" w:rsidP="00B506F0">
            <w:pPr>
              <w:pStyle w:val="Text"/>
              <w:jc w:val="left"/>
            </w:pPr>
            <w:r>
              <w:t>ИУК 8.1 Оценивает факторы риска, умеет обеспечивать личную безопасность и безопасность окружающих в повседневной жизни и в профессиональной деятельности</w:t>
            </w:r>
            <w:r>
              <w:br/>
              <w:t>ИУК 8.2 Знает и может применять методы защиты в чрезвычайных ситуациях и в условиях военных конфликтов, формирует культуру безопасного и ответственного поведения</w:t>
            </w:r>
          </w:p>
        </w:tc>
      </w:tr>
    </w:tbl>
    <w:p w14:paraId="7870D29F" w14:textId="77777777" w:rsidR="00863AFF" w:rsidRDefault="00863AFF" w:rsidP="00863AFF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863AFF" w14:paraId="0A6D7A38" w14:textId="77777777" w:rsidTr="00B506F0">
        <w:tc>
          <w:tcPr>
            <w:tcW w:w="2268" w:type="dxa"/>
          </w:tcPr>
          <w:p w14:paraId="1B4D149A" w14:textId="77777777" w:rsidR="00863AFF" w:rsidRDefault="00863AFF" w:rsidP="00B506F0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771C0EB7" w14:textId="77777777" w:rsidR="00863AFF" w:rsidRDefault="00863AFF" w:rsidP="00B506F0">
            <w:pPr>
              <w:pStyle w:val="Text"/>
              <w:jc w:val="left"/>
            </w:pPr>
            <w:r>
              <w:t>ОПК-3</w:t>
            </w:r>
          </w:p>
        </w:tc>
      </w:tr>
      <w:tr w:rsidR="00863AFF" w14:paraId="6A83EDE2" w14:textId="77777777" w:rsidTr="00B506F0">
        <w:tc>
          <w:tcPr>
            <w:tcW w:w="2268" w:type="dxa"/>
          </w:tcPr>
          <w:p w14:paraId="24F67403" w14:textId="77777777" w:rsidR="00863AFF" w:rsidRDefault="00863AFF" w:rsidP="00B506F0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1DCD5D60" w14:textId="77777777" w:rsidR="00863AFF" w:rsidRDefault="00863AFF" w:rsidP="00B506F0">
            <w:pPr>
              <w:pStyle w:val="Text"/>
              <w:jc w:val="left"/>
            </w:pPr>
            <w: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863AFF" w14:paraId="4041AFB2" w14:textId="77777777" w:rsidTr="00B506F0">
        <w:tc>
          <w:tcPr>
            <w:tcW w:w="2268" w:type="dxa"/>
          </w:tcPr>
          <w:p w14:paraId="6249F847" w14:textId="77777777" w:rsidR="00863AFF" w:rsidRDefault="00863AFF" w:rsidP="00B506F0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4AC69B54" w14:textId="77777777" w:rsidR="00863AFF" w:rsidRDefault="00863AFF" w:rsidP="00B506F0">
            <w:pPr>
              <w:pStyle w:val="Text"/>
              <w:jc w:val="left"/>
            </w:pPr>
            <w:r>
              <w:t>ИОПК 3.1 Проектирует диагностируемые цели (требования к результатам)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  <w:r>
              <w:br/>
              <w:t>ИОПК 3.2 Использует педагогически обоснованные содержание, формы, методы и приемы организации совместной и индивидуальной учебной и воспитательной деятельности обучающихся</w:t>
            </w:r>
          </w:p>
        </w:tc>
      </w:tr>
    </w:tbl>
    <w:p w14:paraId="32FE12C3" w14:textId="77777777" w:rsidR="00863AFF" w:rsidRDefault="00863AFF" w:rsidP="00863AFF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863AFF" w14:paraId="418F50DF" w14:textId="77777777" w:rsidTr="00B506F0">
        <w:tc>
          <w:tcPr>
            <w:tcW w:w="2268" w:type="dxa"/>
          </w:tcPr>
          <w:p w14:paraId="5822872C" w14:textId="77777777" w:rsidR="00863AFF" w:rsidRDefault="00863AFF" w:rsidP="00B506F0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3FA89600" w14:textId="77777777" w:rsidR="00863AFF" w:rsidRDefault="00863AFF" w:rsidP="00B506F0">
            <w:pPr>
              <w:pStyle w:val="Text"/>
              <w:jc w:val="left"/>
            </w:pPr>
            <w:r>
              <w:t>ПК-7</w:t>
            </w:r>
          </w:p>
        </w:tc>
      </w:tr>
      <w:tr w:rsidR="00863AFF" w14:paraId="6215C7F1" w14:textId="77777777" w:rsidTr="00B506F0">
        <w:tc>
          <w:tcPr>
            <w:tcW w:w="2268" w:type="dxa"/>
          </w:tcPr>
          <w:p w14:paraId="321E50CE" w14:textId="77777777" w:rsidR="00863AFF" w:rsidRDefault="00863AFF" w:rsidP="00B506F0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500EC7DA" w14:textId="77777777" w:rsidR="00863AFF" w:rsidRDefault="00863AFF" w:rsidP="00B506F0">
            <w:pPr>
              <w:pStyle w:val="Text"/>
              <w:jc w:val="left"/>
            </w:pPr>
            <w:r>
              <w:t>Способен к Обеспечению охраны жизни и здоровья обучающихся в учебно-воспитательном процессе и внеурочной деятельнос</w:t>
            </w:r>
          </w:p>
        </w:tc>
      </w:tr>
      <w:tr w:rsidR="00863AFF" w14:paraId="4A5A7DF4" w14:textId="77777777" w:rsidTr="00B506F0">
        <w:tc>
          <w:tcPr>
            <w:tcW w:w="2268" w:type="dxa"/>
          </w:tcPr>
          <w:p w14:paraId="78A448E8" w14:textId="77777777" w:rsidR="00863AFF" w:rsidRDefault="00863AFF" w:rsidP="00B506F0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518DDCBF" w14:textId="77777777" w:rsidR="00863AFF" w:rsidRDefault="00863AFF" w:rsidP="00B506F0">
            <w:pPr>
              <w:pStyle w:val="Text"/>
              <w:jc w:val="left"/>
            </w:pPr>
            <w:r>
              <w:t>ИПК 7.1 Применяет меры профилактики детского травматизма и использует здоровьесберегающие технологии в учебном процессе</w:t>
            </w:r>
            <w:r>
              <w:br/>
              <w:t>ИПК 7.2 Оказывает первую доврачебную помощь обучающимся</w:t>
            </w:r>
          </w:p>
        </w:tc>
      </w:tr>
    </w:tbl>
    <w:p w14:paraId="0C9EC911" w14:textId="77777777" w:rsidR="00863AFF" w:rsidRDefault="00863AFF" w:rsidP="00863AFF">
      <w:pPr>
        <w:pStyle w:val="Text"/>
      </w:pPr>
    </w:p>
    <w:p w14:paraId="42945955" w14:textId="77777777" w:rsidR="00863AFF" w:rsidRDefault="00863AFF" w:rsidP="00863AFF">
      <w:pPr>
        <w:pStyle w:val="Header1"/>
      </w:pPr>
      <w:r>
        <w:t>3. Содержание оценочных средств текущего контроля и критерии их оценивания</w:t>
      </w:r>
    </w:p>
    <w:p w14:paraId="5033E8A5" w14:textId="77777777" w:rsidR="00863AFF" w:rsidRDefault="00863AFF" w:rsidP="00863AFF">
      <w:pPr>
        <w:pStyle w:val="Text"/>
      </w:pPr>
    </w:p>
    <w:p w14:paraId="7270E8D1" w14:textId="77777777" w:rsidR="00863AFF" w:rsidRPr="00792D92" w:rsidRDefault="00863AFF" w:rsidP="00863AFF">
      <w:pPr>
        <w:spacing w:after="0" w:line="256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</w:rPr>
        <w:t xml:space="preserve">3.1. Текущий контроль осуществляется преподавателем дисциплины при проведении занятий в следующих формах: </w:t>
      </w:r>
      <w:r w:rsidRPr="00792D92">
        <w:rPr>
          <w:rFonts w:ascii="Times New Roman" w:eastAsia="Calibri" w:hAnsi="Times New Roman" w:cs="Times New Roman"/>
          <w:sz w:val="24"/>
          <w:szCs w:val="24"/>
        </w:rPr>
        <w:t>тестирование, контрольная работа,  решение  задач.</w:t>
      </w:r>
    </w:p>
    <w:p w14:paraId="70A082D3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C7BDE1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3.2. Формы текущего контроля и критерии их оценивания.</w:t>
      </w:r>
    </w:p>
    <w:p w14:paraId="01CC49DE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b/>
          <w:bCs/>
          <w:sz w:val="24"/>
          <w:szCs w:val="24"/>
        </w:rPr>
        <w:t>Форма контроля 1 - Типовые тестовые задания</w:t>
      </w: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53A770F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Типовой тест 1. </w:t>
      </w:r>
    </w:p>
    <w:p w14:paraId="7EF630C5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Тема. </w:t>
      </w:r>
      <w:r w:rsidRPr="00792D92">
        <w:rPr>
          <w:rFonts w:ascii="Times New Roman" w:eastAsia="Calibri" w:hAnsi="Times New Roman" w:cs="Times New Roman"/>
          <w:sz w:val="24"/>
        </w:rPr>
        <w:t>Здоровье и его показатели. Факторы, влияющие на здоровье. Основные демографические показатели.</w:t>
      </w: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2D92">
        <w:rPr>
          <w:rFonts w:ascii="Times New Roman" w:eastAsia="Calibri" w:hAnsi="Times New Roman" w:cs="Times New Roman"/>
          <w:sz w:val="24"/>
        </w:rPr>
        <w:t>Группы здоровья. Роль педагога в адаптации обучающихся по системе инклюзивного образования.</w:t>
      </w:r>
    </w:p>
    <w:p w14:paraId="45BA00DC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Проверяемые компетенции и индикаторы достижения компетенций:</w:t>
      </w:r>
      <w:r w:rsidRPr="00792D92">
        <w:rPr>
          <w:rFonts w:ascii="Times New Roman" w:eastAsia="Calibri" w:hAnsi="Times New Roman" w:cs="Times New Roman"/>
        </w:rPr>
        <w:t xml:space="preserve"> УК-8: ИУК-8.1., ИУК-8.2.;   ОПК-3:  ИОПК-3.1.,  ИОПК-3.2 ;    ПК-7:  ИПК-7.1.,  ИПК-7.2</w:t>
      </w:r>
    </w:p>
    <w:p w14:paraId="0BBFC52D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Время выполнения заданий: 15  минут</w:t>
      </w:r>
    </w:p>
    <w:p w14:paraId="56FC0D3D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Критерии оценивания: </w:t>
      </w:r>
    </w:p>
    <w:p w14:paraId="1E94B85A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-  верные  ответы на 100% - 90%  вопросов – «отлично»;</w:t>
      </w:r>
    </w:p>
    <w:p w14:paraId="4A710A58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-  верные  ответы на  89% - 70% вопросов – «хорошо»;</w:t>
      </w:r>
    </w:p>
    <w:p w14:paraId="6DA6ADE7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-  верные  ответы на  69% - 50% вопросов – «удовлетворительно»;</w:t>
      </w:r>
    </w:p>
    <w:p w14:paraId="2E6A7240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-  верные  ответы меньше чем на  50% вопросов – «неудовлетворительно»</w:t>
      </w:r>
    </w:p>
    <w:p w14:paraId="44ADDA7D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A3D40F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1. Оздоровительные технологии — это метод воздействия на человека с целью проведения эффективных мероприятий, направленных на:</w:t>
      </w:r>
    </w:p>
    <w:p w14:paraId="140B3DCF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а) формирование, сохранение и укрепление здоровья </w:t>
      </w:r>
    </w:p>
    <w:p w14:paraId="0E4EF96E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б) формирования здоровья</w:t>
      </w:r>
    </w:p>
    <w:p w14:paraId="06C3B287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в) формирования и сохранения здоровья</w:t>
      </w:r>
    </w:p>
    <w:p w14:paraId="1CA4960C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г) улучшение здоровья </w:t>
      </w:r>
    </w:p>
    <w:p w14:paraId="711D1C41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4D1D7E9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2. Оздоровительные технологии — это метод воздействия оздоровительных мероприятий на человека:</w:t>
      </w:r>
    </w:p>
    <w:p w14:paraId="0154C783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а) в духовном, физическом, психическом аспектах </w:t>
      </w:r>
    </w:p>
    <w:p w14:paraId="2C76931B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б) в духовном аспекте</w:t>
      </w:r>
    </w:p>
    <w:p w14:paraId="5BF63439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в) в психическом аспекте</w:t>
      </w:r>
    </w:p>
    <w:p w14:paraId="0F3E43A4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г) в физическом аспекте </w:t>
      </w:r>
    </w:p>
    <w:p w14:paraId="62B5ACF6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</w:p>
    <w:p w14:paraId="6EB95705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3. По определению Всемирной организации здравоохранения здоровье — это </w:t>
      </w:r>
    </w:p>
    <w:p w14:paraId="574C4C1B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а) отсутствие болезней </w:t>
      </w:r>
    </w:p>
    <w:p w14:paraId="25109A3A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б) нормальное функционирование систем организма </w:t>
      </w:r>
    </w:p>
    <w:p w14:paraId="08F96490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в) состояние полного физического, духовного и социального благополучия, а не только отсутствие болезней или физических дефектов </w:t>
      </w:r>
    </w:p>
    <w:p w14:paraId="62939258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г) состояние организма человека, когда функции его органов и систем уравновешены с внешней средой и отсутствуют какие-либо болезненные изменения </w:t>
      </w:r>
    </w:p>
    <w:p w14:paraId="52623659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</w:p>
    <w:p w14:paraId="1CCBE241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4. Запрещено снижать вес за счет:</w:t>
      </w:r>
    </w:p>
    <w:p w14:paraId="54B39CFF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а) снижение количества выпиваемой воды </w:t>
      </w:r>
    </w:p>
    <w:p w14:paraId="099AC41F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б) преобладание сложных углеводов в пище</w:t>
      </w:r>
    </w:p>
    <w:p w14:paraId="116298CE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в) уменьшение калорийности блюд</w:t>
      </w:r>
    </w:p>
    <w:p w14:paraId="0E8CCB84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г) уменьшение количества соли в блюдах </w:t>
      </w:r>
    </w:p>
    <w:p w14:paraId="4A682EAA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D313F1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5.  Наибольшее влияние на формирование здоровья населения оказывает</w:t>
      </w:r>
    </w:p>
    <w:p w14:paraId="51B0B268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а)  образ жизни</w:t>
      </w:r>
      <w:r w:rsidRPr="00792D9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02B91FEB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б) окружающая среда </w:t>
      </w:r>
    </w:p>
    <w:p w14:paraId="130A2F93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в) генетический риск </w:t>
      </w:r>
    </w:p>
    <w:p w14:paraId="08CFCC89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г) уровень и качество медицинской помощи</w:t>
      </w:r>
    </w:p>
    <w:p w14:paraId="26E65BBE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</w:p>
    <w:p w14:paraId="6E5A55CC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6. Нравственное здоровье включает:</w:t>
      </w:r>
    </w:p>
    <w:p w14:paraId="1A9A61C8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эмоциональный статус</w:t>
      </w:r>
    </w:p>
    <w:p w14:paraId="2FA5F413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функциональным резервы физиологических систем</w:t>
      </w:r>
    </w:p>
    <w:p w14:paraId="0C913C25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интеллектуальные способности</w:t>
      </w:r>
    </w:p>
    <w:p w14:paraId="3ABD169B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г) ценностно-мотивационные установки</w:t>
      </w:r>
    </w:p>
    <w:p w14:paraId="031916DF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8F2553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7. Индивидуальное здоровье характеризуется:</w:t>
      </w:r>
    </w:p>
    <w:p w14:paraId="3297E9D3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уровнем физического развития</w:t>
      </w:r>
    </w:p>
    <w:p w14:paraId="08F21A33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уровнем резервов физиологических систем</w:t>
      </w:r>
    </w:p>
    <w:p w14:paraId="4AE3C223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наличием или отсутствием вредных привычек</w:t>
      </w:r>
    </w:p>
    <w:p w14:paraId="1E9B879E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наследственностью</w:t>
      </w:r>
    </w:p>
    <w:p w14:paraId="4FAE7624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F71054" w14:textId="77777777" w:rsidR="00863AFF" w:rsidRPr="00792D92" w:rsidRDefault="00863AFF" w:rsidP="00863A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Основным фактором, влияющим на здоровье человека, является (выбрать один):</w:t>
      </w:r>
    </w:p>
    <w:p w14:paraId="0B3A4AC6" w14:textId="77777777" w:rsidR="00863AFF" w:rsidRPr="00792D92" w:rsidRDefault="00863AFF" w:rsidP="00863A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наличие хронических заболеваний или дефектов развития</w:t>
      </w:r>
    </w:p>
    <w:p w14:paraId="565342E7" w14:textId="77777777" w:rsidR="00863AFF" w:rsidRPr="00792D92" w:rsidRDefault="00863AFF" w:rsidP="00863A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образ жизни человека</w:t>
      </w:r>
    </w:p>
    <w:p w14:paraId="533A81DE" w14:textId="77777777" w:rsidR="00863AFF" w:rsidRPr="00792D92" w:rsidRDefault="00863AFF" w:rsidP="00863A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генетический фактор</w:t>
      </w:r>
    </w:p>
    <w:p w14:paraId="0694F559" w14:textId="77777777" w:rsidR="00863AFF" w:rsidRPr="00792D92" w:rsidRDefault="00863AFF" w:rsidP="00863A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состояние окружающей среды</w:t>
      </w:r>
    </w:p>
    <w:p w14:paraId="1B9506B0" w14:textId="77777777" w:rsidR="00863AFF" w:rsidRPr="00792D92" w:rsidRDefault="00863AFF" w:rsidP="00863A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2E5FFC" w14:textId="77777777" w:rsidR="00863AFF" w:rsidRPr="00792D92" w:rsidRDefault="00863AFF" w:rsidP="00863A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9. Факторами образа жизни, ухудшающими здоровье человека являются:</w:t>
      </w:r>
    </w:p>
    <w:p w14:paraId="71251C69" w14:textId="77777777" w:rsidR="00863AFF" w:rsidRPr="00792D92" w:rsidRDefault="00863AFF" w:rsidP="00863A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гипердинамия</w:t>
      </w:r>
    </w:p>
    <w:p w14:paraId="37BFEE7E" w14:textId="77777777" w:rsidR="00863AFF" w:rsidRPr="00792D92" w:rsidRDefault="00863AFF" w:rsidP="00863A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отсутствие рационального режима дня</w:t>
      </w:r>
    </w:p>
    <w:p w14:paraId="592D2579" w14:textId="77777777" w:rsidR="00863AFF" w:rsidRPr="00792D92" w:rsidRDefault="00863AFF" w:rsidP="00863A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плохие условия быта и производства</w:t>
      </w:r>
    </w:p>
    <w:p w14:paraId="34037AA9" w14:textId="77777777" w:rsidR="00863AFF" w:rsidRPr="00792D92" w:rsidRDefault="00863AFF" w:rsidP="00863AFF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вредные привычки</w:t>
      </w:r>
    </w:p>
    <w:p w14:paraId="048567DC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</w:p>
    <w:p w14:paraId="0CEE1AD2" w14:textId="77777777" w:rsidR="00863AFF" w:rsidRPr="00792D92" w:rsidRDefault="00863AFF" w:rsidP="00863AFF">
      <w:pPr>
        <w:spacing w:after="0" w:line="23" w:lineRule="atLeast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10.  Профилактические медицинские осмотры способствуют выявлению заболеваний</w:t>
      </w:r>
    </w:p>
    <w:p w14:paraId="2587B119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а) острых </w:t>
      </w:r>
    </w:p>
    <w:p w14:paraId="61A1D882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б) хронических </w:t>
      </w:r>
    </w:p>
    <w:p w14:paraId="18FBD78F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в) на ранних стадиях</w:t>
      </w:r>
    </w:p>
    <w:p w14:paraId="108944BF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г) инфекционных</w:t>
      </w:r>
    </w:p>
    <w:p w14:paraId="7D1F04E9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</w:p>
    <w:p w14:paraId="2A0C6152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</w:p>
    <w:p w14:paraId="37FE583D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Типовой тест 2. </w:t>
      </w:r>
    </w:p>
    <w:p w14:paraId="338BE0A5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Тема. </w:t>
      </w:r>
      <w:r w:rsidRPr="00792D92">
        <w:rPr>
          <w:rFonts w:ascii="Times New Roman" w:eastAsia="Calibri" w:hAnsi="Times New Roman" w:cs="Times New Roman"/>
          <w:sz w:val="24"/>
        </w:rPr>
        <w:t xml:space="preserve">Повреждения мягких тканей: ушибы, гематомы, растяжения, разрывы. Причины,   симптомы, профилактика.  Первая помощь. Раны–определение,  классификация. Первая помощь. Кровотечения, классификация. Способы временной остановки наружного кровотечения. Первая помощь при ранении живота, грудной клетки. </w:t>
      </w:r>
    </w:p>
    <w:p w14:paraId="1835F488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 Проверяемые компетенции и индикаторы достижения компетенций:</w:t>
      </w:r>
      <w:r w:rsidRPr="00792D92">
        <w:rPr>
          <w:rFonts w:ascii="Times New Roman" w:eastAsia="Calibri" w:hAnsi="Times New Roman" w:cs="Times New Roman"/>
        </w:rPr>
        <w:t xml:space="preserve"> УК-8: ИУК-8.1., ИУК-8.2.;   ОПК-3:  ИОПК-3.1., ИОПК-3.2 ;    ПК-7:  ИПК-7.1.,  ИПК-7.2</w:t>
      </w:r>
    </w:p>
    <w:p w14:paraId="68F2D008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Время выполнения заданий: 15  минут</w:t>
      </w:r>
    </w:p>
    <w:p w14:paraId="4623BFD0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Критерии оценивания: </w:t>
      </w:r>
    </w:p>
    <w:p w14:paraId="64826088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-  верные  ответы на 100% - 90%  вопросов – «отлично»;</w:t>
      </w:r>
    </w:p>
    <w:p w14:paraId="78BE36AA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-  верные  ответы на  89% - 70% вопросов – «хорошо»;</w:t>
      </w:r>
    </w:p>
    <w:p w14:paraId="3444223A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-  верные  ответы на  69% - 50% вопросов – «удовлетворительно»;</w:t>
      </w:r>
    </w:p>
    <w:p w14:paraId="34E1D853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-  верные  ответы меньше чем на  50% вопросов – «неудовлетворительно»</w:t>
      </w:r>
    </w:p>
    <w:p w14:paraId="5734A60B" w14:textId="77777777" w:rsidR="00863AFF" w:rsidRPr="00792D92" w:rsidRDefault="00863AFF" w:rsidP="00863AFF">
      <w:pPr>
        <w:autoSpaceDE w:val="0"/>
        <w:autoSpaceDN w:val="0"/>
        <w:adjustRightInd w:val="0"/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19D2CF30" w14:textId="77777777" w:rsidR="00863AFF" w:rsidRPr="00792D92" w:rsidRDefault="00863AFF" w:rsidP="00863AFF">
      <w:pPr>
        <w:autoSpaceDE w:val="0"/>
        <w:autoSpaceDN w:val="0"/>
        <w:adjustRightInd w:val="0"/>
        <w:spacing w:after="0" w:line="23" w:lineRule="atLeast"/>
        <w:rPr>
          <w:rFonts w:ascii="Times New Roman" w:eastAsia="Calibri" w:hAnsi="Times New Roman" w:cs="Times New Roman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1. Раны, возникающие в результате пулевого или осколочного ранения называются:</w:t>
      </w:r>
    </w:p>
    <w:p w14:paraId="47631A16" w14:textId="77777777" w:rsidR="00863AFF" w:rsidRPr="00792D92" w:rsidRDefault="00863AFF" w:rsidP="00863AFF">
      <w:pPr>
        <w:tabs>
          <w:tab w:val="left" w:pos="284"/>
          <w:tab w:val="num" w:pos="358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а) рубленые</w:t>
      </w:r>
    </w:p>
    <w:p w14:paraId="3FEC99EE" w14:textId="77777777" w:rsidR="00863AFF" w:rsidRPr="00792D92" w:rsidRDefault="00863AFF" w:rsidP="00863AFF">
      <w:pPr>
        <w:tabs>
          <w:tab w:val="left" w:pos="708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б) рваные </w:t>
      </w:r>
    </w:p>
    <w:p w14:paraId="72DA146D" w14:textId="77777777" w:rsidR="00863AFF" w:rsidRPr="00792D92" w:rsidRDefault="00863AFF" w:rsidP="00863AFF">
      <w:pPr>
        <w:tabs>
          <w:tab w:val="left" w:pos="708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в) огнестрельные</w:t>
      </w:r>
    </w:p>
    <w:p w14:paraId="334E990D" w14:textId="77777777" w:rsidR="00863AFF" w:rsidRPr="00792D92" w:rsidRDefault="00863AFF" w:rsidP="00863AFF">
      <w:pPr>
        <w:tabs>
          <w:tab w:val="left" w:pos="284"/>
          <w:tab w:val="num" w:pos="358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г) резаные</w:t>
      </w:r>
    </w:p>
    <w:p w14:paraId="69526083" w14:textId="77777777" w:rsidR="00863AFF" w:rsidRPr="00792D92" w:rsidRDefault="00863AFF" w:rsidP="00863AFF">
      <w:pPr>
        <w:autoSpaceDE w:val="0"/>
        <w:autoSpaceDN w:val="0"/>
        <w:adjustRightInd w:val="0"/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184D64CC" w14:textId="77777777" w:rsidR="00863AFF" w:rsidRPr="00792D92" w:rsidRDefault="00863AFF" w:rsidP="00863AFF">
      <w:pPr>
        <w:autoSpaceDE w:val="0"/>
        <w:autoSpaceDN w:val="0"/>
        <w:adjustRightInd w:val="0"/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2. Повреждение характеризующее нарушением целостности кожных покровов, слизистых оболочек, а иногда и глубоких тканей называется….</w:t>
      </w:r>
    </w:p>
    <w:p w14:paraId="6C20AC77" w14:textId="77777777" w:rsidR="00863AFF" w:rsidRPr="00792D92" w:rsidRDefault="00863AFF" w:rsidP="00863AFF">
      <w:pPr>
        <w:tabs>
          <w:tab w:val="left" w:pos="284"/>
          <w:tab w:val="num" w:pos="358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а) пневмоторакс</w:t>
      </w:r>
    </w:p>
    <w:p w14:paraId="3C854093" w14:textId="77777777" w:rsidR="00863AFF" w:rsidRPr="00792D92" w:rsidRDefault="00863AFF" w:rsidP="00863AFF">
      <w:pPr>
        <w:tabs>
          <w:tab w:val="left" w:pos="284"/>
          <w:tab w:val="num" w:pos="358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б) гематома</w:t>
      </w:r>
    </w:p>
    <w:p w14:paraId="5F0B1E3E" w14:textId="77777777" w:rsidR="00863AFF" w:rsidRPr="00792D92" w:rsidRDefault="00863AFF" w:rsidP="00863AFF">
      <w:pPr>
        <w:tabs>
          <w:tab w:val="left" w:pos="284"/>
          <w:tab w:val="num" w:pos="358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в) перелом </w:t>
      </w:r>
    </w:p>
    <w:p w14:paraId="48941E5E" w14:textId="77777777" w:rsidR="00863AFF" w:rsidRPr="00792D92" w:rsidRDefault="00863AFF" w:rsidP="00863AFF">
      <w:pPr>
        <w:tabs>
          <w:tab w:val="left" w:pos="284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г) рана</w:t>
      </w:r>
    </w:p>
    <w:p w14:paraId="755DE0ED" w14:textId="77777777" w:rsidR="00863AFF" w:rsidRPr="00792D92" w:rsidRDefault="00863AFF" w:rsidP="00863AFF">
      <w:pPr>
        <w:autoSpaceDE w:val="0"/>
        <w:autoSpaceDN w:val="0"/>
        <w:adjustRightInd w:val="0"/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2D8AC9B4" w14:textId="77777777" w:rsidR="00863AFF" w:rsidRPr="00792D92" w:rsidRDefault="00863AFF" w:rsidP="00863AFF">
      <w:pPr>
        <w:autoSpaceDE w:val="0"/>
        <w:autoSpaceDN w:val="0"/>
        <w:adjustRightInd w:val="0"/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3. Проникающие раны с небольшой и узкой зоной повреждения, но значительной глубины и с большой опасностью  заноса инфекции называются:</w:t>
      </w:r>
    </w:p>
    <w:p w14:paraId="4068BD8E" w14:textId="77777777" w:rsidR="00863AFF" w:rsidRPr="00792D92" w:rsidRDefault="00863AFF" w:rsidP="00863AFF">
      <w:pPr>
        <w:tabs>
          <w:tab w:val="left" w:pos="284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а) колотые</w:t>
      </w:r>
    </w:p>
    <w:p w14:paraId="0D3CCF26" w14:textId="77777777" w:rsidR="00863AFF" w:rsidRPr="00792D92" w:rsidRDefault="00863AFF" w:rsidP="00863AFF">
      <w:pPr>
        <w:tabs>
          <w:tab w:val="left" w:pos="284"/>
          <w:tab w:val="num" w:pos="358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б) рубленные</w:t>
      </w:r>
    </w:p>
    <w:p w14:paraId="70E3A11F" w14:textId="77777777" w:rsidR="00863AFF" w:rsidRPr="00792D92" w:rsidRDefault="00863AFF" w:rsidP="00863AFF">
      <w:pPr>
        <w:tabs>
          <w:tab w:val="left" w:pos="284"/>
          <w:tab w:val="num" w:pos="358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в) огнестрельные</w:t>
      </w:r>
    </w:p>
    <w:p w14:paraId="67A90491" w14:textId="77777777" w:rsidR="00863AFF" w:rsidRPr="00792D92" w:rsidRDefault="00863AFF" w:rsidP="00863AFF">
      <w:pPr>
        <w:tabs>
          <w:tab w:val="left" w:pos="284"/>
          <w:tab w:val="num" w:pos="358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г) резаные</w:t>
      </w:r>
    </w:p>
    <w:p w14:paraId="5A211481" w14:textId="77777777" w:rsidR="00863AFF" w:rsidRPr="00792D92" w:rsidRDefault="00863AFF" w:rsidP="00863AFF">
      <w:pPr>
        <w:autoSpaceDE w:val="0"/>
        <w:autoSpaceDN w:val="0"/>
        <w:adjustRightInd w:val="0"/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421C6CEF" w14:textId="77777777" w:rsidR="00863AFF" w:rsidRPr="00792D92" w:rsidRDefault="00863AFF" w:rsidP="00863AFF">
      <w:pPr>
        <w:autoSpaceDE w:val="0"/>
        <w:autoSpaceDN w:val="0"/>
        <w:adjustRightInd w:val="0"/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4. Для остановки артериального кровотечения в зимний период накладывают жгут продолжительностью не более:</w:t>
      </w:r>
    </w:p>
    <w:p w14:paraId="578BDF05" w14:textId="77777777" w:rsidR="00863AFF" w:rsidRPr="00792D92" w:rsidRDefault="00863AFF" w:rsidP="00863AFF">
      <w:pPr>
        <w:tabs>
          <w:tab w:val="left" w:pos="284"/>
          <w:tab w:val="num" w:pos="358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а) 1 часа</w:t>
      </w:r>
    </w:p>
    <w:p w14:paraId="2BF7A69F" w14:textId="77777777" w:rsidR="00863AFF" w:rsidRPr="00792D92" w:rsidRDefault="00863AFF" w:rsidP="00863AFF">
      <w:pPr>
        <w:tabs>
          <w:tab w:val="left" w:pos="284"/>
          <w:tab w:val="num" w:pos="358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б) 2 часа</w:t>
      </w:r>
    </w:p>
    <w:p w14:paraId="56BFF980" w14:textId="77777777" w:rsidR="00863AFF" w:rsidRPr="00792D92" w:rsidRDefault="00863AFF" w:rsidP="00863AFF">
      <w:pPr>
        <w:tabs>
          <w:tab w:val="left" w:pos="284"/>
          <w:tab w:val="num" w:pos="358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в) 1,5 часа</w:t>
      </w:r>
    </w:p>
    <w:p w14:paraId="1DD3983E" w14:textId="77777777" w:rsidR="00863AFF" w:rsidRPr="00792D92" w:rsidRDefault="00863AFF" w:rsidP="00863AFF">
      <w:pPr>
        <w:tabs>
          <w:tab w:val="left" w:pos="284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г)  0,5 часа</w:t>
      </w:r>
    </w:p>
    <w:p w14:paraId="598435D9" w14:textId="77777777" w:rsidR="00863AFF" w:rsidRPr="00792D92" w:rsidRDefault="00863AFF" w:rsidP="00863AFF">
      <w:pPr>
        <w:autoSpaceDE w:val="0"/>
        <w:autoSpaceDN w:val="0"/>
        <w:adjustRightInd w:val="0"/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4012AFEE" w14:textId="77777777" w:rsidR="00863AFF" w:rsidRPr="00792D92" w:rsidRDefault="00863AFF" w:rsidP="00863AFF">
      <w:pPr>
        <w:autoSpaceDE w:val="0"/>
        <w:autoSpaceDN w:val="0"/>
        <w:adjustRightInd w:val="0"/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5.  Как правильно снять одежду с пострадавшего для наложения первичной повязки?</w:t>
      </w:r>
    </w:p>
    <w:p w14:paraId="27F41F18" w14:textId="77777777" w:rsidR="00863AFF" w:rsidRPr="00792D92" w:rsidRDefault="00863AFF" w:rsidP="00863AFF">
      <w:pPr>
        <w:tabs>
          <w:tab w:val="left" w:pos="284"/>
          <w:tab w:val="num" w:pos="358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а) сначала с повреждённой конечности, а потом со здоровой</w:t>
      </w:r>
    </w:p>
    <w:p w14:paraId="5B59A931" w14:textId="77777777" w:rsidR="00863AFF" w:rsidRPr="00792D92" w:rsidRDefault="00863AFF" w:rsidP="00863AFF">
      <w:pPr>
        <w:tabs>
          <w:tab w:val="left" w:pos="284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б) сначала со здоровой конечности </w:t>
      </w:r>
    </w:p>
    <w:p w14:paraId="19BCB5F6" w14:textId="77777777" w:rsidR="00863AFF" w:rsidRPr="00792D92" w:rsidRDefault="00863AFF" w:rsidP="00863AFF">
      <w:pPr>
        <w:tabs>
          <w:tab w:val="left" w:pos="284"/>
          <w:tab w:val="num" w:pos="358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в) не имеет значения </w:t>
      </w:r>
    </w:p>
    <w:p w14:paraId="779D6D30" w14:textId="77777777" w:rsidR="00863AFF" w:rsidRPr="00792D92" w:rsidRDefault="00863AFF" w:rsidP="00863AFF">
      <w:pPr>
        <w:tabs>
          <w:tab w:val="left" w:pos="284"/>
          <w:tab w:val="num" w:pos="358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г) одежду всегда разрезают в области раны</w:t>
      </w:r>
    </w:p>
    <w:p w14:paraId="6D72CDEF" w14:textId="77777777" w:rsidR="00863AFF" w:rsidRPr="00792D92" w:rsidRDefault="00863AFF" w:rsidP="00863AFF">
      <w:pPr>
        <w:tabs>
          <w:tab w:val="left" w:pos="284"/>
          <w:tab w:val="num" w:pos="358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685341A2" w14:textId="77777777" w:rsidR="00863AFF" w:rsidRPr="00792D92" w:rsidRDefault="00863AFF" w:rsidP="00863AFF">
      <w:pPr>
        <w:autoSpaceDE w:val="0"/>
        <w:autoSpaceDN w:val="0"/>
        <w:adjustRightInd w:val="0"/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6. Наложение давящей повязки эффективно при:</w:t>
      </w:r>
    </w:p>
    <w:p w14:paraId="5D09CEC6" w14:textId="77777777" w:rsidR="00863AFF" w:rsidRPr="00792D92" w:rsidRDefault="00863AFF" w:rsidP="00863AFF">
      <w:pPr>
        <w:tabs>
          <w:tab w:val="left" w:pos="284"/>
          <w:tab w:val="num" w:pos="358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а) артериальном кровотечении </w:t>
      </w:r>
    </w:p>
    <w:p w14:paraId="5C4E637C" w14:textId="77777777" w:rsidR="00863AFF" w:rsidRPr="00792D92" w:rsidRDefault="00863AFF" w:rsidP="00863AFF">
      <w:pPr>
        <w:tabs>
          <w:tab w:val="left" w:pos="284"/>
          <w:tab w:val="num" w:pos="358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б) паренхиматозном кровотечении  </w:t>
      </w:r>
    </w:p>
    <w:p w14:paraId="464B78EB" w14:textId="77777777" w:rsidR="00863AFF" w:rsidRPr="00792D92" w:rsidRDefault="00863AFF" w:rsidP="00863AFF">
      <w:pPr>
        <w:tabs>
          <w:tab w:val="left" w:pos="284"/>
          <w:tab w:val="num" w:pos="358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в) смешанном кровотечении </w:t>
      </w:r>
    </w:p>
    <w:p w14:paraId="586AA649" w14:textId="77777777" w:rsidR="00863AFF" w:rsidRPr="00792D92" w:rsidRDefault="00863AFF" w:rsidP="00863AFF">
      <w:pPr>
        <w:tabs>
          <w:tab w:val="left" w:pos="284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г)  капиллярном кровотечении </w:t>
      </w:r>
    </w:p>
    <w:p w14:paraId="0E7A3356" w14:textId="77777777" w:rsidR="00863AFF" w:rsidRPr="00792D92" w:rsidRDefault="00863AFF" w:rsidP="00863AFF">
      <w:pPr>
        <w:tabs>
          <w:tab w:val="left" w:pos="284"/>
        </w:tabs>
        <w:spacing w:after="0" w:line="23" w:lineRule="atLeast"/>
        <w:ind w:left="360" w:hanging="360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0110248A" w14:textId="77777777" w:rsidR="00863AFF" w:rsidRPr="00792D92" w:rsidRDefault="00863AFF" w:rsidP="00863AFF">
      <w:pPr>
        <w:tabs>
          <w:tab w:val="left" w:pos="284"/>
        </w:tabs>
        <w:spacing w:after="0" w:line="23" w:lineRule="atLeast"/>
        <w:ind w:left="360" w:hanging="36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7. Для остановки кровотечения применяют пальцевое прижатие, каких сосудов?</w:t>
      </w:r>
    </w:p>
    <w:p w14:paraId="635681BF" w14:textId="77777777" w:rsidR="00863AFF" w:rsidRPr="00792D92" w:rsidRDefault="00863AFF" w:rsidP="00863AFF">
      <w:pPr>
        <w:tabs>
          <w:tab w:val="left" w:pos="284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а) артериальных </w:t>
      </w:r>
    </w:p>
    <w:p w14:paraId="08BC5E66" w14:textId="77777777" w:rsidR="00863AFF" w:rsidRPr="00792D92" w:rsidRDefault="00863AFF" w:rsidP="00863AFF">
      <w:pPr>
        <w:tabs>
          <w:tab w:val="left" w:pos="284"/>
          <w:tab w:val="num" w:pos="358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б) паренхиматозных  </w:t>
      </w:r>
    </w:p>
    <w:p w14:paraId="3D7E1E1C" w14:textId="77777777" w:rsidR="00863AFF" w:rsidRPr="00792D92" w:rsidRDefault="00863AFF" w:rsidP="00863AFF">
      <w:pPr>
        <w:tabs>
          <w:tab w:val="left" w:pos="284"/>
          <w:tab w:val="num" w:pos="358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в) венозных </w:t>
      </w:r>
    </w:p>
    <w:p w14:paraId="2A55F4B6" w14:textId="77777777" w:rsidR="00863AFF" w:rsidRPr="00792D92" w:rsidRDefault="00863AFF" w:rsidP="00863AFF">
      <w:pPr>
        <w:tabs>
          <w:tab w:val="left" w:pos="284"/>
          <w:tab w:val="num" w:pos="358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г) капиллярных </w:t>
      </w:r>
    </w:p>
    <w:p w14:paraId="3E99AA1B" w14:textId="77777777" w:rsidR="00863AFF" w:rsidRPr="00792D92" w:rsidRDefault="00863AFF" w:rsidP="00863AFF">
      <w:pPr>
        <w:tabs>
          <w:tab w:val="left" w:pos="284"/>
          <w:tab w:val="num" w:pos="358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281FAC4C" w14:textId="77777777" w:rsidR="00863AFF" w:rsidRPr="00792D92" w:rsidRDefault="00863AFF" w:rsidP="00863AFF">
      <w:pPr>
        <w:tabs>
          <w:tab w:val="left" w:pos="284"/>
        </w:tabs>
        <w:spacing w:after="0" w:line="23" w:lineRule="atLeast"/>
        <w:ind w:left="360" w:hanging="36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8. Острое малокровие возникает при:</w:t>
      </w:r>
    </w:p>
    <w:p w14:paraId="622194F5" w14:textId="77777777" w:rsidR="00863AFF" w:rsidRPr="00792D92" w:rsidRDefault="00863AFF" w:rsidP="00863AFF">
      <w:pPr>
        <w:tabs>
          <w:tab w:val="left" w:pos="284"/>
          <w:tab w:val="num" w:pos="358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а) умеренной кровопотери </w:t>
      </w:r>
    </w:p>
    <w:p w14:paraId="3D5C616E" w14:textId="77777777" w:rsidR="00863AFF" w:rsidRPr="00792D92" w:rsidRDefault="00863AFF" w:rsidP="00863AFF">
      <w:pPr>
        <w:tabs>
          <w:tab w:val="left" w:pos="284"/>
          <w:tab w:val="num" w:pos="358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б) кровопотери средней тяжести  </w:t>
      </w:r>
    </w:p>
    <w:p w14:paraId="1C129E6B" w14:textId="77777777" w:rsidR="00863AFF" w:rsidRPr="00792D92" w:rsidRDefault="00863AFF" w:rsidP="00863AFF">
      <w:pPr>
        <w:tabs>
          <w:tab w:val="left" w:pos="284"/>
          <w:tab w:val="num" w:pos="358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в) тяжёлой кровопотери </w:t>
      </w:r>
    </w:p>
    <w:p w14:paraId="1154201A" w14:textId="77777777" w:rsidR="00863AFF" w:rsidRPr="00792D92" w:rsidRDefault="00863AFF" w:rsidP="00863AFF">
      <w:pPr>
        <w:tabs>
          <w:tab w:val="left" w:pos="284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г) массивной кровопотери </w:t>
      </w:r>
    </w:p>
    <w:p w14:paraId="636045E2" w14:textId="77777777" w:rsidR="00863AFF" w:rsidRPr="00792D92" w:rsidRDefault="00863AFF" w:rsidP="00863AFF">
      <w:pPr>
        <w:tabs>
          <w:tab w:val="left" w:pos="284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7F65D107" w14:textId="77777777" w:rsidR="00863AFF" w:rsidRPr="00792D92" w:rsidRDefault="00863AFF" w:rsidP="00863AFF">
      <w:pPr>
        <w:tabs>
          <w:tab w:val="left" w:pos="284"/>
        </w:tabs>
        <w:spacing w:after="0" w:line="23" w:lineRule="atLeast"/>
        <w:ind w:left="360" w:hanging="36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9.  Что нужно сделать, если ушиб пришёлся на мягкие ткани бедра? </w:t>
      </w:r>
    </w:p>
    <w:p w14:paraId="00110942" w14:textId="77777777" w:rsidR="00863AFF" w:rsidRPr="00792D92" w:rsidRDefault="00863AFF" w:rsidP="00863AFF">
      <w:pPr>
        <w:tabs>
          <w:tab w:val="left" w:pos="284"/>
          <w:tab w:val="num" w:pos="358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а) конечность туго забинтовать, наложить шину, обеспечить покой</w:t>
      </w:r>
    </w:p>
    <w:p w14:paraId="289CEB71" w14:textId="77777777" w:rsidR="00863AFF" w:rsidRPr="00792D92" w:rsidRDefault="00863AFF" w:rsidP="00863AFF">
      <w:pPr>
        <w:tabs>
          <w:tab w:val="left" w:pos="284"/>
          <w:tab w:val="num" w:pos="358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б) ногу уложить на подушку, к поврежденному месту приложить лёд, холодные примочки</w:t>
      </w:r>
    </w:p>
    <w:p w14:paraId="270105F3" w14:textId="77777777" w:rsidR="00863AFF" w:rsidRPr="00792D92" w:rsidRDefault="00863AFF" w:rsidP="00863AFF">
      <w:pPr>
        <w:tabs>
          <w:tab w:val="left" w:pos="284"/>
          <w:tab w:val="num" w:pos="358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в) ушибленную область смазать йодом, обеспечить покой </w:t>
      </w:r>
    </w:p>
    <w:p w14:paraId="6D4E0FB8" w14:textId="77777777" w:rsidR="00863AFF" w:rsidRPr="00792D92" w:rsidRDefault="00863AFF" w:rsidP="00863AFF">
      <w:pPr>
        <w:tabs>
          <w:tab w:val="left" w:pos="284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г) на место ушиба наложить тугую повязку, пузырь со льдом, конечности придать возвышенное положение, покой</w:t>
      </w:r>
    </w:p>
    <w:p w14:paraId="66BDFAE1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</w:p>
    <w:p w14:paraId="214E7F74" w14:textId="77777777" w:rsidR="00863AFF" w:rsidRPr="00792D92" w:rsidRDefault="00863AFF" w:rsidP="00863AFF">
      <w:pPr>
        <w:tabs>
          <w:tab w:val="left" w:pos="284"/>
        </w:tabs>
        <w:spacing w:after="0" w:line="23" w:lineRule="atLeast"/>
        <w:ind w:left="360" w:hanging="36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10. Что делать? если вас укусила бродячая собака:</w:t>
      </w:r>
    </w:p>
    <w:p w14:paraId="5B7C4654" w14:textId="77777777" w:rsidR="00863AFF" w:rsidRPr="00792D92" w:rsidRDefault="00863AFF" w:rsidP="00863AFF">
      <w:pPr>
        <w:tabs>
          <w:tab w:val="left" w:pos="426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а)  обработать рану, наложить стерильную повязку и обратиться в медучреждение за консультацией и вакцинацией против бешенства</w:t>
      </w:r>
    </w:p>
    <w:p w14:paraId="49A2DF67" w14:textId="77777777" w:rsidR="00863AFF" w:rsidRPr="00792D92" w:rsidRDefault="00863AFF" w:rsidP="00863AFF">
      <w:pPr>
        <w:tabs>
          <w:tab w:val="left" w:pos="426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б) наложить стерильную повязку</w:t>
      </w:r>
    </w:p>
    <w:p w14:paraId="086158EC" w14:textId="77777777" w:rsidR="00863AFF" w:rsidRPr="00792D92" w:rsidRDefault="00863AFF" w:rsidP="00863AFF">
      <w:pPr>
        <w:tabs>
          <w:tab w:val="left" w:pos="426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в) обработать рану с учётом правил асептики и антисептики</w:t>
      </w:r>
    </w:p>
    <w:p w14:paraId="199D1BCC" w14:textId="77777777" w:rsidR="00863AFF" w:rsidRPr="00792D92" w:rsidRDefault="00863AFF" w:rsidP="00863AFF">
      <w:pPr>
        <w:tabs>
          <w:tab w:val="left" w:pos="426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г) наблюдать за этой собакой в течение 10 суток. Если в период наблюдения, у этого животного проявится клиника бешенства, то необходимо срочно обратиться в медучреждение по поводу вакцинации против бешенства</w:t>
      </w:r>
    </w:p>
    <w:p w14:paraId="3B400E38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</w:p>
    <w:p w14:paraId="236E3B29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Типовой тест 3. </w:t>
      </w:r>
    </w:p>
    <w:p w14:paraId="56E04BF1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Тема. </w:t>
      </w:r>
      <w:r w:rsidRPr="00792D92">
        <w:rPr>
          <w:rFonts w:ascii="Times New Roman" w:eastAsia="Calibri" w:hAnsi="Times New Roman" w:cs="Times New Roman"/>
          <w:sz w:val="24"/>
        </w:rPr>
        <w:t>Роль образовательной организации в формировании, сохранении и укреплении здоровья детей и подростков.</w:t>
      </w:r>
    </w:p>
    <w:p w14:paraId="75CE314B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Проверяемые компетенции и индикаторы достижения компетенций:</w:t>
      </w:r>
      <w:r w:rsidRPr="00792D92">
        <w:rPr>
          <w:rFonts w:ascii="Times New Roman" w:eastAsia="Calibri" w:hAnsi="Times New Roman" w:cs="Times New Roman"/>
        </w:rPr>
        <w:t xml:space="preserve"> УК-8: ИУК-8.1., ИУК-8.2.;   ОПК-3:  ИОПК-3.1.,  ИОПК-3.2.;    ПК-7:  ИПК-7.1.,  ИПК-7.2</w:t>
      </w:r>
    </w:p>
    <w:p w14:paraId="0245F4CC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Время выполнения заданий: 15 минут</w:t>
      </w:r>
    </w:p>
    <w:p w14:paraId="50CCF4F9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Критерии оценивания: </w:t>
      </w:r>
    </w:p>
    <w:p w14:paraId="61DEDD82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-  верные  ответы на 100% - 90%  вопросов – «отлично»;</w:t>
      </w:r>
    </w:p>
    <w:p w14:paraId="3DE4A808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-  верные  ответы на  89% - 70% вопросов – «хорошо»;</w:t>
      </w:r>
    </w:p>
    <w:p w14:paraId="080F12A7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-  верные  ответы на  69% - 50% вопросов – «удовлетворительно»;</w:t>
      </w:r>
    </w:p>
    <w:p w14:paraId="454B38AE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-  верные  ответы меньше чем на  50% вопросов – «неудовлетворительно»</w:t>
      </w:r>
    </w:p>
    <w:p w14:paraId="71CA44E6" w14:textId="77777777" w:rsidR="00863AFF" w:rsidRPr="00792D92" w:rsidRDefault="00863AFF" w:rsidP="00863AFF">
      <w:pPr>
        <w:shd w:val="clear" w:color="auto" w:fill="FFFFFF"/>
        <w:spacing w:after="0" w:line="23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7C215A6" w14:textId="77777777" w:rsidR="00863AFF" w:rsidRPr="00792D92" w:rsidRDefault="00863AFF" w:rsidP="00863AFF">
      <w:pPr>
        <w:shd w:val="clear" w:color="auto" w:fill="FFFFFF"/>
        <w:spacing w:after="0" w:line="23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Calibri" w:hAnsi="Times New Roman" w:cs="Times New Roman"/>
          <w:sz w:val="24"/>
          <w:szCs w:val="24"/>
          <w:lang w:eastAsia="ru-RU"/>
        </w:rPr>
        <w:t>1. Понятие риска является:</w:t>
      </w:r>
    </w:p>
    <w:p w14:paraId="6BC5894C" w14:textId="77777777" w:rsidR="00863AFF" w:rsidRPr="00792D92" w:rsidRDefault="00863AFF" w:rsidP="00863AFF">
      <w:pPr>
        <w:shd w:val="clear" w:color="auto" w:fill="FFFFFF"/>
        <w:spacing w:after="0" w:line="23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Calibri" w:hAnsi="Times New Roman" w:cs="Times New Roman"/>
          <w:sz w:val="24"/>
          <w:szCs w:val="24"/>
          <w:lang w:eastAsia="ru-RU"/>
        </w:rPr>
        <w:t>а) постоянной величиной</w:t>
      </w:r>
    </w:p>
    <w:p w14:paraId="14311C87" w14:textId="77777777" w:rsidR="00863AFF" w:rsidRPr="00792D92" w:rsidRDefault="00863AFF" w:rsidP="00863AFF">
      <w:pPr>
        <w:shd w:val="clear" w:color="auto" w:fill="FFFFFF"/>
        <w:spacing w:after="0" w:line="23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Calibri" w:hAnsi="Times New Roman" w:cs="Times New Roman"/>
          <w:sz w:val="24"/>
          <w:szCs w:val="24"/>
          <w:lang w:eastAsia="ru-RU"/>
        </w:rPr>
        <w:t>б) вероятностной величиной</w:t>
      </w:r>
    </w:p>
    <w:p w14:paraId="3B201A85" w14:textId="77777777" w:rsidR="00863AFF" w:rsidRPr="00792D92" w:rsidRDefault="00863AFF" w:rsidP="00863AFF">
      <w:pPr>
        <w:shd w:val="clear" w:color="auto" w:fill="FFFFFF"/>
        <w:spacing w:after="0" w:line="23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Calibri" w:hAnsi="Times New Roman" w:cs="Times New Roman"/>
          <w:sz w:val="24"/>
          <w:szCs w:val="24"/>
          <w:lang w:eastAsia="ru-RU"/>
        </w:rPr>
        <w:t>в) динамической величиной</w:t>
      </w:r>
    </w:p>
    <w:p w14:paraId="59A631FD" w14:textId="77777777" w:rsidR="00863AFF" w:rsidRPr="00792D92" w:rsidRDefault="00863AFF" w:rsidP="00863AFF">
      <w:pPr>
        <w:shd w:val="clear" w:color="auto" w:fill="FFFFFF"/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Calibri" w:hAnsi="Times New Roman" w:cs="Times New Roman"/>
          <w:sz w:val="24"/>
          <w:szCs w:val="24"/>
          <w:lang w:eastAsia="ru-RU"/>
        </w:rPr>
        <w:t>г) нет правильного ответа</w:t>
      </w:r>
    </w:p>
    <w:p w14:paraId="57D8904C" w14:textId="77777777" w:rsidR="00863AFF" w:rsidRPr="00792D92" w:rsidRDefault="00863AFF" w:rsidP="00863AFF">
      <w:pPr>
        <w:shd w:val="clear" w:color="auto" w:fill="FFFFFF"/>
        <w:spacing w:after="0" w:line="23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A24A833" w14:textId="77777777" w:rsidR="00863AFF" w:rsidRPr="00792D92" w:rsidRDefault="00863AFF" w:rsidP="00863AFF">
      <w:pPr>
        <w:shd w:val="clear" w:color="auto" w:fill="FFFFFF"/>
        <w:spacing w:after="0" w:line="23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Calibri" w:hAnsi="Times New Roman" w:cs="Times New Roman"/>
          <w:sz w:val="24"/>
          <w:szCs w:val="24"/>
          <w:lang w:eastAsia="ru-RU"/>
        </w:rPr>
        <w:t>2. Риск –это:</w:t>
      </w:r>
    </w:p>
    <w:p w14:paraId="5B557847" w14:textId="77777777" w:rsidR="00863AFF" w:rsidRPr="00792D92" w:rsidRDefault="00863AFF" w:rsidP="00863AFF">
      <w:pPr>
        <w:shd w:val="clear" w:color="auto" w:fill="FFFFFF"/>
        <w:spacing w:after="0" w:line="23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Calibri" w:hAnsi="Times New Roman" w:cs="Times New Roman"/>
          <w:sz w:val="24"/>
          <w:szCs w:val="24"/>
          <w:lang w:eastAsia="ru-RU"/>
        </w:rPr>
        <w:t>а) отношение количества несчастных случаев к общему числу событий в той или иной сфере  человеческой деятельности</w:t>
      </w:r>
    </w:p>
    <w:p w14:paraId="78F42E21" w14:textId="77777777" w:rsidR="00863AFF" w:rsidRPr="00792D92" w:rsidRDefault="00863AFF" w:rsidP="00863AFF">
      <w:pPr>
        <w:shd w:val="clear" w:color="auto" w:fill="FFFFFF"/>
        <w:spacing w:after="0" w:line="23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соотношение  благоприятных  и  неблагоприятных  событий  в  той  или  иной  сфере </w:t>
      </w:r>
    </w:p>
    <w:p w14:paraId="4A9AAF3C" w14:textId="77777777" w:rsidR="00863AFF" w:rsidRPr="00792D92" w:rsidRDefault="00863AFF" w:rsidP="00863AFF">
      <w:pPr>
        <w:shd w:val="clear" w:color="auto" w:fill="FFFFFF"/>
        <w:spacing w:after="0" w:line="23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Calibri" w:hAnsi="Times New Roman" w:cs="Times New Roman"/>
          <w:sz w:val="24"/>
          <w:szCs w:val="24"/>
          <w:lang w:eastAsia="ru-RU"/>
        </w:rPr>
        <w:t>человеческой деятельности</w:t>
      </w:r>
    </w:p>
    <w:p w14:paraId="2B416564" w14:textId="77777777" w:rsidR="00863AFF" w:rsidRPr="00792D92" w:rsidRDefault="00863AFF" w:rsidP="00863AFF">
      <w:pPr>
        <w:shd w:val="clear" w:color="auto" w:fill="FFFFFF"/>
        <w:spacing w:after="0" w:line="23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Calibri" w:hAnsi="Times New Roman" w:cs="Times New Roman"/>
          <w:sz w:val="24"/>
          <w:szCs w:val="24"/>
          <w:lang w:eastAsia="ru-RU"/>
        </w:rPr>
        <w:t>в) число несчастных случаев в той или иной сфере человеческой деятельности</w:t>
      </w:r>
    </w:p>
    <w:p w14:paraId="06DB89F1" w14:textId="77777777" w:rsidR="00863AFF" w:rsidRPr="00792D92" w:rsidRDefault="00863AFF" w:rsidP="00863AFF">
      <w:pPr>
        <w:shd w:val="clear" w:color="auto" w:fill="FFFFFF"/>
        <w:tabs>
          <w:tab w:val="center" w:pos="4677"/>
        </w:tabs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Calibri" w:hAnsi="Times New Roman" w:cs="Times New Roman"/>
          <w:sz w:val="24"/>
          <w:szCs w:val="24"/>
          <w:lang w:eastAsia="ru-RU"/>
        </w:rPr>
        <w:t>г) наличие неблагоприятных факторов</w:t>
      </w:r>
    </w:p>
    <w:p w14:paraId="2F47A982" w14:textId="77777777" w:rsidR="00863AFF" w:rsidRPr="00792D92" w:rsidRDefault="00863AFF" w:rsidP="00863AFF">
      <w:pPr>
        <w:shd w:val="clear" w:color="auto" w:fill="FFFFFF"/>
        <w:tabs>
          <w:tab w:val="center" w:pos="4677"/>
        </w:tabs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B3EBA96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Для предупреждения детского травматизма учитель должен (выбрать основные позиции):</w:t>
      </w:r>
    </w:p>
    <w:p w14:paraId="60890EF1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следить за своевременным прохождением учениками медицинских осмотров</w:t>
      </w:r>
    </w:p>
    <w:p w14:paraId="050F1689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контролировать поведение школьников на переменах</w:t>
      </w:r>
    </w:p>
    <w:p w14:paraId="2EE03739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проводить беседы о профилактике травматизма с детьми и их родителями</w:t>
      </w:r>
    </w:p>
    <w:p w14:paraId="6AB35B0C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строго контролировать выполнение детьми режима дня</w:t>
      </w:r>
    </w:p>
    <w:p w14:paraId="7DB8D74A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обеспечивать соблюдение мер безопасного проведения уроков</w:t>
      </w:r>
    </w:p>
    <w:p w14:paraId="37281C5B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организовывать регулярные беседы с детьми работниками государственной автоинспекции</w:t>
      </w:r>
    </w:p>
    <w:p w14:paraId="18D4AD3F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0709BA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Противопоказания для закаливания солнцем:</w:t>
      </w:r>
    </w:p>
    <w:p w14:paraId="530CF51E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все заболевания в острой стадии</w:t>
      </w:r>
    </w:p>
    <w:p w14:paraId="332463DB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туберкулез костей</w:t>
      </w:r>
    </w:p>
    <w:p w14:paraId="161787E0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малокровие</w:t>
      </w:r>
    </w:p>
    <w:p w14:paraId="1FC46283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кровотечения</w:t>
      </w:r>
    </w:p>
    <w:p w14:paraId="4C03EFAA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0E2FD0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Режим дня - это:</w:t>
      </w:r>
    </w:p>
    <w:p w14:paraId="114D1D5A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чередование труда и отдыха в дневное время</w:t>
      </w:r>
    </w:p>
    <w:p w14:paraId="566BB08E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организация различных видов суточной деятельности</w:t>
      </w:r>
    </w:p>
    <w:p w14:paraId="7C610D86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чередование умственной и физической работы</w:t>
      </w:r>
    </w:p>
    <w:p w14:paraId="3250DAFF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режим приема пищи и деятельности в дневное время.</w:t>
      </w:r>
    </w:p>
    <w:p w14:paraId="62EE324A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0C2FED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6. Антропометрическими исследованиями с использованием региональных стандартов физического развития определяется уровень и степень ______ развития.</w:t>
      </w:r>
    </w:p>
    <w:p w14:paraId="59977847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гармоничного физического</w:t>
      </w:r>
    </w:p>
    <w:p w14:paraId="22EE2C30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интеллектуального</w:t>
      </w:r>
    </w:p>
    <w:p w14:paraId="2621F299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психического</w:t>
      </w:r>
    </w:p>
    <w:p w14:paraId="7F64A428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г) эмоционального</w:t>
      </w:r>
    </w:p>
    <w:p w14:paraId="52FA84CC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C56018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7. К ____ группе здоровья относятся дети, не имеющие отклонений по всем критериям оценки здоровья, с нормальным психическим и физическим развитием, которые редко болеют и в момент обследования совершенно здоровы.</w:t>
      </w:r>
    </w:p>
    <w:p w14:paraId="02047EB2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а) 1</w:t>
      </w:r>
    </w:p>
    <w:p w14:paraId="017D1D74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б) 2</w:t>
      </w:r>
    </w:p>
    <w:p w14:paraId="37DF93C1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в) 3</w:t>
      </w:r>
    </w:p>
    <w:p w14:paraId="17342ED3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г) 4</w:t>
      </w:r>
    </w:p>
    <w:p w14:paraId="47F5019C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д) 5</w:t>
      </w:r>
    </w:p>
    <w:p w14:paraId="1D4B96EA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E94F4B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Дети школьного возраста, занимающимся в подготовительной медицинской группе, ______ сдавать установленные контрольные нормативы.</w:t>
      </w:r>
    </w:p>
    <w:p w14:paraId="4C93EA9B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должны</w:t>
      </w:r>
    </w:p>
    <w:p w14:paraId="619C079C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 должны</w:t>
      </w:r>
    </w:p>
    <w:p w14:paraId="39DCDA91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могут (по желанию родителей)</w:t>
      </w:r>
    </w:p>
    <w:p w14:paraId="68B9BFEB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049302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9. Вставьте  пропущенные слова.</w:t>
      </w:r>
    </w:p>
    <w:p w14:paraId="7F887822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Здоровьесберегающая образовательная технология – это …, создающая условия для ……, сохранения и …… физического, психического, духовного, и других компонентов …….. всех субъектов образования.</w:t>
      </w:r>
    </w:p>
    <w:p w14:paraId="3175AA56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1473FF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Перечислите основные компоненты здоровьесберегающих технологий (1) и какие показатели характеризуют (2):</w:t>
      </w:r>
    </w:p>
    <w:p w14:paraId="4DB2AD71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аксиологический</w:t>
      </w:r>
    </w:p>
    <w:p w14:paraId="5AB49D8B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защищающий</w:t>
      </w:r>
    </w:p>
    <w:p w14:paraId="5E0CC100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гносеологический</w:t>
      </w:r>
    </w:p>
    <w:p w14:paraId="2A54FF3C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здоровьесберегающий</w:t>
      </w:r>
    </w:p>
    <w:p w14:paraId="19D0594C" w14:textId="77777777" w:rsidR="00863AFF" w:rsidRPr="00792D92" w:rsidRDefault="00863AFF" w:rsidP="00863AFF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д) физкультурно-оздоровительный</w:t>
      </w:r>
    </w:p>
    <w:p w14:paraId="68FE6A6F" w14:textId="77777777" w:rsidR="00863AFF" w:rsidRPr="00792D92" w:rsidRDefault="00863AFF" w:rsidP="00863AFF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3461C83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2D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Форма контроля 2 –Типовая  контрольная  работа </w:t>
      </w:r>
    </w:p>
    <w:p w14:paraId="33C08E8E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Типовая контрольная работа</w:t>
      </w:r>
    </w:p>
    <w:p w14:paraId="7D29A391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Тема. </w:t>
      </w:r>
      <w:r w:rsidRPr="00792D92">
        <w:rPr>
          <w:rFonts w:ascii="Times New Roman" w:eastAsia="Calibri" w:hAnsi="Times New Roman" w:cs="Times New Roman"/>
          <w:sz w:val="24"/>
        </w:rPr>
        <w:t xml:space="preserve">Термические повреждения (ожоги, отморожения). Классификация. Симптомы. Первая помощь. Переохлаждение.  Отравления. Симптомы. Первая помощь. Утопление. Первая помощь. Инородное  тело дыхательных  путей.  </w:t>
      </w:r>
    </w:p>
    <w:p w14:paraId="4174FB8B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Проверяемые компетенции и индикаторы достижения компетенций: </w:t>
      </w:r>
      <w:r w:rsidRPr="00792D92">
        <w:rPr>
          <w:rFonts w:ascii="Times New Roman" w:eastAsia="Calibri" w:hAnsi="Times New Roman" w:cs="Times New Roman"/>
        </w:rPr>
        <w:t>УК-8: ИУК-8.1., ИУК-8.2.;   ОПК-3:  ИОПК-3.1,  ИОПК-3.2 .;    ПК-7:  ИПК-7.1.,  ИПК-7.2</w:t>
      </w:r>
    </w:p>
    <w:p w14:paraId="3FE2E5BA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Время выполнения заданий: 15  минут</w:t>
      </w:r>
    </w:p>
    <w:p w14:paraId="7E93EF6D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Критерии оценивания: </w:t>
      </w:r>
    </w:p>
    <w:p w14:paraId="0C552728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Calibri" w:hAnsi="Times New Roman" w:cs="Times New Roman"/>
          <w:sz w:val="24"/>
          <w:szCs w:val="24"/>
          <w:lang w:eastAsia="ru-RU"/>
        </w:rPr>
        <w:t>-  «отлично»  Студент легко, быстро, правильно решает задачи прикладного характера на основе изученных методов, приемов, технологий, в том числе и в нетипичных ситуациях и/или усложненных условиях.</w:t>
      </w:r>
    </w:p>
    <w:p w14:paraId="39CBD511" w14:textId="77777777" w:rsidR="00863AFF" w:rsidRPr="00792D92" w:rsidRDefault="00863AFF" w:rsidP="00863AFF">
      <w:pPr>
        <w:spacing w:after="0" w:line="23" w:lineRule="atLeast"/>
        <w:ind w:firstLine="49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Calibri" w:hAnsi="Times New Roman" w:cs="Times New Roman"/>
          <w:sz w:val="24"/>
          <w:szCs w:val="24"/>
          <w:lang w:eastAsia="ru-RU"/>
        </w:rPr>
        <w:t>При решении ситуационных задач студент демонстрирует правильный, безошибочный алгоритм оказания первой помощи и действий в чрезвычайной ситуации, действует быстро и уверенно.</w:t>
      </w:r>
    </w:p>
    <w:p w14:paraId="5BB9B51B" w14:textId="77777777" w:rsidR="00863AFF" w:rsidRPr="00792D92" w:rsidRDefault="00863AFF" w:rsidP="00863AFF">
      <w:pPr>
        <w:spacing w:after="0" w:line="23" w:lineRule="atLeast"/>
        <w:ind w:firstLine="49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Calibri" w:hAnsi="Times New Roman" w:cs="Times New Roman"/>
          <w:sz w:val="24"/>
          <w:szCs w:val="24"/>
          <w:lang w:eastAsia="ru-RU"/>
        </w:rPr>
        <w:t>Знает несколько алгоритмов действия при одной и той же ситуации, их достоинства и недостатки, способен применить на практике оптимальный для данной ситуации вариант.</w:t>
      </w:r>
    </w:p>
    <w:p w14:paraId="7E65B508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Действует правильно не только сам, но и способен к передаче своего практического опыта, привлечению других студентов и их организации для проведения профилактических и спасательных работ.</w:t>
      </w:r>
    </w:p>
    <w:p w14:paraId="1EDEE726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Calibri" w:hAnsi="Times New Roman" w:cs="Times New Roman"/>
          <w:sz w:val="24"/>
          <w:szCs w:val="24"/>
          <w:lang w:eastAsia="ru-RU"/>
        </w:rPr>
        <w:t>- «хорошо»  Студент способен применять полученные теоретические знания в практической деятельности, решать типичные задачи на основе воспроизведения стандартных алгоритмов решения.</w:t>
      </w:r>
    </w:p>
    <w:p w14:paraId="68565E5D" w14:textId="77777777" w:rsidR="00863AFF" w:rsidRPr="00792D92" w:rsidRDefault="00863AFF" w:rsidP="00863AFF">
      <w:pPr>
        <w:spacing w:after="0" w:line="23" w:lineRule="atLeast"/>
        <w:ind w:firstLine="49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Calibri" w:hAnsi="Times New Roman" w:cs="Times New Roman"/>
          <w:sz w:val="24"/>
          <w:szCs w:val="24"/>
          <w:lang w:eastAsia="ru-RU"/>
        </w:rPr>
        <w:t>При решении ситуационных задач допускает незначительные ошибки или лишние действия, которые не ухудшают состояние пострадавшего и/или не усугубляют последствия чрезвычайной ситуации.</w:t>
      </w:r>
    </w:p>
    <w:p w14:paraId="546F1384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Знает несколько алгоритмов действия при одной и той же ситуации, но не всегда способен применить на практике оптимальный для данной ситуации вариант.</w:t>
      </w:r>
    </w:p>
    <w:p w14:paraId="444C80DA" w14:textId="77777777" w:rsidR="00863AFF" w:rsidRPr="00792D92" w:rsidRDefault="00863AFF" w:rsidP="00863AFF">
      <w:pPr>
        <w:spacing w:after="0" w:line="23" w:lineRule="atLeast"/>
        <w:ind w:firstLine="49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Calibri" w:hAnsi="Times New Roman" w:cs="Times New Roman"/>
          <w:b/>
          <w:bCs/>
          <w:sz w:val="20"/>
          <w:szCs w:val="20"/>
        </w:rPr>
        <w:t>-  «</w:t>
      </w:r>
      <w:r w:rsidRPr="00792D92">
        <w:rPr>
          <w:rFonts w:ascii="Times New Roman" w:eastAsia="Calibri" w:hAnsi="Times New Roman" w:cs="Times New Roman"/>
          <w:sz w:val="24"/>
          <w:szCs w:val="24"/>
        </w:rPr>
        <w:t>удовлетворительно»</w:t>
      </w:r>
      <w:r w:rsidRPr="00792D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решении ситуационных задач действует, в общем и целом правильно, но медленно и неуверенно и/или воспроизводит необходимый алгоритм действий не в полном объеме. При этом его действия не ухудшают состояние пострадавшего и/или не усугубляют последствия чрезвычайной ситуации.</w:t>
      </w:r>
    </w:p>
    <w:p w14:paraId="45F7F320" w14:textId="77777777" w:rsidR="00863AFF" w:rsidRPr="00792D92" w:rsidRDefault="00863AFF" w:rsidP="00863AFF">
      <w:pPr>
        <w:spacing w:after="0" w:line="23" w:lineRule="atLeast"/>
        <w:ind w:firstLine="49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Calibri" w:hAnsi="Times New Roman" w:cs="Times New Roman"/>
          <w:sz w:val="24"/>
          <w:szCs w:val="24"/>
          <w:lang w:eastAsia="ru-RU"/>
        </w:rPr>
        <w:t>Знает только один алгоритм действия из нескольких возможных в данной ситуации.</w:t>
      </w:r>
    </w:p>
    <w:p w14:paraId="5436FAD9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Calibri" w:hAnsi="Times New Roman" w:cs="Times New Roman"/>
          <w:sz w:val="24"/>
          <w:szCs w:val="24"/>
          <w:lang w:eastAsia="ru-RU"/>
        </w:rPr>
        <w:t>Знает, как действовать в первые минуты возникновения ЧС, но не знает, что предпринять, если связаться со службами МЧС невозможно.</w:t>
      </w:r>
    </w:p>
    <w:p w14:paraId="5C424A12" w14:textId="77777777" w:rsidR="00863AFF" w:rsidRPr="00792D92" w:rsidRDefault="00863AFF" w:rsidP="00863AFF">
      <w:pPr>
        <w:spacing w:after="0" w:line="23" w:lineRule="atLeast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Calibri" w:hAnsi="Times New Roman" w:cs="Times New Roman"/>
          <w:sz w:val="24"/>
          <w:szCs w:val="24"/>
          <w:lang w:eastAsia="ru-RU"/>
        </w:rPr>
        <w:t>- «неудовлетворительно» Студент не владеет теоретическим материалом. Не умеет оказывать первую помощь и действовать в условиях чрезвычайной ситуации.</w:t>
      </w:r>
    </w:p>
    <w:p w14:paraId="76207C50" w14:textId="77777777" w:rsidR="00863AFF" w:rsidRPr="00792D92" w:rsidRDefault="00863AFF" w:rsidP="00863AFF">
      <w:pPr>
        <w:spacing w:after="0" w:line="23" w:lineRule="atLeast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ходе решения ситуационных задач предпринимает действия, усугубляющие последствия чрезвычайных ситуаций и/или состояние пострадавшего. </w:t>
      </w:r>
    </w:p>
    <w:p w14:paraId="574DF8DB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Если в экстренных случаях (артериального кровотечения, состоянии клинической смерти, коме, пожаре) студент  не начал действовать в течение 30 секунд,  также ставится оценка «неудовлетворительно».</w:t>
      </w:r>
    </w:p>
    <w:p w14:paraId="6550C3B2" w14:textId="77777777" w:rsidR="00863AFF" w:rsidRPr="00792D92" w:rsidRDefault="00863AFF" w:rsidP="00863AFF">
      <w:pPr>
        <w:widowControl w:val="0"/>
        <w:tabs>
          <w:tab w:val="left" w:pos="506"/>
        </w:tabs>
        <w:spacing w:after="0" w:line="23" w:lineRule="exac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6707135" w14:textId="77777777" w:rsidR="00863AFF" w:rsidRPr="00792D92" w:rsidRDefault="00863AFF" w:rsidP="00863A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1 задание.  </w:t>
      </w:r>
    </w:p>
    <w:p w14:paraId="02B3ED87" w14:textId="77777777" w:rsidR="00863AFF" w:rsidRPr="00792D92" w:rsidRDefault="00863AFF" w:rsidP="00863A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Из окна второго этажа горящего дома выпрыгнул человек. Он катается по снегу, пытается сбить пламя. Его рубашка на спине уже перестала тлеть, под ос</w:t>
      </w:r>
      <w:r w:rsidRPr="00792D92">
        <w:rPr>
          <w:rFonts w:ascii="Times New Roman" w:eastAsia="Calibri" w:hAnsi="Times New Roman" w:cs="Times New Roman"/>
          <w:sz w:val="24"/>
          <w:szCs w:val="24"/>
        </w:rPr>
        <w:softHyphen/>
        <w:t>татками ткани видна черная кожа со множеством влажных трещин и пузырей.</w:t>
      </w:r>
    </w:p>
    <w:p w14:paraId="4BABFD67" w14:textId="77777777" w:rsidR="00863AFF" w:rsidRPr="00792D92" w:rsidRDefault="00863AFF" w:rsidP="00863A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2D92">
        <w:rPr>
          <w:rFonts w:ascii="Times New Roman" w:eastAsia="Calibri" w:hAnsi="Times New Roman" w:cs="Times New Roman"/>
          <w:color w:val="000000"/>
          <w:sz w:val="24"/>
          <w:szCs w:val="24"/>
        </w:rPr>
        <w:t>Выберите  правильные ответы и расположите их в порядке выполнения:</w:t>
      </w:r>
    </w:p>
    <w:p w14:paraId="20253C74" w14:textId="77777777" w:rsidR="00863AFF" w:rsidRPr="00792D92" w:rsidRDefault="00863AFF" w:rsidP="00863A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                  1.Снять с пострадавшего рубашку.</w:t>
      </w:r>
    </w:p>
    <w:p w14:paraId="4F8CE510" w14:textId="77777777" w:rsidR="00863AFF" w:rsidRPr="00792D92" w:rsidRDefault="00863AFF" w:rsidP="00863A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2. Положить его на спину.</w:t>
      </w:r>
    </w:p>
    <w:p w14:paraId="6B3C761E" w14:textId="77777777" w:rsidR="00863AFF" w:rsidRPr="00792D92" w:rsidRDefault="00863AFF" w:rsidP="00863A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3. Перевернуть на живот.</w:t>
      </w:r>
    </w:p>
    <w:p w14:paraId="098C5EE7" w14:textId="77777777" w:rsidR="00863AFF" w:rsidRPr="00792D92" w:rsidRDefault="00863AFF" w:rsidP="00863A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4. Набрать как можно больше пакетов со снегом и положить их на спину.</w:t>
      </w:r>
    </w:p>
    <w:p w14:paraId="69217D16" w14:textId="77777777" w:rsidR="00863AFF" w:rsidRPr="00792D92" w:rsidRDefault="00863AFF" w:rsidP="00863A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5. Удалить остатки одежды и промыть кожу чистой водой.</w:t>
      </w:r>
    </w:p>
    <w:p w14:paraId="44C8A589" w14:textId="77777777" w:rsidR="00863AFF" w:rsidRPr="00792D92" w:rsidRDefault="00863AFF" w:rsidP="00863A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6. Обработать обожженную поверхность спиртом, одеколоном или водкой.</w:t>
      </w:r>
    </w:p>
    <w:p w14:paraId="60834BDD" w14:textId="77777777" w:rsidR="00863AFF" w:rsidRPr="00792D92" w:rsidRDefault="00863AFF" w:rsidP="00863A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7. Удалить остатки одежды и пузыри.</w:t>
      </w:r>
    </w:p>
    <w:p w14:paraId="280247FC" w14:textId="77777777" w:rsidR="00863AFF" w:rsidRPr="00792D92" w:rsidRDefault="00863AFF" w:rsidP="00863A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8. Наложить на места ожогов стерильные повязки.</w:t>
      </w:r>
    </w:p>
    <w:p w14:paraId="7A905B32" w14:textId="77777777" w:rsidR="00863AFF" w:rsidRPr="00792D92" w:rsidRDefault="00863AFF" w:rsidP="00863A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9. Накрыть спину чистой простыней.</w:t>
      </w:r>
    </w:p>
    <w:p w14:paraId="0F078667" w14:textId="77777777" w:rsidR="00863AFF" w:rsidRPr="00792D92" w:rsidRDefault="00863AFF" w:rsidP="00863A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10.Предложить</w:t>
      </w:r>
      <w:r w:rsidRPr="00792D92">
        <w:rPr>
          <w:rFonts w:ascii="Times New Roman" w:eastAsia="Calibri" w:hAnsi="Times New Roman" w:cs="Times New Roman"/>
          <w:sz w:val="24"/>
          <w:szCs w:val="24"/>
        </w:rPr>
        <w:tab/>
        <w:t>пострадавшему 2-3 таблетки анальгина.</w:t>
      </w:r>
    </w:p>
    <w:p w14:paraId="2EBBCD00" w14:textId="77777777" w:rsidR="00863AFF" w:rsidRPr="00792D92" w:rsidRDefault="00863AFF" w:rsidP="00863A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11. Оросить ожог растительным маслом.</w:t>
      </w:r>
    </w:p>
    <w:p w14:paraId="75B43996" w14:textId="77777777" w:rsidR="00863AFF" w:rsidRPr="00792D92" w:rsidRDefault="00863AFF" w:rsidP="00863A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12. Густо</w:t>
      </w:r>
      <w:r w:rsidRPr="00792D92">
        <w:rPr>
          <w:rFonts w:ascii="Times New Roman" w:eastAsia="Calibri" w:hAnsi="Times New Roman" w:cs="Times New Roman"/>
          <w:sz w:val="24"/>
          <w:szCs w:val="24"/>
        </w:rPr>
        <w:tab/>
        <w:t>посыпать место ожога мукой.</w:t>
      </w:r>
    </w:p>
    <w:p w14:paraId="1E121F5D" w14:textId="77777777" w:rsidR="00863AFF" w:rsidRPr="00792D92" w:rsidRDefault="00863AFF" w:rsidP="00863A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13. Присыпать</w:t>
      </w:r>
      <w:r w:rsidRPr="00792D92">
        <w:rPr>
          <w:rFonts w:ascii="Times New Roman" w:eastAsia="Calibri" w:hAnsi="Times New Roman" w:cs="Times New Roman"/>
          <w:sz w:val="24"/>
          <w:szCs w:val="24"/>
        </w:rPr>
        <w:tab/>
        <w:t>обожженную поверхность содой.</w:t>
      </w:r>
    </w:p>
    <w:p w14:paraId="3849ED9B" w14:textId="77777777" w:rsidR="00863AFF" w:rsidRPr="00792D92" w:rsidRDefault="00863AFF" w:rsidP="00863A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14. Предложить</w:t>
      </w:r>
      <w:r w:rsidRPr="00792D92">
        <w:rPr>
          <w:rFonts w:ascii="Times New Roman" w:eastAsia="Calibri" w:hAnsi="Times New Roman" w:cs="Times New Roman"/>
          <w:sz w:val="24"/>
          <w:szCs w:val="24"/>
        </w:rPr>
        <w:tab/>
        <w:t>пострадавшему обильное теплое питье.</w:t>
      </w:r>
    </w:p>
    <w:p w14:paraId="072D1D57" w14:textId="77777777" w:rsidR="00863AFF" w:rsidRPr="00792D92" w:rsidRDefault="00863AFF" w:rsidP="00863A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8CB57C3" w14:textId="77777777" w:rsidR="00863AFF" w:rsidRPr="00792D92" w:rsidRDefault="00863AFF" w:rsidP="00863A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2 задание. </w:t>
      </w:r>
    </w:p>
    <w:p w14:paraId="5BF2C6C7" w14:textId="77777777" w:rsidR="00863AFF" w:rsidRPr="00792D92" w:rsidRDefault="00863AFF" w:rsidP="00863A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Во время ремонта телевизора произошел сильный разряд электрического то</w:t>
      </w:r>
      <w:r w:rsidRPr="00792D92">
        <w:rPr>
          <w:rFonts w:ascii="Times New Roman" w:eastAsia="Calibri" w:hAnsi="Times New Roman" w:cs="Times New Roman"/>
          <w:sz w:val="24"/>
          <w:szCs w:val="24"/>
        </w:rPr>
        <w:softHyphen/>
        <w:t xml:space="preserve">ка. </w:t>
      </w:r>
    </w:p>
    <w:p w14:paraId="0BC0B290" w14:textId="77777777" w:rsidR="00863AFF" w:rsidRPr="00792D92" w:rsidRDefault="00863AFF" w:rsidP="00863A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Мастер потерял сознание и упал возле стола. Его рука продолжает крепко сжимать пучок проводов с деталями. Лицо искажено судорогой.</w:t>
      </w:r>
    </w:p>
    <w:p w14:paraId="7A8EF1DC" w14:textId="77777777" w:rsidR="00863AFF" w:rsidRPr="00792D92" w:rsidRDefault="00863AFF" w:rsidP="00863A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Выберите правильные ответы и расположите их в порядке очередности вы</w:t>
      </w:r>
      <w:r w:rsidRPr="00792D92">
        <w:rPr>
          <w:rFonts w:ascii="Times New Roman" w:eastAsia="Calibri" w:hAnsi="Times New Roman" w:cs="Times New Roman"/>
          <w:sz w:val="24"/>
          <w:szCs w:val="24"/>
        </w:rPr>
        <w:softHyphen/>
        <w:t>полнения:</w:t>
      </w:r>
    </w:p>
    <w:p w14:paraId="58E183ED" w14:textId="77777777" w:rsidR="00863AFF" w:rsidRPr="00792D92" w:rsidRDefault="00863AFF" w:rsidP="00863A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1.Вызвать «Скорую помощь».</w:t>
      </w:r>
    </w:p>
    <w:p w14:paraId="5E8EF070" w14:textId="77777777" w:rsidR="00863AFF" w:rsidRPr="00792D92" w:rsidRDefault="00863AFF" w:rsidP="00863A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2.Позвать кого-нибудь на помощь.</w:t>
      </w:r>
    </w:p>
    <w:p w14:paraId="2CAAF49F" w14:textId="77777777" w:rsidR="00863AFF" w:rsidRPr="00792D92" w:rsidRDefault="00863AFF" w:rsidP="00863A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3.Как можно скорей нанести прекардиальный удар приступить к непрямо</w:t>
      </w:r>
      <w:r w:rsidRPr="00792D92">
        <w:rPr>
          <w:rFonts w:ascii="Times New Roman" w:eastAsia="Calibri" w:hAnsi="Times New Roman" w:cs="Times New Roman"/>
          <w:sz w:val="24"/>
          <w:szCs w:val="24"/>
        </w:rPr>
        <w:softHyphen/>
        <w:t>му массажу сердца.</w:t>
      </w:r>
    </w:p>
    <w:p w14:paraId="35773BDF" w14:textId="77777777" w:rsidR="00863AFF" w:rsidRPr="00792D92" w:rsidRDefault="00863AFF" w:rsidP="00863A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4.Перебить провода ножом или топором одним ударом.</w:t>
      </w:r>
    </w:p>
    <w:p w14:paraId="3A40B81F" w14:textId="77777777" w:rsidR="00863AFF" w:rsidRPr="00792D92" w:rsidRDefault="00863AFF" w:rsidP="00863A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5.Перерезать каждый провод по отдельности на разных уровнях.</w:t>
      </w:r>
    </w:p>
    <w:p w14:paraId="5FE45C7E" w14:textId="77777777" w:rsidR="00863AFF" w:rsidRPr="00792D92" w:rsidRDefault="00863AFF" w:rsidP="00863A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6.Подложить под голову подушку.</w:t>
      </w:r>
    </w:p>
    <w:p w14:paraId="56BD48CE" w14:textId="77777777" w:rsidR="00863AFF" w:rsidRPr="00792D92" w:rsidRDefault="00863AFF" w:rsidP="00863A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7.Убедиться в наличии пульса на сонной артерии и повернуть пострадавше</w:t>
      </w:r>
      <w:r w:rsidRPr="00792D92">
        <w:rPr>
          <w:rFonts w:ascii="Times New Roman" w:eastAsia="Calibri" w:hAnsi="Times New Roman" w:cs="Times New Roman"/>
          <w:sz w:val="24"/>
          <w:szCs w:val="24"/>
        </w:rPr>
        <w:softHyphen/>
        <w:t>го на живот.</w:t>
      </w:r>
    </w:p>
    <w:p w14:paraId="369EEA6B" w14:textId="77777777" w:rsidR="00863AFF" w:rsidRPr="00792D92" w:rsidRDefault="00863AFF" w:rsidP="00863A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8.Убедиться в наличии пульса на сонной артерии, ударить пострадавшего по грудине и приступить к непрямому массажу сердца.</w:t>
      </w:r>
    </w:p>
    <w:p w14:paraId="0993CDB6" w14:textId="77777777" w:rsidR="00863AFF" w:rsidRPr="00792D92" w:rsidRDefault="00863AFF" w:rsidP="00863A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9.Убедиться в отсутствии пульса на сонной артерии и после прекардиального удара начать сердечно-легочную реанимацию.</w:t>
      </w:r>
    </w:p>
    <w:p w14:paraId="0647737F" w14:textId="77777777" w:rsidR="00863AFF" w:rsidRPr="00792D92" w:rsidRDefault="00863AFF" w:rsidP="00863A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10.Убедиться в отсутствии пульса на сонной артерии и повернуть постра</w:t>
      </w:r>
      <w:r w:rsidRPr="00792D92">
        <w:rPr>
          <w:rFonts w:ascii="Times New Roman" w:eastAsia="Calibri" w:hAnsi="Times New Roman" w:cs="Times New Roman"/>
          <w:sz w:val="24"/>
          <w:szCs w:val="24"/>
        </w:rPr>
        <w:softHyphen/>
        <w:t>давшего на бок.</w:t>
      </w:r>
    </w:p>
    <w:p w14:paraId="7E268156" w14:textId="77777777" w:rsidR="00863AFF" w:rsidRPr="00792D92" w:rsidRDefault="00863AFF" w:rsidP="00863A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63CB4E8" w14:textId="77777777" w:rsidR="00863AFF" w:rsidRPr="00792D92" w:rsidRDefault="00863AFF" w:rsidP="00863A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3 задание.</w:t>
      </w:r>
    </w:p>
    <w:p w14:paraId="01F4FB15" w14:textId="77777777" w:rsidR="00863AFF" w:rsidRPr="00792D92" w:rsidRDefault="00863AFF" w:rsidP="00863A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Заполните таблицу</w:t>
      </w:r>
    </w:p>
    <w:tbl>
      <w:tblPr>
        <w:tblOverlap w:val="never"/>
        <w:tblW w:w="935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1843"/>
        <w:gridCol w:w="1843"/>
      </w:tblGrid>
      <w:tr w:rsidR="00863AFF" w:rsidRPr="00792D92" w14:paraId="0B9E02AA" w14:textId="77777777" w:rsidTr="00B506F0">
        <w:trPr>
          <w:trHeight w:hRule="exact" w:val="65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0FD17" w14:textId="77777777" w:rsidR="00863AFF" w:rsidRPr="00792D92" w:rsidRDefault="00863AFF" w:rsidP="00B506F0">
            <w:pPr>
              <w:widowControl w:val="0"/>
              <w:spacing w:after="0" w:line="23" w:lineRule="atLeast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Наименование  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A387E" w14:textId="77777777" w:rsidR="00863AFF" w:rsidRPr="00792D92" w:rsidRDefault="00863AFF" w:rsidP="00B506F0">
            <w:pPr>
              <w:widowControl w:val="0"/>
              <w:spacing w:after="0" w:line="23" w:lineRule="atLeast"/>
              <w:jc w:val="center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Пути проникновения в организм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62226" w14:textId="77777777" w:rsidR="00863AFF" w:rsidRPr="00792D92" w:rsidRDefault="00863AFF" w:rsidP="00B506F0">
            <w:pPr>
              <w:widowControl w:val="0"/>
              <w:spacing w:after="0" w:line="23" w:lineRule="atLeast"/>
              <w:jc w:val="center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Клинические</w:t>
            </w:r>
          </w:p>
          <w:p w14:paraId="1CF8E6B2" w14:textId="77777777" w:rsidR="00863AFF" w:rsidRPr="00792D92" w:rsidRDefault="00863AFF" w:rsidP="00B506F0">
            <w:pPr>
              <w:widowControl w:val="0"/>
              <w:spacing w:after="0" w:line="23" w:lineRule="atLeast"/>
              <w:jc w:val="center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признаки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B6FACE" w14:textId="77777777" w:rsidR="00863AFF" w:rsidRPr="00792D92" w:rsidRDefault="00863AFF" w:rsidP="00B506F0">
            <w:pPr>
              <w:widowControl w:val="0"/>
              <w:spacing w:after="0" w:line="23" w:lineRule="atLeast"/>
              <w:jc w:val="center"/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Неотложная</w:t>
            </w:r>
          </w:p>
          <w:p w14:paraId="6DC076E4" w14:textId="77777777" w:rsidR="00863AFF" w:rsidRPr="00792D92" w:rsidRDefault="00863AFF" w:rsidP="00B506F0">
            <w:pPr>
              <w:widowControl w:val="0"/>
              <w:spacing w:after="0" w:line="23" w:lineRule="atLeast"/>
              <w:jc w:val="center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 xml:space="preserve"> помощь</w:t>
            </w:r>
          </w:p>
        </w:tc>
      </w:tr>
      <w:tr w:rsidR="00863AFF" w:rsidRPr="00792D92" w14:paraId="5C09A91A" w14:textId="77777777" w:rsidTr="00B506F0">
        <w:trPr>
          <w:trHeight w:hRule="exact" w:val="2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8F4B8" w14:textId="77777777" w:rsidR="00863AFF" w:rsidRPr="00792D92" w:rsidRDefault="00863AFF" w:rsidP="00B506F0">
            <w:pPr>
              <w:widowControl w:val="0"/>
              <w:spacing w:after="0" w:line="360" w:lineRule="auto"/>
              <w:jc w:val="both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Угарный газ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12330" w14:textId="77777777" w:rsidR="00863AFF" w:rsidRPr="00792D92" w:rsidRDefault="00863AFF" w:rsidP="00B506F0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FDB4E" w14:textId="77777777" w:rsidR="00863AFF" w:rsidRPr="00792D92" w:rsidRDefault="00863AFF" w:rsidP="00B506F0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2D0445" w14:textId="77777777" w:rsidR="00863AFF" w:rsidRPr="00792D92" w:rsidRDefault="00863AFF" w:rsidP="00B506F0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AFF" w:rsidRPr="00792D92" w14:paraId="69B90C6F" w14:textId="77777777" w:rsidTr="00B506F0">
        <w:trPr>
          <w:trHeight w:hRule="exact" w:val="35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922B5" w14:textId="77777777" w:rsidR="00863AFF" w:rsidRPr="00792D92" w:rsidRDefault="00863AFF" w:rsidP="00B506F0">
            <w:pPr>
              <w:widowControl w:val="0"/>
              <w:spacing w:after="0" w:line="360" w:lineRule="auto"/>
              <w:jc w:val="both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Пища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578E8" w14:textId="77777777" w:rsidR="00863AFF" w:rsidRPr="00792D92" w:rsidRDefault="00863AFF" w:rsidP="00B506F0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C3F90" w14:textId="77777777" w:rsidR="00863AFF" w:rsidRPr="00792D92" w:rsidRDefault="00863AFF" w:rsidP="00B506F0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BF44A3" w14:textId="77777777" w:rsidR="00863AFF" w:rsidRPr="00792D92" w:rsidRDefault="00863AFF" w:rsidP="00B506F0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AFF" w:rsidRPr="00792D92" w14:paraId="52749518" w14:textId="77777777" w:rsidTr="00B506F0">
        <w:trPr>
          <w:trHeight w:hRule="exact" w:val="27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EFBC0" w14:textId="77777777" w:rsidR="00863AFF" w:rsidRPr="00792D92" w:rsidRDefault="00863AFF" w:rsidP="00B506F0">
            <w:pPr>
              <w:widowControl w:val="0"/>
              <w:spacing w:after="0" w:line="360" w:lineRule="auto"/>
              <w:jc w:val="both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Грибы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CF77F" w14:textId="77777777" w:rsidR="00863AFF" w:rsidRPr="00792D92" w:rsidRDefault="00863AFF" w:rsidP="00B506F0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FC1FD" w14:textId="77777777" w:rsidR="00863AFF" w:rsidRPr="00792D92" w:rsidRDefault="00863AFF" w:rsidP="00B506F0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E1F4AF" w14:textId="77777777" w:rsidR="00863AFF" w:rsidRPr="00792D92" w:rsidRDefault="00863AFF" w:rsidP="00B506F0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AFF" w:rsidRPr="00792D92" w14:paraId="7733E6FC" w14:textId="77777777" w:rsidTr="00B506F0">
        <w:trPr>
          <w:trHeight w:hRule="exact" w:val="3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8AA69" w14:textId="77777777" w:rsidR="00863AFF" w:rsidRPr="00792D92" w:rsidRDefault="00863AFF" w:rsidP="00B506F0">
            <w:pPr>
              <w:widowControl w:val="0"/>
              <w:spacing w:after="0" w:line="360" w:lineRule="auto"/>
              <w:jc w:val="both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Ботулизм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E5F2D" w14:textId="77777777" w:rsidR="00863AFF" w:rsidRPr="00792D92" w:rsidRDefault="00863AFF" w:rsidP="00B506F0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623CD" w14:textId="77777777" w:rsidR="00863AFF" w:rsidRPr="00792D92" w:rsidRDefault="00863AFF" w:rsidP="00B506F0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E8633D" w14:textId="77777777" w:rsidR="00863AFF" w:rsidRPr="00792D92" w:rsidRDefault="00863AFF" w:rsidP="00B506F0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AFF" w:rsidRPr="00792D92" w14:paraId="06FB36B5" w14:textId="77777777" w:rsidTr="00B506F0">
        <w:trPr>
          <w:trHeight w:hRule="exact" w:val="34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14ADC" w14:textId="77777777" w:rsidR="00863AFF" w:rsidRPr="00792D92" w:rsidRDefault="00863AFF" w:rsidP="00B506F0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Алкогольное  отравление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19066" w14:textId="77777777" w:rsidR="00863AFF" w:rsidRPr="00792D92" w:rsidRDefault="00863AFF" w:rsidP="00B506F0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D4E8E" w14:textId="77777777" w:rsidR="00863AFF" w:rsidRPr="00792D92" w:rsidRDefault="00863AFF" w:rsidP="00B506F0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1B6B97" w14:textId="77777777" w:rsidR="00863AFF" w:rsidRPr="00792D92" w:rsidRDefault="00863AFF" w:rsidP="00B506F0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AFF" w:rsidRPr="00792D92" w14:paraId="5CE97D44" w14:textId="77777777" w:rsidTr="00B506F0">
        <w:trPr>
          <w:trHeight w:hRule="exact" w:val="28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E6FBB" w14:textId="77777777" w:rsidR="00863AFF" w:rsidRPr="00792D92" w:rsidRDefault="00863AFF" w:rsidP="00B506F0">
            <w:pPr>
              <w:widowControl w:val="0"/>
              <w:spacing w:after="0" w:line="360" w:lineRule="auto"/>
              <w:jc w:val="both"/>
              <w:rPr>
                <w:rFonts w:ascii="Times New Roman" w:eastAsia="Century Schoolbook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Отравление опиатами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138B2" w14:textId="77777777" w:rsidR="00863AFF" w:rsidRPr="00792D92" w:rsidRDefault="00863AFF" w:rsidP="00B506F0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8BD8A" w14:textId="77777777" w:rsidR="00863AFF" w:rsidRPr="00792D92" w:rsidRDefault="00863AFF" w:rsidP="00B506F0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7C0571" w14:textId="77777777" w:rsidR="00863AFF" w:rsidRPr="00792D92" w:rsidRDefault="00863AFF" w:rsidP="00B506F0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AFF" w:rsidRPr="00792D92" w14:paraId="6308C690" w14:textId="77777777" w:rsidTr="00B506F0">
        <w:trPr>
          <w:trHeight w:hRule="exact" w:val="41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782E8" w14:textId="77777777" w:rsidR="00863AFF" w:rsidRPr="00792D92" w:rsidRDefault="00863AFF" w:rsidP="00B506F0">
            <w:pPr>
              <w:widowControl w:val="0"/>
              <w:spacing w:after="0" w:line="276" w:lineRule="auto"/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Лекарственные препараты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5B2A7" w14:textId="77777777" w:rsidR="00863AFF" w:rsidRPr="00792D92" w:rsidRDefault="00863AFF" w:rsidP="00B506F0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3AF99" w14:textId="77777777" w:rsidR="00863AFF" w:rsidRPr="00792D92" w:rsidRDefault="00863AFF" w:rsidP="00B506F0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744F09" w14:textId="77777777" w:rsidR="00863AFF" w:rsidRPr="00792D92" w:rsidRDefault="00863AFF" w:rsidP="00B506F0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AFF" w:rsidRPr="00792D92" w14:paraId="08718552" w14:textId="77777777" w:rsidTr="00B506F0">
        <w:trPr>
          <w:trHeight w:hRule="exact" w:val="4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6684A" w14:textId="77777777" w:rsidR="00863AFF" w:rsidRPr="00792D92" w:rsidRDefault="00863AFF" w:rsidP="00B506F0">
            <w:pPr>
              <w:widowControl w:val="0"/>
              <w:spacing w:after="0" w:line="276" w:lineRule="auto"/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Отравление каннабиоидами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BC0E5" w14:textId="77777777" w:rsidR="00863AFF" w:rsidRPr="00792D92" w:rsidRDefault="00863AFF" w:rsidP="00B506F0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3B4C8" w14:textId="77777777" w:rsidR="00863AFF" w:rsidRPr="00792D92" w:rsidRDefault="00863AFF" w:rsidP="00B506F0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2B4136" w14:textId="77777777" w:rsidR="00863AFF" w:rsidRPr="00792D92" w:rsidRDefault="00863AFF" w:rsidP="00B506F0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AFF" w:rsidRPr="00792D92" w14:paraId="1AE4E0BD" w14:textId="77777777" w:rsidTr="00B506F0">
        <w:trPr>
          <w:trHeight w:hRule="exact"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143FF5" w14:textId="77777777" w:rsidR="00863AFF" w:rsidRPr="00792D92" w:rsidRDefault="00863AFF" w:rsidP="00B506F0">
            <w:pPr>
              <w:widowControl w:val="0"/>
              <w:spacing w:after="0" w:line="276" w:lineRule="auto"/>
              <w:jc w:val="both"/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</w:pPr>
            <w:r w:rsidRPr="00792D92">
              <w:rPr>
                <w:rFonts w:ascii="Times New Roman" w:eastAsia="Century Schoolbook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Отравление препаратами группы амфитаминов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E65113" w14:textId="77777777" w:rsidR="00863AFF" w:rsidRPr="00792D92" w:rsidRDefault="00863AFF" w:rsidP="00B506F0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C13327" w14:textId="77777777" w:rsidR="00863AFF" w:rsidRPr="00792D92" w:rsidRDefault="00863AFF" w:rsidP="00B506F0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40C34" w14:textId="77777777" w:rsidR="00863AFF" w:rsidRPr="00792D92" w:rsidRDefault="00863AFF" w:rsidP="00B506F0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98E6ED4" w14:textId="77777777" w:rsidR="00863AFF" w:rsidRPr="00792D92" w:rsidRDefault="00863AFF" w:rsidP="00863A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83E8F62" w14:textId="77777777" w:rsidR="00863AFF" w:rsidRPr="00792D92" w:rsidRDefault="00863AFF" w:rsidP="00863AF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92D92">
        <w:rPr>
          <w:rFonts w:ascii="Times New Roman" w:eastAsia="Calibri" w:hAnsi="Times New Roman" w:cs="Times New Roman"/>
          <w:b/>
          <w:sz w:val="24"/>
          <w:szCs w:val="24"/>
        </w:rPr>
        <w:t>Форма контроля 3 –Типовая работа по  решению задач</w:t>
      </w:r>
    </w:p>
    <w:p w14:paraId="230F90AC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Типовая  работа по решению  задач.</w:t>
      </w:r>
    </w:p>
    <w:p w14:paraId="272DE9CE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Тема. </w:t>
      </w:r>
      <w:r w:rsidRPr="00792D92">
        <w:rPr>
          <w:rFonts w:ascii="Times New Roman" w:eastAsia="Calibri" w:hAnsi="Times New Roman" w:cs="Times New Roman"/>
          <w:sz w:val="24"/>
        </w:rPr>
        <w:t>Детский травматизм и  меры профилактики. Травматические повреждения (ушибы, вывихи, переломы, черепно-мозговые травмы). Краш синдром. Первая помощь. Транспортная  иммобилизации. Травматический шок, классификация, симптомы. Первая помощь. Способы транспортировки  пострадавших. Последовательность действий при дорожно-транспортном происшествии.</w:t>
      </w:r>
    </w:p>
    <w:p w14:paraId="276F5D14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Проверяемые компетенции и индикаторы достижения компетенций: </w:t>
      </w:r>
      <w:r w:rsidRPr="00792D92">
        <w:rPr>
          <w:rFonts w:ascii="Times New Roman" w:eastAsia="Calibri" w:hAnsi="Times New Roman" w:cs="Times New Roman"/>
        </w:rPr>
        <w:t>УК-8: ИУК-8.1., ИУК-8.2.;   ОПК-3:  ИОПК-3.1, ИОПК-3.2 .;    ПК-7:  ИПК-7.1.,  ИПК-7.2</w:t>
      </w:r>
    </w:p>
    <w:p w14:paraId="7652888D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Время выполнения  задания:  15  минут</w:t>
      </w:r>
    </w:p>
    <w:p w14:paraId="574D8394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Критерии оценивания:</w:t>
      </w:r>
    </w:p>
    <w:p w14:paraId="53BDB66E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Calibri" w:hAnsi="Times New Roman" w:cs="Times New Roman"/>
          <w:sz w:val="24"/>
          <w:szCs w:val="24"/>
          <w:lang w:eastAsia="ru-RU"/>
        </w:rPr>
        <w:t>-  «отлично»  Студент легко, быстро, правильно решает задачи прикладного характера на основе изученных методов, приемов, технологий, в том числе и в нетипичных ситуациях и/или усложненных условиях.</w:t>
      </w:r>
    </w:p>
    <w:p w14:paraId="300C88DB" w14:textId="77777777" w:rsidR="00863AFF" w:rsidRPr="00792D92" w:rsidRDefault="00863AFF" w:rsidP="00863AFF">
      <w:pPr>
        <w:spacing w:after="0" w:line="23" w:lineRule="atLeast"/>
        <w:ind w:firstLine="49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Calibri" w:hAnsi="Times New Roman" w:cs="Times New Roman"/>
          <w:sz w:val="24"/>
          <w:szCs w:val="24"/>
          <w:lang w:eastAsia="ru-RU"/>
        </w:rPr>
        <w:t>При решении ситуационных задач студент демонстрирует правильный, безошибочный алгоритм оказания первой помощи и действий в чрезвычайной ситуации, действует быстро и уверенно.</w:t>
      </w:r>
    </w:p>
    <w:p w14:paraId="6BEB0CCD" w14:textId="77777777" w:rsidR="00863AFF" w:rsidRPr="00792D92" w:rsidRDefault="00863AFF" w:rsidP="00863AFF">
      <w:pPr>
        <w:spacing w:after="0" w:line="23" w:lineRule="atLeast"/>
        <w:ind w:firstLine="49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Calibri" w:hAnsi="Times New Roman" w:cs="Times New Roman"/>
          <w:sz w:val="24"/>
          <w:szCs w:val="24"/>
          <w:lang w:eastAsia="ru-RU"/>
        </w:rPr>
        <w:t>Знает несколько алгоритмов действия при одной и той же ситуации, их достоинства и недостатки, способен применить на практике оптимальный для данной ситуации вариант.</w:t>
      </w:r>
    </w:p>
    <w:p w14:paraId="33570D1C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Действует правильно не только сам, но и способен к передаче своего практического опыта, привлечению других студентов и их организации для проведения профилактических и спасательных работ.</w:t>
      </w:r>
    </w:p>
    <w:p w14:paraId="2D9EAFBC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Calibri" w:hAnsi="Times New Roman" w:cs="Times New Roman"/>
          <w:sz w:val="24"/>
          <w:szCs w:val="24"/>
          <w:lang w:eastAsia="ru-RU"/>
        </w:rPr>
        <w:t>- «хорошо»  Студент способен применять полученные теоретические знания в практической деятельности, решать типичные задачи на основе воспроизведения стандартных алгоритмов решения.</w:t>
      </w:r>
    </w:p>
    <w:p w14:paraId="3BC87A7E" w14:textId="77777777" w:rsidR="00863AFF" w:rsidRPr="00792D92" w:rsidRDefault="00863AFF" w:rsidP="00863AFF">
      <w:pPr>
        <w:spacing w:after="0" w:line="23" w:lineRule="atLeast"/>
        <w:ind w:firstLine="49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Calibri" w:hAnsi="Times New Roman" w:cs="Times New Roman"/>
          <w:sz w:val="24"/>
          <w:szCs w:val="24"/>
          <w:lang w:eastAsia="ru-RU"/>
        </w:rPr>
        <w:t>При решении ситуационных задач допускает незначительные ошибки или лишние действия, которые не ухудшают состояние пострадавшего и/или не усугубляют последствия чрезвычайной ситуации.</w:t>
      </w:r>
    </w:p>
    <w:p w14:paraId="150FFA49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Знает несколько алгоритмов действия при одной и той же ситуации, но не всегда способен применить на практике оптимальный для данной ситуации вариант.</w:t>
      </w:r>
    </w:p>
    <w:p w14:paraId="21017313" w14:textId="77777777" w:rsidR="00863AFF" w:rsidRPr="00792D92" w:rsidRDefault="00863AFF" w:rsidP="00863AFF">
      <w:pPr>
        <w:spacing w:after="0" w:line="23" w:lineRule="atLeast"/>
        <w:ind w:firstLine="49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Calibri" w:hAnsi="Times New Roman" w:cs="Times New Roman"/>
          <w:b/>
          <w:bCs/>
          <w:sz w:val="20"/>
          <w:szCs w:val="20"/>
        </w:rPr>
        <w:t>-  «</w:t>
      </w:r>
      <w:r w:rsidRPr="00792D92">
        <w:rPr>
          <w:rFonts w:ascii="Times New Roman" w:eastAsia="Calibri" w:hAnsi="Times New Roman" w:cs="Times New Roman"/>
          <w:sz w:val="24"/>
          <w:szCs w:val="24"/>
        </w:rPr>
        <w:t>удовлетворительно»</w:t>
      </w:r>
      <w:r w:rsidRPr="00792D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решении ситуационных задач действует, в общем и целом правильно, но медленно и неуверенно и/или воспроизводит необходимый алгоритм действий не в полном объеме. При этом его действия не ухудшают состояние пострадавшего и/или не усугубляют последствия чрезвычайной ситуации.</w:t>
      </w:r>
    </w:p>
    <w:p w14:paraId="4FA86E5A" w14:textId="77777777" w:rsidR="00863AFF" w:rsidRPr="00792D92" w:rsidRDefault="00863AFF" w:rsidP="00863AFF">
      <w:pPr>
        <w:spacing w:after="0" w:line="23" w:lineRule="atLeast"/>
        <w:ind w:firstLine="49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Calibri" w:hAnsi="Times New Roman" w:cs="Times New Roman"/>
          <w:sz w:val="24"/>
          <w:szCs w:val="24"/>
          <w:lang w:eastAsia="ru-RU"/>
        </w:rPr>
        <w:t>Знает только один алгоритм действия из нескольких возможных в данной ситуации.</w:t>
      </w:r>
    </w:p>
    <w:p w14:paraId="0B9E535B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Calibri" w:hAnsi="Times New Roman" w:cs="Times New Roman"/>
          <w:sz w:val="24"/>
          <w:szCs w:val="24"/>
          <w:lang w:eastAsia="ru-RU"/>
        </w:rPr>
        <w:t>Знает, как действовать в первые минуты возникновения ЧС, но не знает, что предпринять, если связаться со службами МЧС невозможно.</w:t>
      </w:r>
    </w:p>
    <w:p w14:paraId="53F089AC" w14:textId="77777777" w:rsidR="00863AFF" w:rsidRPr="00792D92" w:rsidRDefault="00863AFF" w:rsidP="00863AFF">
      <w:pPr>
        <w:spacing w:after="0" w:line="23" w:lineRule="atLeast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Calibri" w:hAnsi="Times New Roman" w:cs="Times New Roman"/>
          <w:sz w:val="24"/>
          <w:szCs w:val="24"/>
          <w:lang w:eastAsia="ru-RU"/>
        </w:rPr>
        <w:t>- «неудовлетворительно» Студент не владеет теоретическим материалом. Не умеет оказывать первую помощь и действовать в условиях чрезвычайной ситуации.</w:t>
      </w:r>
    </w:p>
    <w:p w14:paraId="4DDE6D7D" w14:textId="77777777" w:rsidR="00863AFF" w:rsidRPr="00792D92" w:rsidRDefault="00863AFF" w:rsidP="00863AFF">
      <w:pPr>
        <w:spacing w:after="0" w:line="23" w:lineRule="atLeast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ходе решения ситуационных задач предпринимает действия, усугубляющие последствия чрезвычайных ситуаций и/или состояние пострадавшего. </w:t>
      </w:r>
    </w:p>
    <w:p w14:paraId="691B44BA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Если в экстренных случаях (артериального кровотечения, состоянии клинической смерти, коме, пожаре) студент  не начал действовать в течение 30 секунд,  также ставится оценка «неудовлетворительно».</w:t>
      </w:r>
    </w:p>
    <w:p w14:paraId="56287820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953452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1 задание.  Девочка 12 лет  шла по обледенелому тротуару. Поскользнулась и упала, опираясь на ладонь вытянутой правой руки. Появились сильные боли в лучезапястном суставе. Что случилось с девочкой?  Окажите первую помощь.</w:t>
      </w:r>
    </w:p>
    <w:p w14:paraId="1C051FAF" w14:textId="77777777" w:rsidR="00863AFF" w:rsidRPr="00792D92" w:rsidRDefault="00863AFF" w:rsidP="00863AFF">
      <w:pPr>
        <w:spacing w:after="0" w:line="23" w:lineRule="atLeast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9D33A6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2 задание. В результате удара тупым предметом возникло значительное носовое кровотечение. В распоряжении имеются вата и полоска ткани (ширина 5 см, длина 50 см). Какова последовательность оказания первой помощи?</w:t>
      </w:r>
    </w:p>
    <w:p w14:paraId="28D32E30" w14:textId="77777777" w:rsidR="00863AFF" w:rsidRPr="00792D92" w:rsidRDefault="00863AFF" w:rsidP="00863AFF">
      <w:pPr>
        <w:spacing w:after="0" w:line="23" w:lineRule="atLeast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3 задание. Школьник  стоял у закрытой двери. Внезапно дверь быстро распахнулась и ударила его по выпрямленным напряженным пальцам левой кисти. В результате травмы ногтевая фаланга III пальца резко согнулась и как бы "повисла". Что случилось со школьником?  Окажите первую помощь.</w:t>
      </w:r>
    </w:p>
    <w:p w14:paraId="489FBAD5" w14:textId="77777777" w:rsidR="00863AFF" w:rsidRPr="00792D92" w:rsidRDefault="00863AFF" w:rsidP="00863AFF">
      <w:pPr>
        <w:spacing w:after="0" w:line="23" w:lineRule="atLeast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CF5D97" w14:textId="77777777" w:rsidR="00863AFF" w:rsidRPr="00792D92" w:rsidRDefault="00863AFF" w:rsidP="00863AFF">
      <w:pPr>
        <w:spacing w:after="0" w:line="23" w:lineRule="atLeast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4 задание. </w:t>
      </w:r>
      <w:r w:rsidRPr="00792D92">
        <w:rPr>
          <w:rFonts w:ascii="Times New Roman" w:eastAsia="Calibri" w:hAnsi="Times New Roman" w:cs="Times New Roman"/>
          <w:bCs/>
          <w:sz w:val="24"/>
          <w:szCs w:val="24"/>
        </w:rPr>
        <w:t xml:space="preserve"> Во время урока внезапно одной из учениц стало плохо: появилась резкая слабость, чувство дурноты, головокружение, потемнение в глазах, кожа покрылась потом, руки стали холодными. Пульс слабый, редкий, дыхание поверхностное.</w:t>
      </w:r>
    </w:p>
    <w:p w14:paraId="58462606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92D92">
        <w:rPr>
          <w:rFonts w:ascii="Times New Roman" w:eastAsia="Calibri" w:hAnsi="Times New Roman" w:cs="Times New Roman"/>
          <w:bCs/>
          <w:sz w:val="24"/>
          <w:szCs w:val="24"/>
        </w:rPr>
        <w:t xml:space="preserve">     Что случилось с девочкой? Как оказать ей неотложную помощь?</w:t>
      </w:r>
    </w:p>
    <w:p w14:paraId="162D888D" w14:textId="77777777" w:rsidR="00863AFF" w:rsidRPr="00792D92" w:rsidRDefault="00863AFF" w:rsidP="00863AFF">
      <w:pPr>
        <w:spacing w:after="0" w:line="23" w:lineRule="atLeast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DC50ED" w14:textId="77777777" w:rsidR="00863AFF" w:rsidRPr="00792D92" w:rsidRDefault="00863AFF" w:rsidP="00863AFF">
      <w:pPr>
        <w:numPr>
          <w:ilvl w:val="0"/>
          <w:numId w:val="4"/>
        </w:numPr>
        <w:spacing w:after="0" w:line="23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задание. Определите по описанной ситуации вид кровотечения и оказание первой помощи.</w:t>
      </w:r>
    </w:p>
    <w:p w14:paraId="7E198DC7" w14:textId="77777777" w:rsidR="00863AFF" w:rsidRPr="00792D92" w:rsidRDefault="00863AFF" w:rsidP="00863AFF">
      <w:pPr>
        <w:spacing w:after="0" w:line="23" w:lineRule="atLea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Упавшее стекло нанесло резаную рану на передней поверхности предплечья. Из раны струей вытекает венозная кровь. Специальных приспособлений для остановки кровотечения нет. Нет стерильного перевязочного материала. В распоряжении оказывающего помощь имеются носовой платок, электрический утюг, кипящий чайник на плите. Какова последовательность действий при оказании первой помощи?</w:t>
      </w:r>
    </w:p>
    <w:p w14:paraId="35610AE6" w14:textId="77777777" w:rsidR="00863AFF" w:rsidRPr="00792D92" w:rsidRDefault="00863AFF" w:rsidP="00863AFF">
      <w:pPr>
        <w:shd w:val="clear" w:color="auto" w:fill="FFFFFF"/>
        <w:tabs>
          <w:tab w:val="left" w:pos="10348"/>
        </w:tabs>
        <w:spacing w:after="0" w:line="23" w:lineRule="atLeast"/>
        <w:ind w:left="284" w:hanging="72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66EBD9EB" w14:textId="77777777" w:rsidR="00863AFF" w:rsidRPr="00792D92" w:rsidRDefault="00863AFF" w:rsidP="00863AFF">
      <w:pPr>
        <w:shd w:val="clear" w:color="auto" w:fill="FFFFFF"/>
        <w:tabs>
          <w:tab w:val="left" w:pos="10348"/>
        </w:tabs>
        <w:spacing w:after="0" w:line="23" w:lineRule="atLeast"/>
        <w:ind w:left="720" w:hanging="72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92D9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3.3 Методические указания по проведению процедуры текущего контроля</w:t>
      </w:r>
    </w:p>
    <w:p w14:paraId="0113E757" w14:textId="77777777" w:rsidR="00863AFF" w:rsidRPr="00792D92" w:rsidRDefault="00863AFF" w:rsidP="00863AFF">
      <w:pPr>
        <w:numPr>
          <w:ilvl w:val="0"/>
          <w:numId w:val="5"/>
        </w:numPr>
        <w:tabs>
          <w:tab w:val="left" w:pos="360"/>
        </w:tabs>
        <w:suppressAutoHyphens/>
        <w:spacing w:after="0" w:line="23" w:lineRule="atLeast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Текущий контроль проводится на протяжение всего семестра.</w:t>
      </w:r>
    </w:p>
    <w:p w14:paraId="739E9559" w14:textId="77777777" w:rsidR="00863AFF" w:rsidRPr="00792D92" w:rsidRDefault="00863AFF" w:rsidP="00863AFF">
      <w:pPr>
        <w:numPr>
          <w:ilvl w:val="0"/>
          <w:numId w:val="5"/>
        </w:numPr>
        <w:tabs>
          <w:tab w:val="left" w:pos="360"/>
        </w:tabs>
        <w:suppressAutoHyphens/>
        <w:spacing w:after="0" w:line="23" w:lineRule="atLeast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Сбор, обработка и оценивание результатов текущего контроля проводятся преподавателем, ведущим дисциплину.</w:t>
      </w:r>
    </w:p>
    <w:p w14:paraId="25D45FA3" w14:textId="77777777" w:rsidR="00863AFF" w:rsidRPr="00792D92" w:rsidRDefault="00863AFF" w:rsidP="00863AFF">
      <w:pPr>
        <w:numPr>
          <w:ilvl w:val="0"/>
          <w:numId w:val="5"/>
        </w:numPr>
        <w:tabs>
          <w:tab w:val="left" w:pos="360"/>
        </w:tabs>
        <w:suppressAutoHyphens/>
        <w:spacing w:after="0" w:line="23" w:lineRule="atLeast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Предъявление результатов оценивания осуществляется в течение недели после проведения контрольного мероприятия.</w:t>
      </w:r>
    </w:p>
    <w:p w14:paraId="5F65A93C" w14:textId="77777777" w:rsidR="00863AFF" w:rsidRPr="00792D92" w:rsidRDefault="00863AFF" w:rsidP="00863AFF">
      <w:pPr>
        <w:numPr>
          <w:ilvl w:val="0"/>
          <w:numId w:val="5"/>
        </w:numPr>
        <w:tabs>
          <w:tab w:val="left" w:pos="360"/>
        </w:tabs>
        <w:suppressAutoHyphens/>
        <w:spacing w:after="0" w:line="23" w:lineRule="atLeast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Результаты текущего контроля учитываются в рейтинге по дисциплине. </w:t>
      </w:r>
    </w:p>
    <w:p w14:paraId="5A1A4567" w14:textId="77777777" w:rsidR="00863AFF" w:rsidRPr="00792D92" w:rsidRDefault="00863AFF" w:rsidP="00863AFF">
      <w:pPr>
        <w:numPr>
          <w:ilvl w:val="0"/>
          <w:numId w:val="5"/>
        </w:numPr>
        <w:tabs>
          <w:tab w:val="left" w:pos="360"/>
        </w:tabs>
        <w:suppressAutoHyphens/>
        <w:spacing w:after="0" w:line="23" w:lineRule="atLeast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Все материалы, полученные от обучающихся в ходе текущего контроля (контрольная работа, тест, организация дискуссии, круглого стола, доклад, реферат, отчет по лабораторной работе, отчет по педагогической практике  и т.п.), должны храниться в течение текущего семестра на кафедрах.</w:t>
      </w:r>
    </w:p>
    <w:p w14:paraId="3CE55BC2" w14:textId="77777777" w:rsidR="00863AFF" w:rsidRPr="00792D92" w:rsidRDefault="00863AFF" w:rsidP="00863AFF">
      <w:pPr>
        <w:numPr>
          <w:ilvl w:val="0"/>
          <w:numId w:val="5"/>
        </w:numPr>
        <w:tabs>
          <w:tab w:val="left" w:pos="360"/>
        </w:tabs>
        <w:suppressAutoHyphens/>
        <w:spacing w:after="0" w:line="23" w:lineRule="atLeast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Считать, что положительные результаты текущего контроля свидетельствуют об успешном процессе формирования указанных компетенций </w:t>
      </w:r>
      <w:r w:rsidRPr="00792D92">
        <w:rPr>
          <w:rFonts w:ascii="Times New Roman" w:eastAsia="Calibri" w:hAnsi="Times New Roman" w:cs="Times New Roman"/>
          <w:color w:val="000000"/>
          <w:sz w:val="24"/>
          <w:szCs w:val="24"/>
        </w:rPr>
        <w:t>и индикаторов достижения компетенций</w:t>
      </w: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 (этапов формирования компетенций).</w:t>
      </w:r>
    </w:p>
    <w:p w14:paraId="45FDE510" w14:textId="77777777" w:rsidR="00863AFF" w:rsidRPr="00792D92" w:rsidRDefault="00863AFF" w:rsidP="00863AFF">
      <w:pPr>
        <w:shd w:val="clear" w:color="auto" w:fill="FFFFFF"/>
        <w:tabs>
          <w:tab w:val="left" w:pos="10348"/>
        </w:tabs>
        <w:spacing w:after="0" w:line="23" w:lineRule="atLeast"/>
        <w:ind w:left="720" w:hanging="72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38496A82" w14:textId="77777777" w:rsidR="00863AFF" w:rsidRPr="00792D92" w:rsidRDefault="00863AFF" w:rsidP="00863AFF">
      <w:pPr>
        <w:shd w:val="clear" w:color="auto" w:fill="FFFFFF"/>
        <w:tabs>
          <w:tab w:val="left" w:pos="10348"/>
        </w:tabs>
        <w:spacing w:after="0" w:line="23" w:lineRule="atLeast"/>
        <w:ind w:left="720" w:hanging="72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7387D2F1" w14:textId="77777777" w:rsidR="00863AFF" w:rsidRPr="00792D92" w:rsidRDefault="00863AFF" w:rsidP="00863A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792D92">
        <w:rPr>
          <w:rFonts w:ascii="Times New Roman" w:eastAsia="Calibri" w:hAnsi="Times New Roman" w:cs="Times New Roman"/>
          <w:b/>
          <w:sz w:val="28"/>
        </w:rPr>
        <w:t>4. Содержание оценочных средств промежуточной аттестации и критерии их оценивания</w:t>
      </w:r>
    </w:p>
    <w:p w14:paraId="3CB45FF6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6ED2364F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4.1. Промежуточная аттестация проводится в виде: зачета (2 сем.).</w:t>
      </w:r>
    </w:p>
    <w:p w14:paraId="117A5BA7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4.2. Содержание оценочного средства. Проверяемые компетенции и индикаторы достижения компетенций: УК-8, ИУК 8.1, ИУК 8.2, ОПК-3, ИОПК 3.1, ИОПК 3.2, ПК-7, ИПК 7.1, ИПК 7.2</w:t>
      </w:r>
    </w:p>
    <w:p w14:paraId="1E1ADF53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07F63BD6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Примерные вопросы и задания к зачету</w:t>
      </w:r>
    </w:p>
    <w:p w14:paraId="0C623B90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1. Здоровье человека и его показатели.</w:t>
      </w:r>
    </w:p>
    <w:p w14:paraId="2F93CD58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2. Индивидуальное и популяционное здоровье, критерии оценки.</w:t>
      </w:r>
    </w:p>
    <w:p w14:paraId="54396E20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3. Общее понятие о болезни, признаки. Профилактика заболеваний в повседневной жизни и профессиональной деятельности. </w:t>
      </w:r>
    </w:p>
    <w:p w14:paraId="3A42B491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4.Проблемы здоровья обучающихся различных возрастных групп, в том числе с особыми образовательными потребностями.</w:t>
      </w:r>
    </w:p>
    <w:p w14:paraId="2C15EA94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5.Влияние обучения в школах нового типа на состояние здоровья детей и подростков, в том числе в условиях инклюзивного образовательного процесса.</w:t>
      </w:r>
    </w:p>
    <w:p w14:paraId="5FD509AE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6.Детский травматизм и меры профилактики. Транспортировка пострадавших. </w:t>
      </w:r>
      <w:r w:rsidRPr="00792D92">
        <w:rPr>
          <w:rFonts w:ascii="Times New Roman" w:eastAsia="Calibri" w:hAnsi="Times New Roman" w:cs="Times New Roman"/>
          <w:sz w:val="24"/>
          <w:szCs w:val="24"/>
        </w:rPr>
        <w:tab/>
      </w:r>
    </w:p>
    <w:p w14:paraId="0AE130DB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7. Нормативно-правовые документы, регламентирующие оказание первой помощи в РФ.         Юридическая ответственность за правонарушения при оказании первой помощи в РФ.</w:t>
      </w:r>
    </w:p>
    <w:p w14:paraId="7C1BF076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8.Перечень состояний, при которых оказывается первая помощь в случае возникновения чрезвычайных ситуаций и военных конфликтов. </w:t>
      </w:r>
    </w:p>
    <w:p w14:paraId="56E4D3D4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9.Основные неинфекционные заболевания. Социально значимые соматические заболевания. </w:t>
      </w:r>
    </w:p>
    <w:p w14:paraId="239F5AB0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10.Сердечно-сосудистые заболевания и их профилактика.</w:t>
      </w:r>
    </w:p>
    <w:p w14:paraId="3366D047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11.Злокачественные новообразования и их профилактика.</w:t>
      </w:r>
    </w:p>
    <w:p w14:paraId="0A51126E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12.Болезни органов дыхания; профилактика.</w:t>
      </w:r>
    </w:p>
    <w:p w14:paraId="633CC93F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13. Заболевания эндокринной системы (сахарный диабет, ожирение, гипо- и гипертиреоз) и их профилактика </w:t>
      </w:r>
    </w:p>
    <w:p w14:paraId="2E015413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14.Заболевания ЖКТ и их профилактика</w:t>
      </w:r>
    </w:p>
    <w:p w14:paraId="04031CBF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15.Зависимости от психоактивных веществ и их профилактика в школьном возрасте. </w:t>
      </w:r>
    </w:p>
    <w:p w14:paraId="06727593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16.Инфекционные заболевания. Социально значимые инфекционные заболевания. </w:t>
      </w:r>
    </w:p>
    <w:p w14:paraId="701545FE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17.Понятие об инфекционном и эпидемическом процессах, звенья эпидемической цепи.  Пути и факторы передачи инфекции. </w:t>
      </w:r>
    </w:p>
    <w:p w14:paraId="7B2B06F3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18.Иммунитет. Национальный календарь прививок.</w:t>
      </w:r>
    </w:p>
    <w:p w14:paraId="3CB684D9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19.Туберкулез, пути заражения, признаки заболевания, меры профилактики. </w:t>
      </w:r>
    </w:p>
    <w:p w14:paraId="41135A50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20.Коронавирусная инфекция (2019-nCoV) как социально значимое инфекционное заболевание. </w:t>
      </w:r>
    </w:p>
    <w:p w14:paraId="1E7C94F8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21.Вирусный гепатит. </w:t>
      </w:r>
    </w:p>
    <w:p w14:paraId="2C6BA2C5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22.ВИЧ-инфекция, пути передачи, профилактика заражений. </w:t>
      </w:r>
    </w:p>
    <w:p w14:paraId="38502DA4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23.Инфекции, передающиеся преимущественно половым путем. Медико-педагогические аспекты профилактики болезней, передающихся половым путем.</w:t>
      </w:r>
    </w:p>
    <w:p w14:paraId="76F3D0C1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24.Способы защиты организма от инфекционных болезней. Активная и пассивная профилактика инфекционных заболеваний.</w:t>
      </w:r>
    </w:p>
    <w:p w14:paraId="029C76B3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25.Здоровьесберегающая функция образовательного процесса. </w:t>
      </w:r>
    </w:p>
    <w:p w14:paraId="47826ACC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26.Роль педагогов в формировании, сохранении и укреплении здоровья детей и подростков и профилактике заболеваний.</w:t>
      </w:r>
    </w:p>
    <w:p w14:paraId="7147EFAC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27.Совместная деятельность образовательной организации и семьи в сохранении и укреплении здоровья и формировании основ здорового образа жизни детей, в том числе с ограниченными возможностями здоровья.</w:t>
      </w:r>
    </w:p>
    <w:p w14:paraId="6FC288FA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</w:rPr>
      </w:pPr>
    </w:p>
    <w:p w14:paraId="150DC374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Практика:</w:t>
      </w:r>
    </w:p>
    <w:p w14:paraId="4C0FEA85" w14:textId="77777777" w:rsidR="00863AFF" w:rsidRPr="00792D92" w:rsidRDefault="00863AFF" w:rsidP="00863AFF">
      <w:pPr>
        <w:spacing w:after="0" w:line="23" w:lineRule="atLeast"/>
        <w:ind w:left="48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92D92">
        <w:rPr>
          <w:rFonts w:ascii="Times New Roman" w:eastAsia="Calibri" w:hAnsi="Times New Roman" w:cs="Times New Roman"/>
          <w:sz w:val="24"/>
          <w:szCs w:val="24"/>
          <w:lang w:eastAsia="ar-SA"/>
        </w:rPr>
        <w:t>1. Продемонстрируйте последовательность оказания первой помощи при ушибах, растяжения и вывихах.</w:t>
      </w:r>
    </w:p>
    <w:p w14:paraId="19A4BEB2" w14:textId="77777777" w:rsidR="00863AFF" w:rsidRPr="00792D92" w:rsidRDefault="00863AFF" w:rsidP="00863AFF">
      <w:pPr>
        <w:spacing w:after="0" w:line="23" w:lineRule="atLeast"/>
        <w:ind w:left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2. Продемонстрируйте технику оказания первой помощи при переломах. </w:t>
      </w:r>
    </w:p>
    <w:p w14:paraId="603465FD" w14:textId="77777777" w:rsidR="00863AFF" w:rsidRPr="00792D92" w:rsidRDefault="00863AFF" w:rsidP="00863AFF">
      <w:pPr>
        <w:spacing w:after="0" w:line="23" w:lineRule="atLeast"/>
        <w:ind w:left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3. Особенности оказания первой помощи при переломах свода и основания черепа, ребер.</w:t>
      </w:r>
    </w:p>
    <w:p w14:paraId="55398502" w14:textId="77777777" w:rsidR="00863AFF" w:rsidRPr="00792D92" w:rsidRDefault="00863AFF" w:rsidP="00863AFF">
      <w:pPr>
        <w:spacing w:after="0" w:line="23" w:lineRule="atLeast"/>
        <w:ind w:left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4. Продемонстрируйте технику бинтования на верхние и нижние конечности. Перечислить виды  повязок.</w:t>
      </w:r>
    </w:p>
    <w:p w14:paraId="1AB07F5C" w14:textId="77777777" w:rsidR="00863AFF" w:rsidRPr="00792D92" w:rsidRDefault="00863AFF" w:rsidP="00863AFF">
      <w:pPr>
        <w:spacing w:after="0" w:line="23" w:lineRule="atLeast"/>
        <w:ind w:left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5. Продемонстрируйте  технику  бинтования на  голову и лицо. Перечислить виды  повязок.</w:t>
      </w:r>
    </w:p>
    <w:p w14:paraId="0012B9E7" w14:textId="77777777" w:rsidR="00863AFF" w:rsidRPr="00792D92" w:rsidRDefault="00863AFF" w:rsidP="00863AFF">
      <w:pPr>
        <w:spacing w:after="0" w:line="23" w:lineRule="atLeast"/>
        <w:ind w:left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6.  Продемонстрируйте технику бинтования на тело. Перечислить виды  повязок.</w:t>
      </w:r>
    </w:p>
    <w:p w14:paraId="69727F59" w14:textId="77777777" w:rsidR="00863AFF" w:rsidRPr="00792D92" w:rsidRDefault="00863AFF" w:rsidP="00863AFF">
      <w:pPr>
        <w:spacing w:after="0" w:line="23" w:lineRule="atLeast"/>
        <w:ind w:left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7. Составьте алгоритм действий при оказании первой помощи: утопление, удушение.</w:t>
      </w:r>
    </w:p>
    <w:p w14:paraId="688C6E85" w14:textId="77777777" w:rsidR="00863AFF" w:rsidRPr="00792D92" w:rsidRDefault="00863AFF" w:rsidP="00863AFF">
      <w:pPr>
        <w:spacing w:after="0" w:line="23" w:lineRule="atLeast"/>
        <w:ind w:left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8. Составьте алгоритм действий при оказании первой помощи: синдром длительного сдавливания (Краш-синдром).</w:t>
      </w:r>
    </w:p>
    <w:p w14:paraId="6E78CF16" w14:textId="77777777" w:rsidR="00863AFF" w:rsidRPr="00792D92" w:rsidRDefault="00863AFF" w:rsidP="00863AFF">
      <w:pPr>
        <w:spacing w:after="0" w:line="23" w:lineRule="atLeast"/>
        <w:ind w:left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9. Особенности оказания  первой помощи при ЧС: отравлениях через дыхательные пути (угарным газом, хлором, аммиаком, фосфорорганическими соединениями).</w:t>
      </w:r>
    </w:p>
    <w:p w14:paraId="2BAD78FA" w14:textId="77777777" w:rsidR="00863AFF" w:rsidRPr="00792D92" w:rsidRDefault="00863AFF" w:rsidP="00863AFF">
      <w:pPr>
        <w:spacing w:after="0" w:line="23" w:lineRule="atLeast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 10.Представьте алгоритм действий оказания первой помощи при ЧС – ожоги (химические, термические, ионизирующая радиация).</w:t>
      </w:r>
    </w:p>
    <w:p w14:paraId="3906DD92" w14:textId="77777777" w:rsidR="00863AFF" w:rsidRPr="00792D92" w:rsidRDefault="00863AFF" w:rsidP="00863AFF">
      <w:pPr>
        <w:spacing w:after="0" w:line="23" w:lineRule="atLeast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 11.Представьте алгоритм действий оказания первой помощи при ЧС: ожоги, отморожения.</w:t>
      </w:r>
    </w:p>
    <w:p w14:paraId="576F0035" w14:textId="77777777" w:rsidR="00863AFF" w:rsidRPr="00792D92" w:rsidRDefault="00863AFF" w:rsidP="00863AFF">
      <w:pPr>
        <w:spacing w:after="0" w:line="23" w:lineRule="atLeast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 12. Составьте алгоритм действия при эпилептическом  припадке.</w:t>
      </w:r>
    </w:p>
    <w:p w14:paraId="5867C6BF" w14:textId="77777777" w:rsidR="00863AFF" w:rsidRPr="00792D92" w:rsidRDefault="00863AFF" w:rsidP="00863AFF">
      <w:pPr>
        <w:spacing w:after="0" w:line="23" w:lineRule="atLeast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13.Продемонстрируйте способы остановки наружного кровотечения. Особенности оказания помощи при внутренних кровотечениях (легочном, кишечном, желудочном).</w:t>
      </w:r>
    </w:p>
    <w:p w14:paraId="204070E5" w14:textId="77777777" w:rsidR="00863AFF" w:rsidRPr="00792D92" w:rsidRDefault="00863AFF" w:rsidP="00863AFF">
      <w:pPr>
        <w:spacing w:after="0" w:line="23" w:lineRule="atLeast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14. Продемонстрируйте технику сердечно-легочной реанимация на тренажере «Витим».</w:t>
      </w:r>
    </w:p>
    <w:p w14:paraId="6337BD0F" w14:textId="77777777" w:rsidR="00863AFF" w:rsidRPr="00792D92" w:rsidRDefault="00863AFF" w:rsidP="00863AFF">
      <w:pPr>
        <w:spacing w:after="0" w:line="23" w:lineRule="atLeast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15.Тепловой и солнечный удар; переохлаждение и обморожение: причины, симптомы, первая помощь.</w:t>
      </w:r>
    </w:p>
    <w:p w14:paraId="6C5CC74E" w14:textId="77777777" w:rsidR="00863AFF" w:rsidRPr="00792D92" w:rsidRDefault="00863AFF" w:rsidP="00863AFF">
      <w:pPr>
        <w:spacing w:after="0" w:line="23" w:lineRule="atLeast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16.Первая помощь при попадании инородных тел в глаза, нос, уши, дыхательные пути.</w:t>
      </w:r>
    </w:p>
    <w:p w14:paraId="3E56F9E4" w14:textId="77777777" w:rsidR="00863AFF" w:rsidRPr="00792D92" w:rsidRDefault="00863AFF" w:rsidP="00863AFF">
      <w:pPr>
        <w:spacing w:after="0" w:line="23" w:lineRule="atLeast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17. Составьте алгоритм действий при оказании первой помощи: укусы ядовитых змей, насекомых, клещей, собак.</w:t>
      </w:r>
    </w:p>
    <w:p w14:paraId="29BD71BA" w14:textId="77777777" w:rsidR="00863AFF" w:rsidRPr="00792D92" w:rsidRDefault="00863AFF" w:rsidP="00863AFF">
      <w:pPr>
        <w:spacing w:after="0" w:line="23" w:lineRule="atLeast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18. Первая помощь при ранении живота, грудной клетки. Особенности оказания первой помощи  детям.</w:t>
      </w:r>
    </w:p>
    <w:p w14:paraId="63C0B480" w14:textId="77777777" w:rsidR="00863AFF" w:rsidRPr="00792D92" w:rsidRDefault="00863AFF" w:rsidP="00863AFF">
      <w:pPr>
        <w:spacing w:after="0" w:line="23" w:lineRule="atLeast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19. Транспортировка пострадавших. Особенности транспортировки при повреждении позвоночника.</w:t>
      </w:r>
    </w:p>
    <w:p w14:paraId="72D97AB9" w14:textId="77777777" w:rsidR="00863AFF" w:rsidRPr="00792D92" w:rsidRDefault="00863AFF" w:rsidP="00863AFF">
      <w:pPr>
        <w:spacing w:after="0" w:line="23" w:lineRule="atLeast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20. Составьте алгоритм  действия при дорожно-транспортном происшествии.</w:t>
      </w:r>
    </w:p>
    <w:p w14:paraId="1C45FE73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      21. Методика измерения температуры тела, пульса, дыхания, артериального давления. </w:t>
      </w:r>
    </w:p>
    <w:p w14:paraId="443F4357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      22.  Перечислите  группы здоровья  детей.</w:t>
      </w:r>
    </w:p>
    <w:p w14:paraId="4A0737F9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      23. Десмургия. Классификация повязок. Понятие о повязке и перевязке. Правила   </w:t>
      </w:r>
    </w:p>
    <w:p w14:paraId="11FB1D5B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       наложения повязок.</w:t>
      </w:r>
    </w:p>
    <w:p w14:paraId="69A1F3FD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      24. Разработайте План мероприятий по формированию, сохранению и укреплению </w:t>
      </w:r>
    </w:p>
    <w:p w14:paraId="051A1924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      здоровья детей в образовательных организациях, в том числе в условиях </w:t>
      </w:r>
    </w:p>
    <w:p w14:paraId="55432097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      инклюзивного образовательного процесса и дополнительного образования.</w:t>
      </w:r>
    </w:p>
    <w:p w14:paraId="0B4628A2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      25. Аптечка первой помощи.</w:t>
      </w:r>
    </w:p>
    <w:p w14:paraId="1D919849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      26.Организация медицинского кабинета в образовательной организации.</w:t>
      </w:r>
    </w:p>
    <w:p w14:paraId="758BDC4B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      27.Здоровьесберегающие образовательные технологии, классификация, основные </w:t>
      </w:r>
    </w:p>
    <w:p w14:paraId="118F16CB" w14:textId="77777777" w:rsidR="00863AFF" w:rsidRPr="00792D92" w:rsidRDefault="00863AFF" w:rsidP="00863AF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      компоненты и функции.</w:t>
      </w:r>
    </w:p>
    <w:p w14:paraId="396A32CD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3A2BC022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4.3. Критерии оценивания</w:t>
      </w:r>
    </w:p>
    <w:p w14:paraId="3B76B424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Зачет выставляется по результатам рейтинга. Если обучающийся набрал недостаточное количество баллов, то он сдает зачет.</w:t>
      </w:r>
    </w:p>
    <w:p w14:paraId="53E9901C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Шкала оценивания для зачета </w:t>
      </w:r>
    </w:p>
    <w:p w14:paraId="424A6381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pPr w:leftFromText="180" w:rightFromText="180" w:vertAnchor="text" w:horzAnchor="page" w:tblpX="1189" w:tblpY="272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7"/>
        <w:gridCol w:w="5480"/>
        <w:gridCol w:w="1701"/>
        <w:gridCol w:w="1322"/>
      </w:tblGrid>
      <w:tr w:rsidR="00863AFF" w:rsidRPr="00792D92" w14:paraId="79549D00" w14:textId="77777777" w:rsidTr="00B506F0">
        <w:tc>
          <w:tcPr>
            <w:tcW w:w="1668" w:type="dxa"/>
          </w:tcPr>
          <w:p w14:paraId="3AD823D4" w14:textId="77777777" w:rsidR="00863AFF" w:rsidRPr="00792D92" w:rsidRDefault="00863AFF" w:rsidP="00B506F0">
            <w:pPr>
              <w:spacing w:after="0" w:line="23" w:lineRule="atLeast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Уровни</w:t>
            </w:r>
          </w:p>
          <w:p w14:paraId="10E35F4C" w14:textId="77777777" w:rsidR="00863AFF" w:rsidRPr="00792D92" w:rsidRDefault="00863AFF" w:rsidP="00B506F0">
            <w:pPr>
              <w:spacing w:after="0" w:line="23" w:lineRule="atLeast"/>
              <w:ind w:right="-69"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освоения индикаторов достижения компетенций</w:t>
            </w:r>
          </w:p>
        </w:tc>
        <w:tc>
          <w:tcPr>
            <w:tcW w:w="5482" w:type="dxa"/>
          </w:tcPr>
          <w:p w14:paraId="7DCBB3EF" w14:textId="77777777" w:rsidR="00863AFF" w:rsidRPr="00792D92" w:rsidRDefault="00863AFF" w:rsidP="00B506F0">
            <w:pPr>
              <w:spacing w:after="0" w:line="23" w:lineRule="atLeast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Основные признаки выделения уровня </w:t>
            </w:r>
          </w:p>
        </w:tc>
        <w:tc>
          <w:tcPr>
            <w:tcW w:w="1701" w:type="dxa"/>
          </w:tcPr>
          <w:p w14:paraId="0AC2C30D" w14:textId="77777777" w:rsidR="00863AFF" w:rsidRPr="00792D92" w:rsidRDefault="00863AFF" w:rsidP="00B506F0">
            <w:pPr>
              <w:spacing w:after="0" w:line="23" w:lineRule="atLeast"/>
              <w:ind w:right="-71"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Академическая оценка</w:t>
            </w:r>
          </w:p>
        </w:tc>
        <w:tc>
          <w:tcPr>
            <w:tcW w:w="1322" w:type="dxa"/>
          </w:tcPr>
          <w:p w14:paraId="6CC17A80" w14:textId="77777777" w:rsidR="00863AFF" w:rsidRPr="00792D92" w:rsidRDefault="00863AFF" w:rsidP="00B506F0">
            <w:pPr>
              <w:spacing w:after="0" w:line="23" w:lineRule="atLeast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% освоения </w:t>
            </w:r>
          </w:p>
          <w:p w14:paraId="558563DB" w14:textId="77777777" w:rsidR="00863AFF" w:rsidRPr="00792D92" w:rsidRDefault="00863AFF" w:rsidP="00B506F0">
            <w:pPr>
              <w:spacing w:after="0" w:line="23" w:lineRule="atLeast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(рейтинговая оценка)</w:t>
            </w:r>
          </w:p>
        </w:tc>
      </w:tr>
      <w:tr w:rsidR="00863AFF" w:rsidRPr="00792D92" w14:paraId="49230493" w14:textId="77777777" w:rsidTr="00B506F0">
        <w:trPr>
          <w:trHeight w:val="1991"/>
        </w:trPr>
        <w:tc>
          <w:tcPr>
            <w:tcW w:w="1668" w:type="dxa"/>
          </w:tcPr>
          <w:p w14:paraId="3E17FE0A" w14:textId="77777777" w:rsidR="00863AFF" w:rsidRPr="00792D92" w:rsidRDefault="00863AFF" w:rsidP="00B506F0">
            <w:pPr>
              <w:spacing w:after="0" w:line="23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</w:t>
            </w:r>
          </w:p>
        </w:tc>
        <w:tc>
          <w:tcPr>
            <w:tcW w:w="5482" w:type="dxa"/>
          </w:tcPr>
          <w:p w14:paraId="397994FC" w14:textId="77777777" w:rsidR="00863AFF" w:rsidRPr="00792D92" w:rsidRDefault="00863AFF" w:rsidP="00B506F0">
            <w:pPr>
              <w:spacing w:after="0" w:line="23" w:lineRule="atLeast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Студент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      </w:r>
          </w:p>
        </w:tc>
        <w:tc>
          <w:tcPr>
            <w:tcW w:w="1701" w:type="dxa"/>
          </w:tcPr>
          <w:p w14:paraId="085548BD" w14:textId="77777777" w:rsidR="00863AFF" w:rsidRPr="00792D92" w:rsidRDefault="00863AFF" w:rsidP="00B506F0">
            <w:pPr>
              <w:spacing w:after="0" w:line="23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Зачтено</w:t>
            </w:r>
          </w:p>
        </w:tc>
        <w:tc>
          <w:tcPr>
            <w:tcW w:w="1322" w:type="dxa"/>
          </w:tcPr>
          <w:p w14:paraId="4AD42F2F" w14:textId="77777777" w:rsidR="00863AFF" w:rsidRPr="00792D92" w:rsidRDefault="00863AFF" w:rsidP="00B506F0">
            <w:pPr>
              <w:spacing w:after="0" w:line="23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50-100</w:t>
            </w:r>
          </w:p>
        </w:tc>
      </w:tr>
      <w:tr w:rsidR="00863AFF" w:rsidRPr="00792D92" w14:paraId="77597BD3" w14:textId="77777777" w:rsidTr="00B506F0">
        <w:tc>
          <w:tcPr>
            <w:tcW w:w="1668" w:type="dxa"/>
          </w:tcPr>
          <w:p w14:paraId="5F7367D2" w14:textId="77777777" w:rsidR="00863AFF" w:rsidRPr="00792D92" w:rsidRDefault="00863AFF" w:rsidP="00B506F0">
            <w:pPr>
              <w:spacing w:after="0" w:line="23" w:lineRule="atLeast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Не сформирован</w:t>
            </w:r>
          </w:p>
        </w:tc>
        <w:tc>
          <w:tcPr>
            <w:tcW w:w="5482" w:type="dxa"/>
          </w:tcPr>
          <w:p w14:paraId="6962DD1F" w14:textId="77777777" w:rsidR="00863AFF" w:rsidRPr="00792D92" w:rsidRDefault="00863AFF" w:rsidP="00B506F0">
            <w:pPr>
              <w:spacing w:after="0" w:line="23" w:lineRule="atLeast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      </w:r>
          </w:p>
        </w:tc>
        <w:tc>
          <w:tcPr>
            <w:tcW w:w="1701" w:type="dxa"/>
          </w:tcPr>
          <w:p w14:paraId="10C9D571" w14:textId="77777777" w:rsidR="00863AFF" w:rsidRPr="00792D92" w:rsidRDefault="00863AFF" w:rsidP="00B506F0">
            <w:pPr>
              <w:spacing w:after="0" w:line="23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Не зачтено</w:t>
            </w:r>
          </w:p>
        </w:tc>
        <w:tc>
          <w:tcPr>
            <w:tcW w:w="1322" w:type="dxa"/>
          </w:tcPr>
          <w:p w14:paraId="2A0E0819" w14:textId="77777777" w:rsidR="00863AFF" w:rsidRPr="00792D92" w:rsidRDefault="00863AFF" w:rsidP="00B506F0">
            <w:pPr>
              <w:spacing w:after="0" w:line="23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менее 50</w:t>
            </w:r>
          </w:p>
        </w:tc>
      </w:tr>
    </w:tbl>
    <w:p w14:paraId="3EF03833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0A8E1C2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4.4. Методические указания по проведению  процедуры промежуточной аттестации</w:t>
      </w:r>
    </w:p>
    <w:p w14:paraId="09E9922B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1. Сроки проведения процедуры оценивания: по расписанию экзаменов (зачета - на последнем занятии по предмету). Если обучающийся по результатам рейтинговой системы не набирает нужное количество баллов или желает повысить оценку, то сдает экзамен/ зачет согласно требованиям.</w:t>
      </w:r>
    </w:p>
    <w:p w14:paraId="6099220F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2. Сбор, обработка и оценивание результатов промежуточной аттестации  проводится преподавателем, ведущим дисциплину.</w:t>
      </w:r>
    </w:p>
    <w:p w14:paraId="6DBC7A41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3. Предъявление результатов оценивания осуществляется: по окончании ответа студента и фиксируется в зачетной книжке и экзаменационной ведомости.</w:t>
      </w:r>
    </w:p>
    <w:p w14:paraId="72AB0386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4. При наличии письменных ответов обучающихся, полученных в ходе экзаменационной сессии,  материалы хранятся в течение месяца после завершения сессии на кафедрах.</w:t>
      </w:r>
    </w:p>
    <w:p w14:paraId="25B32BE2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5. Порядок выполнения и защиты курсовой работы регламентирован «Положением о курсовой работе ФГБОУ ВО «Глазовский государственный инженерно-педагогический университет имени В.Г. Короленко».</w:t>
      </w:r>
    </w:p>
    <w:p w14:paraId="65A74ED9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6. Считать, что положительные результаты промежуточного контроля свидетельствуют об .успешном процессе формирования указанных компетенций и индикаторов достижения компетенций (этапов формирования компетенций).</w:t>
      </w:r>
    </w:p>
    <w:p w14:paraId="5E88BB30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3E8210E8" w14:textId="77777777" w:rsidR="00863AFF" w:rsidRPr="00792D92" w:rsidRDefault="00863AFF" w:rsidP="00863A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792D92">
        <w:rPr>
          <w:rFonts w:ascii="Times New Roman" w:eastAsia="Calibri" w:hAnsi="Times New Roman" w:cs="Times New Roman"/>
          <w:b/>
          <w:sz w:val="28"/>
        </w:rPr>
        <w:t>5. Содержание оценочных средств для проверки сформированности компетенций и индикаторов достижения компетенций (поститоговый  контроль) и критерии их оценивания</w:t>
      </w:r>
    </w:p>
    <w:p w14:paraId="1ECF6069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14B2649A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2D92">
        <w:rPr>
          <w:rFonts w:ascii="Times New Roman" w:eastAsia="Calibri" w:hAnsi="Times New Roman" w:cs="Times New Roman"/>
          <w:sz w:val="24"/>
        </w:rPr>
        <w:t>Задания для проверки компетенции и индикаторов достижения компетенции: УК-8, ИУК 8.1, ИУК 8.2, ОПК-3, ИОПК 3.1, ИОПК 3.2, ПК-7, ИПК 7.1, ИПК 7.2</w:t>
      </w:r>
    </w:p>
    <w:p w14:paraId="1ACA343A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b/>
          <w:bCs/>
          <w:sz w:val="24"/>
          <w:szCs w:val="24"/>
        </w:rPr>
        <w:t>Задания для проверки компетенции и индикатора достижения компетенции</w:t>
      </w: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5A424519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</w:rPr>
      </w:pPr>
      <w:r w:rsidRPr="00792D92">
        <w:rPr>
          <w:rFonts w:ascii="Times New Roman" w:eastAsia="Calibri" w:hAnsi="Times New Roman" w:cs="Times New Roman"/>
        </w:rPr>
        <w:t>УК-8: ИУК-8.1., ИУК-8.2.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6803"/>
      </w:tblGrid>
      <w:tr w:rsidR="00863AFF" w:rsidRPr="00792D92" w14:paraId="25D39D02" w14:textId="77777777" w:rsidTr="00B506F0">
        <w:tc>
          <w:tcPr>
            <w:tcW w:w="2268" w:type="dxa"/>
          </w:tcPr>
          <w:p w14:paraId="3B61BA7B" w14:textId="77777777" w:rsidR="00863AFF" w:rsidRPr="00792D92" w:rsidRDefault="00863AFF" w:rsidP="00B506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Код компетенции</w:t>
            </w:r>
          </w:p>
        </w:tc>
        <w:tc>
          <w:tcPr>
            <w:tcW w:w="6803" w:type="dxa"/>
          </w:tcPr>
          <w:p w14:paraId="2F3BD7D4" w14:textId="77777777" w:rsidR="00863AFF" w:rsidRPr="00792D92" w:rsidRDefault="00863AFF" w:rsidP="00B506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УК-8</w:t>
            </w:r>
          </w:p>
        </w:tc>
      </w:tr>
      <w:tr w:rsidR="00863AFF" w:rsidRPr="00792D92" w14:paraId="7A3F56CF" w14:textId="77777777" w:rsidTr="00B506F0">
        <w:tc>
          <w:tcPr>
            <w:tcW w:w="2268" w:type="dxa"/>
          </w:tcPr>
          <w:p w14:paraId="423B2A05" w14:textId="77777777" w:rsidR="00863AFF" w:rsidRPr="00792D92" w:rsidRDefault="00863AFF" w:rsidP="00B506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6803" w:type="dxa"/>
          </w:tcPr>
          <w:p w14:paraId="72C7E8EA" w14:textId="77777777" w:rsidR="00863AFF" w:rsidRPr="00792D92" w:rsidRDefault="00863AFF" w:rsidP="00B506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863AFF" w:rsidRPr="00792D92" w14:paraId="4B5D6D01" w14:textId="77777777" w:rsidTr="00B506F0">
        <w:tc>
          <w:tcPr>
            <w:tcW w:w="2268" w:type="dxa"/>
          </w:tcPr>
          <w:p w14:paraId="6AF24280" w14:textId="77777777" w:rsidR="00863AFF" w:rsidRPr="00792D92" w:rsidRDefault="00863AFF" w:rsidP="00B506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Индикатор достижения компетенции</w:t>
            </w:r>
          </w:p>
        </w:tc>
        <w:tc>
          <w:tcPr>
            <w:tcW w:w="6803" w:type="dxa"/>
          </w:tcPr>
          <w:p w14:paraId="6AEE19B7" w14:textId="77777777" w:rsidR="00863AFF" w:rsidRPr="00792D92" w:rsidRDefault="00863AFF" w:rsidP="00B506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ИУК-8.1. Оценивает факторы риска, умеет обеспечивать личную безопасность и безопасность окружающих в повседневной жизни и в профессиональной деятельности.</w:t>
            </w: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ИУК-8.2. Знает и может применять методы защиты в чрезвычайных ситуациях и в условиях военных конфликтов, формирует культуру безопасного и ответственного поведения.</w:t>
            </w:r>
          </w:p>
        </w:tc>
      </w:tr>
    </w:tbl>
    <w:p w14:paraId="5A2B8C03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53A74853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538E6DF2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Время выполнения заданий: 15 минут</w:t>
      </w:r>
    </w:p>
    <w:p w14:paraId="1A1CB5EE" w14:textId="77777777" w:rsidR="00863AFF" w:rsidRPr="00792D92" w:rsidRDefault="00863AFF" w:rsidP="00863AFF">
      <w:pPr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1. Провоцирующую  роль в развитии  сахарного диабета могут играть острые и хронические  заболевания….</w:t>
      </w:r>
    </w:p>
    <w:p w14:paraId="5A7C3D35" w14:textId="77777777" w:rsidR="00863AFF" w:rsidRPr="00792D92" w:rsidRDefault="00863AFF" w:rsidP="00863AFF">
      <w:pPr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а) поджелудочной железы</w:t>
      </w:r>
    </w:p>
    <w:p w14:paraId="6B44FA9C" w14:textId="77777777" w:rsidR="00863AFF" w:rsidRPr="00792D92" w:rsidRDefault="00863AFF" w:rsidP="00863AFF">
      <w:pPr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б) органов дыхания</w:t>
      </w:r>
    </w:p>
    <w:p w14:paraId="504F2323" w14:textId="77777777" w:rsidR="00863AFF" w:rsidRPr="00792D92" w:rsidRDefault="00863AFF" w:rsidP="00863AFF">
      <w:pPr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в) органов мочевыделения</w:t>
      </w:r>
    </w:p>
    <w:p w14:paraId="0703E849" w14:textId="77777777" w:rsidR="00863AFF" w:rsidRPr="00792D92" w:rsidRDefault="00863AFF" w:rsidP="00863AFF">
      <w:pPr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г) опорно-двигательного аппарата</w:t>
      </w:r>
    </w:p>
    <w:p w14:paraId="3BF2E195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FC4D948" w14:textId="77777777" w:rsidR="00863AFF" w:rsidRPr="00792D92" w:rsidRDefault="00863AFF" w:rsidP="00863AFF">
      <w:pPr>
        <w:autoSpaceDE w:val="0"/>
        <w:autoSpaceDN w:val="0"/>
        <w:adjustRightInd w:val="0"/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2. При вывихе плеча пострадавший страдает от боли, чтобы избежать развития болевого шока травмированному человеку необходимо дать: </w:t>
      </w:r>
    </w:p>
    <w:p w14:paraId="6DD09C49" w14:textId="77777777" w:rsidR="00863AFF" w:rsidRPr="00792D92" w:rsidRDefault="00863AFF" w:rsidP="00863AFF">
      <w:pPr>
        <w:tabs>
          <w:tab w:val="left" w:pos="284"/>
          <w:tab w:val="num" w:pos="358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а) обезболивающие препараты</w:t>
      </w:r>
    </w:p>
    <w:p w14:paraId="7708838B" w14:textId="77777777" w:rsidR="00863AFF" w:rsidRPr="00792D92" w:rsidRDefault="00863AFF" w:rsidP="00863AFF">
      <w:pPr>
        <w:tabs>
          <w:tab w:val="left" w:pos="284"/>
          <w:tab w:val="num" w:pos="358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б) жаропонижающие препараты</w:t>
      </w:r>
    </w:p>
    <w:p w14:paraId="1CAB6269" w14:textId="77777777" w:rsidR="00863AFF" w:rsidRPr="00792D92" w:rsidRDefault="00863AFF" w:rsidP="00863AFF">
      <w:pPr>
        <w:tabs>
          <w:tab w:val="left" w:pos="284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в) обезболивающие препараты, но с предварительным уточнением их переносимости</w:t>
      </w:r>
    </w:p>
    <w:p w14:paraId="75EB13CF" w14:textId="77777777" w:rsidR="00863AFF" w:rsidRPr="00792D92" w:rsidRDefault="00863AFF" w:rsidP="00863AFF">
      <w:pPr>
        <w:tabs>
          <w:tab w:val="left" w:pos="284"/>
          <w:tab w:val="num" w:pos="358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г) жаропонижающие и антибактериальные препараты</w:t>
      </w:r>
    </w:p>
    <w:p w14:paraId="5663D8D8" w14:textId="77777777" w:rsidR="00863AFF" w:rsidRPr="00792D92" w:rsidRDefault="00863AFF" w:rsidP="00863AFF">
      <w:pPr>
        <w:tabs>
          <w:tab w:val="left" w:pos="284"/>
          <w:tab w:val="num" w:pos="358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4F82BEFE" w14:textId="77777777" w:rsidR="00863AFF" w:rsidRPr="00792D92" w:rsidRDefault="00863AFF" w:rsidP="00863AFF">
      <w:pPr>
        <w:autoSpaceDE w:val="0"/>
        <w:autoSpaceDN w:val="0"/>
        <w:adjustRightInd w:val="0"/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3. Первая помощь при переломе костей таза</w:t>
      </w:r>
    </w:p>
    <w:p w14:paraId="65E5FF05" w14:textId="77777777" w:rsidR="00863AFF" w:rsidRPr="00792D92" w:rsidRDefault="00863AFF" w:rsidP="00863AFF">
      <w:pPr>
        <w:shd w:val="clear" w:color="auto" w:fill="FFFFFF"/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а) выпрямить ноги, уложить неподвижно и вызвать врача</w:t>
      </w:r>
    </w:p>
    <w:p w14:paraId="43756079" w14:textId="77777777" w:rsidR="00863AFF" w:rsidRPr="00792D92" w:rsidRDefault="00863AFF" w:rsidP="00863AFF">
      <w:pPr>
        <w:shd w:val="clear" w:color="auto" w:fill="FFFFFF"/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б) не трогать пострадавшего</w:t>
      </w:r>
    </w:p>
    <w:p w14:paraId="0902CCE4" w14:textId="77777777" w:rsidR="00863AFF" w:rsidRPr="00792D92" w:rsidRDefault="00863AFF" w:rsidP="00863AFF">
      <w:pPr>
        <w:shd w:val="clear" w:color="auto" w:fill="FFFFFF"/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в) обработать мести  перелома дезинфицирующим средством,  наложить шину</w:t>
      </w:r>
    </w:p>
    <w:p w14:paraId="4B7AEC84" w14:textId="77777777" w:rsidR="00863AFF" w:rsidRPr="00792D92" w:rsidRDefault="00863AFF" w:rsidP="00863AFF">
      <w:pPr>
        <w:shd w:val="clear" w:color="auto" w:fill="FFFFFF"/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г) пострадавшего уложить на ровную жесткую поверхность, под согнутые и разведенные коленные суставы подложить валик (поза лягушки)</w:t>
      </w:r>
    </w:p>
    <w:p w14:paraId="45D06BCE" w14:textId="77777777" w:rsidR="00863AFF" w:rsidRPr="00792D92" w:rsidRDefault="00863AFF" w:rsidP="00863AFF">
      <w:pPr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67C48E3B" w14:textId="77777777" w:rsidR="00863AFF" w:rsidRPr="00792D92" w:rsidRDefault="00863AFF" w:rsidP="00863AFF">
      <w:pPr>
        <w:tabs>
          <w:tab w:val="left" w:pos="284"/>
        </w:tabs>
        <w:spacing w:after="0" w:line="23" w:lineRule="atLeas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4.</w:t>
      </w:r>
      <w:r w:rsidRPr="00792D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92D92">
        <w:rPr>
          <w:rFonts w:ascii="Times New Roman" w:eastAsia="Calibri" w:hAnsi="Times New Roman" w:cs="Times New Roman"/>
          <w:sz w:val="24"/>
          <w:szCs w:val="24"/>
        </w:rPr>
        <w:t>Для остановки кровотечения применяют пальцевое прижатие, каких сосудов?</w:t>
      </w:r>
    </w:p>
    <w:p w14:paraId="7A9169D0" w14:textId="77777777" w:rsidR="00863AFF" w:rsidRPr="00792D92" w:rsidRDefault="00863AFF" w:rsidP="00863AFF">
      <w:pPr>
        <w:tabs>
          <w:tab w:val="left" w:pos="284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а) артериальных </w:t>
      </w:r>
    </w:p>
    <w:p w14:paraId="37953E7C" w14:textId="77777777" w:rsidR="00863AFF" w:rsidRPr="00792D92" w:rsidRDefault="00863AFF" w:rsidP="00863AFF">
      <w:pPr>
        <w:tabs>
          <w:tab w:val="left" w:pos="284"/>
          <w:tab w:val="num" w:pos="358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б) паренхиматозных  </w:t>
      </w:r>
    </w:p>
    <w:p w14:paraId="738AE081" w14:textId="77777777" w:rsidR="00863AFF" w:rsidRPr="00792D92" w:rsidRDefault="00863AFF" w:rsidP="00863AFF">
      <w:pPr>
        <w:tabs>
          <w:tab w:val="left" w:pos="284"/>
          <w:tab w:val="num" w:pos="358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в) венозных </w:t>
      </w:r>
    </w:p>
    <w:p w14:paraId="31D39D51" w14:textId="77777777" w:rsidR="00863AFF" w:rsidRPr="00792D92" w:rsidRDefault="00863AFF" w:rsidP="00863AFF">
      <w:pPr>
        <w:tabs>
          <w:tab w:val="left" w:pos="284"/>
          <w:tab w:val="num" w:pos="358"/>
        </w:tabs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г) капиллярных </w:t>
      </w:r>
    </w:p>
    <w:p w14:paraId="1E46E7FF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5. Какое повреждение характеризуется нарушением  целостности кожных покровов, слизистых оболочек, а иногда  и глубоких тканей?</w:t>
      </w:r>
    </w:p>
    <w:p w14:paraId="213EE4A0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а) пневмоторакс</w:t>
      </w:r>
    </w:p>
    <w:p w14:paraId="04D59071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б) гематома</w:t>
      </w:r>
    </w:p>
    <w:p w14:paraId="1012E904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в) перелом</w:t>
      </w:r>
    </w:p>
    <w:p w14:paraId="4081E724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г) рана</w:t>
      </w:r>
    </w:p>
    <w:p w14:paraId="528D1BC1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0A6EA67D" w14:textId="77777777" w:rsidR="00863AFF" w:rsidRPr="00792D92" w:rsidRDefault="00863AFF" w:rsidP="00863AFF">
      <w:pPr>
        <w:spacing w:after="0" w:line="23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2D92">
        <w:rPr>
          <w:rFonts w:ascii="Times New Roman" w:eastAsia="Calibri" w:hAnsi="Times New Roman" w:cs="Times New Roman"/>
          <w:b/>
          <w:bCs/>
          <w:sz w:val="24"/>
          <w:szCs w:val="24"/>
        </w:rPr>
        <w:t>Практическое задание.</w:t>
      </w:r>
    </w:p>
    <w:p w14:paraId="51F5C80D" w14:textId="77777777" w:rsidR="00863AFF" w:rsidRPr="00792D92" w:rsidRDefault="00863AFF" w:rsidP="00863AFF">
      <w:pPr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Задание: по определению дать понятие.</w:t>
      </w:r>
    </w:p>
    <w:p w14:paraId="5D086EDE" w14:textId="77777777" w:rsidR="00863AFF" w:rsidRPr="00792D92" w:rsidRDefault="00863AFF" w:rsidP="00863AFF">
      <w:pPr>
        <w:tabs>
          <w:tab w:val="left" w:pos="708"/>
        </w:tabs>
        <w:spacing w:after="0" w:line="23" w:lineRule="atLeast"/>
        <w:ind w:hanging="360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      Комплекс простейших мероприятий, выполняемых на месте поражения в порядке само- и взаимопомощи, а также личным составом спасательных формирований, санитарных постов и санитарных дружин с использованием табельных и подручных средств называется…</w:t>
      </w:r>
    </w:p>
    <w:p w14:paraId="279213D1" w14:textId="77777777" w:rsidR="00863AFF" w:rsidRPr="00792D92" w:rsidRDefault="00863AFF" w:rsidP="00863AFF">
      <w:pPr>
        <w:spacing w:after="0" w:line="23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A0EF23F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Ключ к тесту и практическому заданию:</w:t>
      </w:r>
    </w:p>
    <w:tbl>
      <w:tblPr>
        <w:tblW w:w="903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1984"/>
        <w:gridCol w:w="1134"/>
        <w:gridCol w:w="993"/>
        <w:gridCol w:w="1134"/>
        <w:gridCol w:w="1134"/>
      </w:tblGrid>
      <w:tr w:rsidR="00863AFF" w:rsidRPr="00792D92" w14:paraId="67AA74BF" w14:textId="77777777" w:rsidTr="00B506F0">
        <w:tc>
          <w:tcPr>
            <w:tcW w:w="2658" w:type="dxa"/>
          </w:tcPr>
          <w:p w14:paraId="1A703301" w14:textId="77777777" w:rsidR="00863AFF" w:rsidRPr="00792D92" w:rsidRDefault="00863AFF" w:rsidP="00B506F0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Номер вопроса</w:t>
            </w:r>
          </w:p>
        </w:tc>
        <w:tc>
          <w:tcPr>
            <w:tcW w:w="1984" w:type="dxa"/>
          </w:tcPr>
          <w:p w14:paraId="5D617837" w14:textId="77777777" w:rsidR="00863AFF" w:rsidRPr="00792D92" w:rsidRDefault="00863AFF" w:rsidP="00B506F0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F4DC16D" w14:textId="77777777" w:rsidR="00863AFF" w:rsidRPr="00792D92" w:rsidRDefault="00863AFF" w:rsidP="00B506F0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65025E91" w14:textId="77777777" w:rsidR="00863AFF" w:rsidRPr="00792D92" w:rsidRDefault="00863AFF" w:rsidP="00B506F0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6F2D724" w14:textId="77777777" w:rsidR="00863AFF" w:rsidRPr="00792D92" w:rsidRDefault="00863AFF" w:rsidP="00B506F0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D343A39" w14:textId="77777777" w:rsidR="00863AFF" w:rsidRPr="00792D92" w:rsidRDefault="00863AFF" w:rsidP="00B506F0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63AFF" w:rsidRPr="00792D92" w14:paraId="0C522E80" w14:textId="77777777" w:rsidTr="00B506F0">
        <w:tc>
          <w:tcPr>
            <w:tcW w:w="2658" w:type="dxa"/>
          </w:tcPr>
          <w:p w14:paraId="114DADA3" w14:textId="77777777" w:rsidR="00863AFF" w:rsidRPr="00792D92" w:rsidRDefault="00863AFF" w:rsidP="00B506F0">
            <w:pPr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Вариант правильного ответа</w:t>
            </w:r>
          </w:p>
        </w:tc>
        <w:tc>
          <w:tcPr>
            <w:tcW w:w="1984" w:type="dxa"/>
          </w:tcPr>
          <w:p w14:paraId="6C0B0F6B" w14:textId="77777777" w:rsidR="00863AFF" w:rsidRPr="00792D92" w:rsidRDefault="00863AFF" w:rsidP="00B506F0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14:paraId="7F5B6777" w14:textId="77777777" w:rsidR="00863AFF" w:rsidRPr="00792D92" w:rsidRDefault="00863AFF" w:rsidP="00B506F0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93" w:type="dxa"/>
          </w:tcPr>
          <w:p w14:paraId="709D3A23" w14:textId="77777777" w:rsidR="00863AFF" w:rsidRPr="00792D92" w:rsidRDefault="00863AFF" w:rsidP="00B506F0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14:paraId="5ACC3EEF" w14:textId="77777777" w:rsidR="00863AFF" w:rsidRPr="00792D92" w:rsidRDefault="00863AFF" w:rsidP="00B506F0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14:paraId="68973827" w14:textId="77777777" w:rsidR="00863AFF" w:rsidRPr="00792D92" w:rsidRDefault="00863AFF" w:rsidP="00B506F0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863AFF" w:rsidRPr="00792D92" w14:paraId="496B9063" w14:textId="77777777" w:rsidTr="00B506F0">
        <w:tc>
          <w:tcPr>
            <w:tcW w:w="2658" w:type="dxa"/>
          </w:tcPr>
          <w:p w14:paraId="47CEA16B" w14:textId="77777777" w:rsidR="00863AFF" w:rsidRPr="00792D92" w:rsidRDefault="00863AFF" w:rsidP="00B506F0">
            <w:pPr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6379" w:type="dxa"/>
            <w:gridSpan w:val="5"/>
          </w:tcPr>
          <w:p w14:paraId="5D135332" w14:textId="77777777" w:rsidR="00863AFF" w:rsidRPr="00792D92" w:rsidRDefault="00863AFF" w:rsidP="00B506F0">
            <w:pPr>
              <w:tabs>
                <w:tab w:val="left" w:pos="708"/>
              </w:tabs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простейших мероприятий, выполняемых на месте поражения в порядке само- и взаимопомощи, а также личным составом спасательных формирований, санитарных постов и санитарных дружин с использованием табельных и подручных средств называется </w:t>
            </w:r>
            <w:r w:rsidRPr="00792D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первая помощь</w:t>
            </w:r>
          </w:p>
        </w:tc>
      </w:tr>
    </w:tbl>
    <w:p w14:paraId="3E8EFD08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0E8DF84C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777B2DA9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b/>
          <w:bCs/>
          <w:sz w:val="24"/>
          <w:szCs w:val="24"/>
        </w:rPr>
        <w:t>Задания для проверки компетенции и индикатора достижения компетенции</w:t>
      </w: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B93931F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ОПК-3: ИОПК-3.1., ИОПК-3.2.</w:t>
      </w:r>
    </w:p>
    <w:p w14:paraId="777FE74C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6803"/>
      </w:tblGrid>
      <w:tr w:rsidR="00863AFF" w:rsidRPr="00792D92" w14:paraId="2BA9CD19" w14:textId="77777777" w:rsidTr="00B506F0">
        <w:tc>
          <w:tcPr>
            <w:tcW w:w="2268" w:type="dxa"/>
          </w:tcPr>
          <w:p w14:paraId="00D9430D" w14:textId="77777777" w:rsidR="00863AFF" w:rsidRPr="00792D92" w:rsidRDefault="00863AFF" w:rsidP="00B506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Код компетенции</w:t>
            </w:r>
          </w:p>
        </w:tc>
        <w:tc>
          <w:tcPr>
            <w:tcW w:w="6803" w:type="dxa"/>
          </w:tcPr>
          <w:p w14:paraId="29EE07B1" w14:textId="77777777" w:rsidR="00863AFF" w:rsidRPr="00792D92" w:rsidRDefault="00863AFF" w:rsidP="00B506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ОПК-3</w:t>
            </w:r>
          </w:p>
        </w:tc>
      </w:tr>
      <w:tr w:rsidR="00863AFF" w:rsidRPr="00792D92" w14:paraId="638DD035" w14:textId="77777777" w:rsidTr="00B506F0">
        <w:tc>
          <w:tcPr>
            <w:tcW w:w="2268" w:type="dxa"/>
          </w:tcPr>
          <w:p w14:paraId="2C2DF51D" w14:textId="77777777" w:rsidR="00863AFF" w:rsidRPr="00792D92" w:rsidRDefault="00863AFF" w:rsidP="00B506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6803" w:type="dxa"/>
          </w:tcPr>
          <w:p w14:paraId="7A211E21" w14:textId="77777777" w:rsidR="00863AFF" w:rsidRPr="00792D92" w:rsidRDefault="00863AFF" w:rsidP="00B506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863AFF" w:rsidRPr="00792D92" w14:paraId="32C66535" w14:textId="77777777" w:rsidTr="00B506F0">
        <w:tc>
          <w:tcPr>
            <w:tcW w:w="2268" w:type="dxa"/>
          </w:tcPr>
          <w:p w14:paraId="52797F5B" w14:textId="77777777" w:rsidR="00863AFF" w:rsidRPr="00792D92" w:rsidRDefault="00863AFF" w:rsidP="00B506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Индикатор достижения компетенции</w:t>
            </w:r>
          </w:p>
        </w:tc>
        <w:tc>
          <w:tcPr>
            <w:tcW w:w="6803" w:type="dxa"/>
          </w:tcPr>
          <w:p w14:paraId="1A17BACD" w14:textId="77777777" w:rsidR="00863AFF" w:rsidRPr="00792D92" w:rsidRDefault="00863AFF" w:rsidP="00B506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ИОПК-3.1. Проектирует диагностируемые цели (требования к результатам)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стандартов.</w:t>
            </w:r>
          </w:p>
          <w:p w14:paraId="1B65FDCD" w14:textId="77777777" w:rsidR="00863AFF" w:rsidRPr="00792D92" w:rsidRDefault="00863AFF" w:rsidP="00B506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ИОПК-3.2.</w:t>
            </w:r>
            <w:r w:rsidRPr="00792D92">
              <w:rPr>
                <w:rFonts w:ascii="Calibri" w:eastAsia="Calibri" w:hAnsi="Calibri" w:cs="Times New Roman"/>
              </w:rPr>
              <w:t xml:space="preserve"> </w:t>
            </w: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Использует педагогически обоснованные содержание, формы, методы и приемы организации совместной и индивидуальной учебной и воспитательной деятельности обучающихся</w:t>
            </w:r>
          </w:p>
        </w:tc>
      </w:tr>
    </w:tbl>
    <w:p w14:paraId="002583E4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</w:p>
    <w:p w14:paraId="3A4168F1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Время выполнения заданий: 15 минут</w:t>
      </w:r>
    </w:p>
    <w:p w14:paraId="7A63B858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</w:p>
    <w:p w14:paraId="5EA40B8B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2D92">
        <w:rPr>
          <w:rFonts w:ascii="Times New Roman" w:eastAsia="Calibri" w:hAnsi="Times New Roman" w:cs="Times New Roman"/>
          <w:b/>
          <w:bCs/>
          <w:sz w:val="24"/>
          <w:szCs w:val="24"/>
        </w:rPr>
        <w:t>Практическое задание</w:t>
      </w:r>
    </w:p>
    <w:p w14:paraId="565BABD6" w14:textId="77777777" w:rsidR="00863AFF" w:rsidRPr="00792D92" w:rsidRDefault="00863AFF" w:rsidP="00863AFF">
      <w:pPr>
        <w:shd w:val="clear" w:color="auto" w:fill="FFFFFF"/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Задание 1.  В гараже обнаружили пострадавшего с признаками отравления  выхлопными газами. Ваши действия.</w:t>
      </w:r>
    </w:p>
    <w:p w14:paraId="15DC1081" w14:textId="77777777" w:rsidR="00863AFF" w:rsidRPr="00792D92" w:rsidRDefault="00863AFF" w:rsidP="00863AFF">
      <w:pPr>
        <w:shd w:val="clear" w:color="auto" w:fill="FFFFFF"/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3671DD96" w14:textId="77777777" w:rsidR="00863AFF" w:rsidRPr="00792D92" w:rsidRDefault="00863AFF" w:rsidP="00863AFF">
      <w:pPr>
        <w:shd w:val="clear" w:color="auto" w:fill="FFFFFF"/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Задание 2.  Вставьте пропущенные слова. </w:t>
      </w:r>
    </w:p>
    <w:p w14:paraId="494E8A39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Здоровьесберегающая образовательная технология – это …. создающая условия для ….</w:t>
      </w:r>
      <w:r w:rsidRPr="00792D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укрепления и ……</w:t>
      </w:r>
      <w:r w:rsidRPr="00792D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92D92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духовного, эмоционального, интеллектуального, личностного и физического здоровья всех субъектов образования.</w:t>
      </w:r>
    </w:p>
    <w:p w14:paraId="65199887" w14:textId="77777777" w:rsidR="00863AFF" w:rsidRPr="00792D92" w:rsidRDefault="00863AFF" w:rsidP="00863AF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FD5B7F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Ключ к практическому заданию</w:t>
      </w:r>
    </w:p>
    <w:tbl>
      <w:tblPr>
        <w:tblW w:w="903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6"/>
        <w:gridCol w:w="7371"/>
      </w:tblGrid>
      <w:tr w:rsidR="00863AFF" w:rsidRPr="00792D92" w14:paraId="4DB96CFF" w14:textId="77777777" w:rsidTr="00B506F0">
        <w:trPr>
          <w:trHeight w:val="417"/>
        </w:trPr>
        <w:tc>
          <w:tcPr>
            <w:tcW w:w="9037" w:type="dxa"/>
            <w:gridSpan w:val="2"/>
          </w:tcPr>
          <w:p w14:paraId="0FABD28F" w14:textId="77777777" w:rsidR="00863AFF" w:rsidRPr="00792D92" w:rsidRDefault="00863AFF" w:rsidP="00B506F0">
            <w:pPr>
              <w:tabs>
                <w:tab w:val="left" w:pos="708"/>
              </w:tabs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Правильный вариант ответа</w:t>
            </w:r>
          </w:p>
        </w:tc>
      </w:tr>
      <w:tr w:rsidR="00863AFF" w:rsidRPr="00792D92" w14:paraId="4DCF25BB" w14:textId="77777777" w:rsidTr="00B506F0">
        <w:trPr>
          <w:trHeight w:val="848"/>
        </w:trPr>
        <w:tc>
          <w:tcPr>
            <w:tcW w:w="1666" w:type="dxa"/>
          </w:tcPr>
          <w:p w14:paraId="5D97638D" w14:textId="77777777" w:rsidR="00863AFF" w:rsidRPr="00792D92" w:rsidRDefault="00863AFF" w:rsidP="00B506F0">
            <w:pPr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 1</w:t>
            </w:r>
          </w:p>
        </w:tc>
        <w:tc>
          <w:tcPr>
            <w:tcW w:w="7371" w:type="dxa"/>
          </w:tcPr>
          <w:p w14:paraId="13D30E2A" w14:textId="77777777" w:rsidR="00863AFF" w:rsidRPr="00792D92" w:rsidRDefault="00863AFF" w:rsidP="00B506F0">
            <w:pPr>
              <w:shd w:val="clear" w:color="auto" w:fill="FFFFFF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- вынести пострадавшего на свежий воздух,</w:t>
            </w:r>
          </w:p>
          <w:p w14:paraId="22D310FD" w14:textId="77777777" w:rsidR="00863AFF" w:rsidRPr="00792D92" w:rsidRDefault="00863AFF" w:rsidP="00B506F0">
            <w:pPr>
              <w:shd w:val="clear" w:color="auto" w:fill="FFFFFF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- расстегнуть стесняющую одежду на шее, груди и животе,</w:t>
            </w:r>
          </w:p>
          <w:p w14:paraId="163F8870" w14:textId="77777777" w:rsidR="00863AFF" w:rsidRPr="00792D92" w:rsidRDefault="00863AFF" w:rsidP="00B506F0">
            <w:pPr>
              <w:shd w:val="clear" w:color="auto" w:fill="FFFFFF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- дать понюхать нашатырный спирт,</w:t>
            </w:r>
          </w:p>
          <w:p w14:paraId="1E61F1F4" w14:textId="77777777" w:rsidR="00863AFF" w:rsidRPr="00792D92" w:rsidRDefault="00863AFF" w:rsidP="00B506F0">
            <w:pPr>
              <w:shd w:val="clear" w:color="auto" w:fill="FFFFFF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- положить холодный компресс на голову,</w:t>
            </w:r>
          </w:p>
          <w:p w14:paraId="2E8BD923" w14:textId="77777777" w:rsidR="00863AFF" w:rsidRPr="00792D92" w:rsidRDefault="00863AFF" w:rsidP="00B506F0">
            <w:pPr>
              <w:shd w:val="clear" w:color="auto" w:fill="FFFFFF"/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при отсутствии дыхания - провести искусственную вентиляцию легких, </w:t>
            </w:r>
          </w:p>
          <w:p w14:paraId="4615CFBB" w14:textId="77777777" w:rsidR="00863AFF" w:rsidRPr="00792D92" w:rsidRDefault="00863AFF" w:rsidP="00B506F0">
            <w:pPr>
              <w:tabs>
                <w:tab w:val="left" w:pos="708"/>
              </w:tabs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- при отсутствии пульса -  массаж сердца.</w:t>
            </w:r>
          </w:p>
        </w:tc>
      </w:tr>
      <w:tr w:rsidR="00863AFF" w:rsidRPr="00792D92" w14:paraId="25808CC5" w14:textId="77777777" w:rsidTr="00B506F0">
        <w:trPr>
          <w:trHeight w:val="848"/>
        </w:trPr>
        <w:tc>
          <w:tcPr>
            <w:tcW w:w="1666" w:type="dxa"/>
          </w:tcPr>
          <w:p w14:paraId="1EE746E2" w14:textId="77777777" w:rsidR="00863AFF" w:rsidRPr="00792D92" w:rsidRDefault="00863AFF" w:rsidP="00B506F0">
            <w:pPr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 2</w:t>
            </w:r>
          </w:p>
        </w:tc>
        <w:tc>
          <w:tcPr>
            <w:tcW w:w="7371" w:type="dxa"/>
          </w:tcPr>
          <w:p w14:paraId="29971EAD" w14:textId="77777777" w:rsidR="00863AFF" w:rsidRPr="00792D92" w:rsidRDefault="00863AFF" w:rsidP="00B50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Здоровьесберегающая образовательная технология – это </w:t>
            </w:r>
            <w:r w:rsidRPr="00792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система</w:t>
            </w:r>
            <w:r w:rsidRPr="0079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создающая условия для </w:t>
            </w:r>
            <w:r w:rsidRPr="00792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сохранения,</w:t>
            </w:r>
            <w:r w:rsidRPr="0079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укрепления и </w:t>
            </w:r>
            <w:r w:rsidRPr="00792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развития </w:t>
            </w:r>
            <w:r w:rsidRPr="0079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духовного, эмоционального, интеллектуального, личностного и физического здоровья всех субъектов образования.</w:t>
            </w:r>
          </w:p>
        </w:tc>
      </w:tr>
    </w:tbl>
    <w:p w14:paraId="4FA524B4" w14:textId="77777777" w:rsidR="00863AFF" w:rsidRPr="00792D92" w:rsidRDefault="00863AFF" w:rsidP="00863AFF">
      <w:pPr>
        <w:spacing w:after="0" w:line="23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D7DDDA4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b/>
          <w:bCs/>
          <w:sz w:val="24"/>
          <w:szCs w:val="24"/>
        </w:rPr>
        <w:t>Задания для проверки компетенции и индикатора достижения компетенции</w:t>
      </w: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30ACA4A9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ПК-7: ИПК-7.1., ИПК-7.2</w:t>
      </w:r>
    </w:p>
    <w:p w14:paraId="6A35B731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5986"/>
      </w:tblGrid>
      <w:tr w:rsidR="00863AFF" w:rsidRPr="00792D92" w14:paraId="089B23A3" w14:textId="77777777" w:rsidTr="00B506F0">
        <w:tc>
          <w:tcPr>
            <w:tcW w:w="9071" w:type="dxa"/>
            <w:gridSpan w:val="2"/>
            <w:shd w:val="clear" w:color="auto" w:fill="auto"/>
          </w:tcPr>
          <w:p w14:paraId="29C1BDCD" w14:textId="77777777" w:rsidR="00863AFF" w:rsidRPr="00792D92" w:rsidRDefault="00863AFF" w:rsidP="00B506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</w:rPr>
              <w:t>ПК-7 Способен к обеспечению охраны жизни и здоровья обучающихся в учебно-воспитательном процессе и внеурочной деятельности</w:t>
            </w:r>
          </w:p>
        </w:tc>
      </w:tr>
      <w:tr w:rsidR="00863AFF" w:rsidRPr="00792D92" w14:paraId="7F631267" w14:textId="77777777" w:rsidTr="00B506F0">
        <w:tc>
          <w:tcPr>
            <w:tcW w:w="3085" w:type="dxa"/>
            <w:shd w:val="clear" w:color="auto" w:fill="auto"/>
          </w:tcPr>
          <w:p w14:paraId="42B2E69A" w14:textId="77777777" w:rsidR="00863AFF" w:rsidRPr="00792D92" w:rsidRDefault="00863AFF" w:rsidP="00B506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</w:rPr>
              <w:t>ИПК-7.1. Применяет меры профилактики детского травматизма и использует здоровьесберегающие технологии в учебном процессе.</w:t>
            </w:r>
          </w:p>
        </w:tc>
        <w:tc>
          <w:tcPr>
            <w:tcW w:w="5986" w:type="dxa"/>
            <w:shd w:val="clear" w:color="auto" w:fill="auto"/>
          </w:tcPr>
          <w:p w14:paraId="6445793C" w14:textId="77777777" w:rsidR="00863AFF" w:rsidRPr="00792D92" w:rsidRDefault="00863AFF" w:rsidP="00B50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</w:rPr>
              <w:t>Практическое задание 1.</w:t>
            </w:r>
          </w:p>
          <w:p w14:paraId="5848E416" w14:textId="77777777" w:rsidR="00863AFF" w:rsidRPr="00792D92" w:rsidRDefault="00863AFF" w:rsidP="00B50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Перечислите  ведущие факторы, повышающие вероятность детского травматизма в школе.</w:t>
            </w:r>
          </w:p>
        </w:tc>
      </w:tr>
      <w:tr w:rsidR="00863AFF" w:rsidRPr="00792D92" w14:paraId="1C897B79" w14:textId="77777777" w:rsidTr="00B506F0">
        <w:tc>
          <w:tcPr>
            <w:tcW w:w="3085" w:type="dxa"/>
            <w:shd w:val="clear" w:color="auto" w:fill="auto"/>
          </w:tcPr>
          <w:p w14:paraId="16C607A2" w14:textId="77777777" w:rsidR="00863AFF" w:rsidRPr="00792D92" w:rsidRDefault="00863AFF" w:rsidP="00B506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</w:rPr>
              <w:t>ИПК-7.2. Оказывает первую доврачебную помощь обучающимся.</w:t>
            </w:r>
          </w:p>
        </w:tc>
        <w:tc>
          <w:tcPr>
            <w:tcW w:w="5986" w:type="dxa"/>
            <w:shd w:val="clear" w:color="auto" w:fill="auto"/>
          </w:tcPr>
          <w:p w14:paraId="461FA266" w14:textId="77777777" w:rsidR="00863AFF" w:rsidRPr="00792D92" w:rsidRDefault="00863AFF" w:rsidP="00B50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</w:rPr>
              <w:t>Практическое задание 2.</w:t>
            </w:r>
          </w:p>
          <w:p w14:paraId="46A60702" w14:textId="77777777" w:rsidR="00863AFF" w:rsidRPr="00792D92" w:rsidRDefault="00863AFF" w:rsidP="00B50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</w:rPr>
              <w:t>Составить алгоритм действия при  оказании первой помощи.</w:t>
            </w:r>
          </w:p>
          <w:p w14:paraId="6A67BD67" w14:textId="77777777" w:rsidR="00863AFF" w:rsidRPr="00792D92" w:rsidRDefault="00863AFF" w:rsidP="00B50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</w:rPr>
              <w:t xml:space="preserve">Разрушившейся и упавшей стеной здания подростку сдавило обе стопы  и голени нижней  трети. Высвободить ноги из-под  бетонной конструкции самостоятельно не смог. С момента сдавления прошло  20 мин.. </w:t>
            </w:r>
          </w:p>
          <w:p w14:paraId="28DA04EA" w14:textId="77777777" w:rsidR="00863AFF" w:rsidRPr="00792D92" w:rsidRDefault="00863AFF" w:rsidP="00B50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</w:rPr>
              <w:t>Предварительный диагноз.</w:t>
            </w:r>
          </w:p>
          <w:p w14:paraId="4EFB5F72" w14:textId="77777777" w:rsidR="00863AFF" w:rsidRPr="00792D92" w:rsidRDefault="00863AFF" w:rsidP="00B50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</w:rPr>
              <w:t>Составить алгоритм действия при  оказании первой помощи.</w:t>
            </w:r>
          </w:p>
        </w:tc>
      </w:tr>
    </w:tbl>
    <w:p w14:paraId="61528960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</w:p>
    <w:p w14:paraId="366D1F76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Время выполнения заданий: 20 минут</w:t>
      </w:r>
    </w:p>
    <w:p w14:paraId="135CC7D0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</w:p>
    <w:p w14:paraId="696A3726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Ключ к  практическому заданию</w:t>
      </w:r>
    </w:p>
    <w:tbl>
      <w:tblPr>
        <w:tblW w:w="900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7490"/>
      </w:tblGrid>
      <w:tr w:rsidR="00863AFF" w:rsidRPr="00792D92" w14:paraId="42349F2B" w14:textId="77777777" w:rsidTr="00B506F0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9CAD" w14:textId="77777777" w:rsidR="00863AFF" w:rsidRPr="00792D92" w:rsidRDefault="00863AFF" w:rsidP="00B506F0">
            <w:pPr>
              <w:spacing w:after="0" w:line="23" w:lineRule="atLeast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Задание 1</w:t>
            </w:r>
          </w:p>
          <w:p w14:paraId="6CD15397" w14:textId="77777777" w:rsidR="00863AFF" w:rsidRPr="00792D92" w:rsidRDefault="00863AFF" w:rsidP="00B506F0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B148" w14:textId="77777777" w:rsidR="00863AFF" w:rsidRPr="00792D92" w:rsidRDefault="00863AFF" w:rsidP="00B506F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Ведущие факторы, повышающие вероятность возникновения травм у детей в  школе:</w:t>
            </w:r>
          </w:p>
          <w:p w14:paraId="251DE083" w14:textId="77777777" w:rsidR="00863AFF" w:rsidRPr="00792D92" w:rsidRDefault="00863AFF" w:rsidP="00B506F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- их недисциплинированность;</w:t>
            </w:r>
          </w:p>
          <w:p w14:paraId="063AD4C4" w14:textId="77777777" w:rsidR="00863AFF" w:rsidRPr="00792D92" w:rsidRDefault="00863AFF" w:rsidP="00B506F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-неумение распознавать травмоопасную ситуацию;</w:t>
            </w:r>
          </w:p>
          <w:p w14:paraId="1A010825" w14:textId="77777777" w:rsidR="00863AFF" w:rsidRPr="00792D92" w:rsidRDefault="00863AFF" w:rsidP="00B506F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- необученность необходимым навыкам поведения;</w:t>
            </w:r>
          </w:p>
          <w:p w14:paraId="34A23BF9" w14:textId="77777777" w:rsidR="00863AFF" w:rsidRPr="00792D92" w:rsidRDefault="00863AFF" w:rsidP="00B506F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- недооценка степени опасности внезапно возникшей ситуации;</w:t>
            </w:r>
          </w:p>
          <w:p w14:paraId="4EE392B4" w14:textId="77777777" w:rsidR="00863AFF" w:rsidRPr="00792D92" w:rsidRDefault="00863AFF" w:rsidP="00B506F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- физическая слабость;</w:t>
            </w:r>
          </w:p>
          <w:p w14:paraId="0B7FD5AA" w14:textId="77777777" w:rsidR="00863AFF" w:rsidRPr="00792D92" w:rsidRDefault="00863AFF" w:rsidP="00B506F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- определенные особенности  развития.</w:t>
            </w:r>
          </w:p>
        </w:tc>
      </w:tr>
      <w:tr w:rsidR="00863AFF" w:rsidRPr="00792D92" w14:paraId="63A9D230" w14:textId="77777777" w:rsidTr="00B506F0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083D" w14:textId="77777777" w:rsidR="00863AFF" w:rsidRPr="00792D92" w:rsidRDefault="00863AFF" w:rsidP="00B506F0">
            <w:pPr>
              <w:spacing w:after="0" w:line="23" w:lineRule="atLeast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Задание 2</w:t>
            </w:r>
          </w:p>
          <w:p w14:paraId="43080146" w14:textId="77777777" w:rsidR="00863AFF" w:rsidRPr="00792D92" w:rsidRDefault="00863AFF" w:rsidP="00B506F0">
            <w:pPr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B0AD" w14:textId="77777777" w:rsidR="00863AFF" w:rsidRPr="00792D92" w:rsidRDefault="00863AFF" w:rsidP="00B506F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Травматическое повреждение нижних конечностей.</w:t>
            </w:r>
          </w:p>
          <w:p w14:paraId="31F792F2" w14:textId="77777777" w:rsidR="00863AFF" w:rsidRPr="00792D92" w:rsidRDefault="00863AFF" w:rsidP="00B506F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Первая помощь:</w:t>
            </w:r>
          </w:p>
          <w:p w14:paraId="01CD2D4D" w14:textId="77777777" w:rsidR="00863AFF" w:rsidRPr="00792D92" w:rsidRDefault="00863AFF" w:rsidP="00B506F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1.Быстрое освобождение от давящего груза.</w:t>
            </w:r>
          </w:p>
          <w:p w14:paraId="374F9F37" w14:textId="77777777" w:rsidR="00863AFF" w:rsidRPr="00792D92" w:rsidRDefault="00863AFF" w:rsidP="00B506F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2.Оказание  помощи при сопутствующих травмах.</w:t>
            </w:r>
          </w:p>
          <w:p w14:paraId="049BDC53" w14:textId="77777777" w:rsidR="00863AFF" w:rsidRPr="00792D92" w:rsidRDefault="00863AFF" w:rsidP="00B506F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3.Обезболивание.</w:t>
            </w:r>
          </w:p>
          <w:p w14:paraId="6A601060" w14:textId="77777777" w:rsidR="00863AFF" w:rsidRPr="00792D92" w:rsidRDefault="00863AFF" w:rsidP="00B506F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4.Иммобилизация.</w:t>
            </w:r>
          </w:p>
          <w:p w14:paraId="026123DF" w14:textId="77777777" w:rsidR="00863AFF" w:rsidRPr="00792D92" w:rsidRDefault="00863AFF" w:rsidP="00B506F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5.Согревание.</w:t>
            </w:r>
          </w:p>
        </w:tc>
      </w:tr>
    </w:tbl>
    <w:p w14:paraId="04F173C7" w14:textId="77777777" w:rsidR="00863AFF" w:rsidRPr="00792D92" w:rsidRDefault="00863AFF" w:rsidP="00863AFF">
      <w:pPr>
        <w:spacing w:after="0" w:line="23" w:lineRule="atLeast"/>
        <w:ind w:hanging="2"/>
        <w:rPr>
          <w:rFonts w:ascii="Times New Roman" w:eastAsia="Calibri" w:hAnsi="Times New Roman" w:cs="Times New Roman"/>
          <w:sz w:val="24"/>
          <w:szCs w:val="24"/>
        </w:rPr>
      </w:pPr>
    </w:p>
    <w:p w14:paraId="3DF358D5" w14:textId="77777777" w:rsidR="00863AFF" w:rsidRPr="00792D92" w:rsidRDefault="00863AFF" w:rsidP="00863AFF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Критерии оценивания:</w:t>
      </w:r>
      <w:r w:rsidRPr="00792D92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14:paraId="3BA3BE6B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Каждый индикатор достижения компетенции оценивается в 10 баллов:</w:t>
      </w:r>
    </w:p>
    <w:p w14:paraId="13CCDCF3" w14:textId="77777777" w:rsidR="00863AFF" w:rsidRPr="00792D92" w:rsidRDefault="00863AFF" w:rsidP="00863AF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Тестовое задание оценивается в 10 баллов (ответ на вопрос теста стоит 0 или 2 балла);</w:t>
      </w:r>
    </w:p>
    <w:p w14:paraId="35451418" w14:textId="77777777" w:rsidR="00863AFF" w:rsidRPr="00792D92" w:rsidRDefault="00863AFF" w:rsidP="00863AF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Задания на соответствие оцениваются в 10 баллов (каждое оценивается 0-5 баллов)</w:t>
      </w:r>
    </w:p>
    <w:p w14:paraId="3620B0F0" w14:textId="77777777" w:rsidR="00863AFF" w:rsidRPr="00792D92" w:rsidRDefault="00863AFF" w:rsidP="00863AF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5 баллов – полностью правильно найденные соответствия; </w:t>
      </w:r>
    </w:p>
    <w:p w14:paraId="1F30C753" w14:textId="77777777" w:rsidR="00863AFF" w:rsidRPr="00792D92" w:rsidRDefault="00863AFF" w:rsidP="00863AF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4 балла – три правильных соответствия;</w:t>
      </w:r>
    </w:p>
    <w:p w14:paraId="2D5B705A" w14:textId="77777777" w:rsidR="00863AFF" w:rsidRPr="00792D92" w:rsidRDefault="00863AFF" w:rsidP="00863AF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3 балла  – два правильных соответствия; </w:t>
      </w:r>
    </w:p>
    <w:p w14:paraId="27F20530" w14:textId="77777777" w:rsidR="00863AFF" w:rsidRPr="00792D92" w:rsidRDefault="00863AFF" w:rsidP="00863AF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2 балла – одно правильно соответствие;</w:t>
      </w:r>
    </w:p>
    <w:p w14:paraId="0ABDC9C6" w14:textId="77777777" w:rsidR="00863AFF" w:rsidRPr="00792D92" w:rsidRDefault="00863AFF" w:rsidP="00863AF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1 балл – отсутствие правильных соответствий; </w:t>
      </w:r>
    </w:p>
    <w:p w14:paraId="2DF26169" w14:textId="77777777" w:rsidR="00863AFF" w:rsidRPr="00792D92" w:rsidRDefault="00863AFF" w:rsidP="00863AF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0 баллов – не приступал к выполнению задания;</w:t>
      </w:r>
    </w:p>
    <w:p w14:paraId="468FC0A0" w14:textId="77777777" w:rsidR="00863AFF" w:rsidRPr="00792D92" w:rsidRDefault="00863AFF" w:rsidP="00863AF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Каждое практическое задание оценивается в 10 баллов:</w:t>
      </w:r>
    </w:p>
    <w:p w14:paraId="13DD9EE8" w14:textId="77777777" w:rsidR="00863AFF" w:rsidRPr="00792D92" w:rsidRDefault="00863AFF" w:rsidP="00863AFF">
      <w:pPr>
        <w:numPr>
          <w:ilvl w:val="0"/>
          <w:numId w:val="8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10 баллов - с</w:t>
      </w:r>
      <w:r w:rsidRPr="00792D92">
        <w:rPr>
          <w:rFonts w:ascii="Times New Roman" w:eastAsia="Calibri" w:hAnsi="Times New Roman" w:cs="Times New Roman"/>
          <w:sz w:val="24"/>
          <w:szCs w:val="24"/>
          <w:lang w:eastAsia="ru-RU"/>
        </w:rPr>
        <w:t>тудент правильно выполнил предложенные задания на основе изученной теории, методов, приемов, технологий;</w:t>
      </w:r>
    </w:p>
    <w:p w14:paraId="3825E986" w14:textId="77777777" w:rsidR="00863AFF" w:rsidRPr="00792D92" w:rsidRDefault="00863AFF" w:rsidP="00863AFF">
      <w:pPr>
        <w:numPr>
          <w:ilvl w:val="0"/>
          <w:numId w:val="8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Calibri" w:hAnsi="Times New Roman" w:cs="Times New Roman"/>
          <w:sz w:val="24"/>
          <w:szCs w:val="24"/>
          <w:lang w:eastAsia="ru-RU"/>
        </w:rPr>
        <w:t>8 баллов - студент способен применять полученные теоретические знания в практической деятельности, решать типичные задачи на основе воспроизведения стандартных алгоритмов, при выполнении заданий допускает незначительные ошибки;</w:t>
      </w:r>
    </w:p>
    <w:p w14:paraId="217C78D9" w14:textId="77777777" w:rsidR="00863AFF" w:rsidRPr="00792D92" w:rsidRDefault="00863AFF" w:rsidP="00863AFF">
      <w:pPr>
        <w:numPr>
          <w:ilvl w:val="0"/>
          <w:numId w:val="8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6 баллов</w:t>
      </w:r>
      <w:r w:rsidRPr="00792D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- </w:t>
      </w:r>
      <w:r w:rsidRPr="00792D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выполнении задания допущены грубые ошибки;</w:t>
      </w:r>
    </w:p>
    <w:p w14:paraId="3F34D507" w14:textId="77777777" w:rsidR="00863AFF" w:rsidRPr="00792D92" w:rsidRDefault="00863AFF" w:rsidP="00863AFF">
      <w:pPr>
        <w:numPr>
          <w:ilvl w:val="0"/>
          <w:numId w:val="8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D92">
        <w:rPr>
          <w:rFonts w:ascii="Times New Roman" w:eastAsia="Calibri" w:hAnsi="Times New Roman" w:cs="Times New Roman"/>
          <w:sz w:val="24"/>
          <w:szCs w:val="24"/>
          <w:lang w:eastAsia="ru-RU"/>
        </w:rPr>
        <w:t>0 баллов -  студент не выполнил задание.</w:t>
      </w:r>
    </w:p>
    <w:p w14:paraId="68DD5039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Оценка зависит от процента выполнения всех заданий.</w:t>
      </w:r>
    </w:p>
    <w:p w14:paraId="0D5B7D04" w14:textId="77777777" w:rsidR="00863AFF" w:rsidRPr="00792D92" w:rsidRDefault="00863AFF" w:rsidP="00863AFF">
      <w:pPr>
        <w:spacing w:after="0" w:line="240" w:lineRule="auto"/>
        <w:ind w:hanging="2"/>
        <w:rPr>
          <w:rFonts w:ascii="Times New Roman" w:eastAsia="Calibri" w:hAnsi="Times New Roman" w:cs="Times New Roman"/>
          <w:strike/>
          <w:color w:val="C00000"/>
          <w:sz w:val="24"/>
          <w:szCs w:val="24"/>
        </w:rPr>
      </w:pPr>
    </w:p>
    <w:p w14:paraId="09D7C1EC" w14:textId="77777777" w:rsidR="00863AFF" w:rsidRPr="00792D92" w:rsidRDefault="00863AFF" w:rsidP="00863AFF">
      <w:pPr>
        <w:spacing w:after="0" w:line="240" w:lineRule="auto"/>
        <w:ind w:left="-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2D9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Шкала оценивания</w:t>
      </w: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2D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сформированности компетенций </w:t>
      </w:r>
    </w:p>
    <w:p w14:paraId="35372871" w14:textId="77777777" w:rsidR="00863AFF" w:rsidRPr="00792D92" w:rsidRDefault="00863AFF" w:rsidP="00863AFF">
      <w:pPr>
        <w:spacing w:after="0" w:line="240" w:lineRule="auto"/>
        <w:ind w:left="-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2D92">
        <w:rPr>
          <w:rFonts w:ascii="Times New Roman" w:eastAsia="Calibri" w:hAnsi="Times New Roman" w:cs="Times New Roman"/>
          <w:b/>
          <w:bCs/>
          <w:sz w:val="24"/>
          <w:szCs w:val="24"/>
        </w:rPr>
        <w:t>и индикаторов достижения компетенций</w:t>
      </w:r>
    </w:p>
    <w:tbl>
      <w:tblPr>
        <w:tblpPr w:leftFromText="180" w:rightFromText="180" w:vertAnchor="text" w:horzAnchor="page" w:tblpX="1189" w:tblpY="2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5387"/>
        <w:gridCol w:w="1418"/>
        <w:gridCol w:w="1134"/>
      </w:tblGrid>
      <w:tr w:rsidR="00863AFF" w:rsidRPr="00792D92" w14:paraId="6C029EC1" w14:textId="77777777" w:rsidTr="00B506F0">
        <w:tc>
          <w:tcPr>
            <w:tcW w:w="2235" w:type="dxa"/>
          </w:tcPr>
          <w:p w14:paraId="20174940" w14:textId="77777777" w:rsidR="00863AFF" w:rsidRPr="00792D92" w:rsidRDefault="00863AFF" w:rsidP="00B506F0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Уровни</w:t>
            </w:r>
          </w:p>
          <w:p w14:paraId="3861D9B1" w14:textId="77777777" w:rsidR="00863AFF" w:rsidRPr="00792D92" w:rsidRDefault="00863AFF" w:rsidP="00B506F0">
            <w:pPr>
              <w:spacing w:after="0" w:line="240" w:lineRule="auto"/>
              <w:ind w:right="-69"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освоения индикаторов достижений компетенций </w:t>
            </w:r>
          </w:p>
        </w:tc>
        <w:tc>
          <w:tcPr>
            <w:tcW w:w="5387" w:type="dxa"/>
          </w:tcPr>
          <w:p w14:paraId="1CE9330B" w14:textId="77777777" w:rsidR="00863AFF" w:rsidRPr="00792D92" w:rsidRDefault="00863AFF" w:rsidP="00B506F0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Основные признаки выделения уровня </w:t>
            </w:r>
          </w:p>
        </w:tc>
        <w:tc>
          <w:tcPr>
            <w:tcW w:w="1418" w:type="dxa"/>
          </w:tcPr>
          <w:p w14:paraId="3957FB5F" w14:textId="77777777" w:rsidR="00863AFF" w:rsidRPr="00792D92" w:rsidRDefault="00863AFF" w:rsidP="00B506F0">
            <w:pPr>
              <w:spacing w:after="0" w:line="240" w:lineRule="auto"/>
              <w:ind w:leftChars="-26" w:left="-55"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Академическая оценка</w:t>
            </w:r>
          </w:p>
        </w:tc>
        <w:tc>
          <w:tcPr>
            <w:tcW w:w="1134" w:type="dxa"/>
          </w:tcPr>
          <w:p w14:paraId="7F534533" w14:textId="77777777" w:rsidR="00863AFF" w:rsidRPr="00792D92" w:rsidRDefault="00863AFF" w:rsidP="00B506F0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trike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% </w:t>
            </w:r>
          </w:p>
          <w:p w14:paraId="38929FA0" w14:textId="77777777" w:rsidR="00863AFF" w:rsidRPr="00792D92" w:rsidRDefault="00863AFF" w:rsidP="00B506F0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trike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выполнения всех заданий</w:t>
            </w:r>
            <w:r w:rsidRPr="00792D92">
              <w:rPr>
                <w:rFonts w:ascii="Times New Roman" w:eastAsia="Calibri" w:hAnsi="Times New Roman" w:cs="Times New Roman"/>
                <w:b/>
                <w:bCs/>
                <w:strike/>
                <w:sz w:val="24"/>
                <w:szCs w:val="24"/>
              </w:rPr>
              <w:t xml:space="preserve"> </w:t>
            </w:r>
          </w:p>
        </w:tc>
      </w:tr>
      <w:tr w:rsidR="00863AFF" w:rsidRPr="00792D92" w14:paraId="22BF352C" w14:textId="77777777" w:rsidTr="00B506F0">
        <w:tc>
          <w:tcPr>
            <w:tcW w:w="2235" w:type="dxa"/>
          </w:tcPr>
          <w:p w14:paraId="3B9145F4" w14:textId="77777777" w:rsidR="00863AFF" w:rsidRPr="00792D92" w:rsidRDefault="00863AFF" w:rsidP="00B506F0">
            <w:pPr>
              <w:spacing w:after="0" w:line="240" w:lineRule="auto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Повышенный</w:t>
            </w:r>
          </w:p>
          <w:p w14:paraId="4F357496" w14:textId="77777777" w:rsidR="00863AFF" w:rsidRPr="00792D92" w:rsidRDefault="00863AFF" w:rsidP="00B506F0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(высокий)</w:t>
            </w:r>
          </w:p>
        </w:tc>
        <w:tc>
          <w:tcPr>
            <w:tcW w:w="5387" w:type="dxa"/>
          </w:tcPr>
          <w:p w14:paraId="50C67B41" w14:textId="77777777" w:rsidR="00863AFF" w:rsidRPr="00792D92" w:rsidRDefault="00863AFF" w:rsidP="00B506F0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Включает нижестоящий уровень. 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418" w:type="dxa"/>
          </w:tcPr>
          <w:p w14:paraId="69734181" w14:textId="77777777" w:rsidR="00863AFF" w:rsidRPr="00792D92" w:rsidRDefault="00863AFF" w:rsidP="00B506F0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134" w:type="dxa"/>
          </w:tcPr>
          <w:p w14:paraId="05A4EA5A" w14:textId="77777777" w:rsidR="00863AFF" w:rsidRPr="00792D92" w:rsidRDefault="00863AFF" w:rsidP="00B506F0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90-100</w:t>
            </w:r>
          </w:p>
        </w:tc>
      </w:tr>
      <w:tr w:rsidR="00863AFF" w:rsidRPr="00792D92" w14:paraId="455CB4DF" w14:textId="77777777" w:rsidTr="00B506F0">
        <w:tc>
          <w:tcPr>
            <w:tcW w:w="2235" w:type="dxa"/>
          </w:tcPr>
          <w:p w14:paraId="1C678E7C" w14:textId="77777777" w:rsidR="00863AFF" w:rsidRPr="00792D92" w:rsidRDefault="00863AFF" w:rsidP="00B506F0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  <w:p w14:paraId="4BD1F90C" w14:textId="77777777" w:rsidR="00863AFF" w:rsidRPr="00792D92" w:rsidRDefault="00863AFF" w:rsidP="00B506F0">
            <w:pPr>
              <w:spacing w:after="0" w:line="240" w:lineRule="auto"/>
              <w:ind w:leftChars="-60" w:left="-130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14C1E92" w14:textId="77777777" w:rsidR="00863AFF" w:rsidRPr="00792D92" w:rsidRDefault="00863AFF" w:rsidP="00B506F0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</w:t>
            </w:r>
          </w:p>
        </w:tc>
        <w:tc>
          <w:tcPr>
            <w:tcW w:w="1418" w:type="dxa"/>
          </w:tcPr>
          <w:p w14:paraId="703D9F60" w14:textId="77777777" w:rsidR="00863AFF" w:rsidRPr="00792D92" w:rsidRDefault="00863AFF" w:rsidP="00B506F0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134" w:type="dxa"/>
          </w:tcPr>
          <w:p w14:paraId="07182C00" w14:textId="77777777" w:rsidR="00863AFF" w:rsidRPr="00792D92" w:rsidRDefault="00863AFF" w:rsidP="00B506F0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70-89</w:t>
            </w:r>
          </w:p>
        </w:tc>
      </w:tr>
      <w:tr w:rsidR="00863AFF" w:rsidRPr="00792D92" w14:paraId="40AB5648" w14:textId="77777777" w:rsidTr="00B506F0">
        <w:tc>
          <w:tcPr>
            <w:tcW w:w="2235" w:type="dxa"/>
          </w:tcPr>
          <w:p w14:paraId="1093A3AF" w14:textId="77777777" w:rsidR="00863AFF" w:rsidRPr="00792D92" w:rsidRDefault="00863AFF" w:rsidP="00B506F0">
            <w:pPr>
              <w:spacing w:after="0" w:line="240" w:lineRule="auto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Удовлетворительный</w:t>
            </w:r>
          </w:p>
          <w:p w14:paraId="0AFB2DCB" w14:textId="77777777" w:rsidR="00863AFF" w:rsidRPr="00792D92" w:rsidRDefault="00863AFF" w:rsidP="00B506F0">
            <w:pPr>
              <w:spacing w:after="0" w:line="240" w:lineRule="auto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1188795" w14:textId="77777777" w:rsidR="00863AFF" w:rsidRPr="00792D92" w:rsidRDefault="00863AFF" w:rsidP="00B506F0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Изложение в пределах задач курса теоретического и практического контролируемого материала</w:t>
            </w:r>
          </w:p>
        </w:tc>
        <w:tc>
          <w:tcPr>
            <w:tcW w:w="1418" w:type="dxa"/>
          </w:tcPr>
          <w:p w14:paraId="051639DF" w14:textId="77777777" w:rsidR="00863AFF" w:rsidRPr="00792D92" w:rsidRDefault="00863AFF" w:rsidP="00B506F0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1134" w:type="dxa"/>
          </w:tcPr>
          <w:p w14:paraId="40B6D237" w14:textId="77777777" w:rsidR="00863AFF" w:rsidRPr="00792D92" w:rsidRDefault="00863AFF" w:rsidP="00B506F0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50-69</w:t>
            </w:r>
          </w:p>
        </w:tc>
      </w:tr>
      <w:tr w:rsidR="00863AFF" w:rsidRPr="00792D92" w14:paraId="59137CE7" w14:textId="77777777" w:rsidTr="00B506F0">
        <w:tc>
          <w:tcPr>
            <w:tcW w:w="2235" w:type="dxa"/>
          </w:tcPr>
          <w:p w14:paraId="0819DAE1" w14:textId="77777777" w:rsidR="00863AFF" w:rsidRPr="00792D92" w:rsidRDefault="00863AFF" w:rsidP="00B506F0">
            <w:pPr>
              <w:spacing w:after="0" w:line="240" w:lineRule="auto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5387" w:type="dxa"/>
          </w:tcPr>
          <w:p w14:paraId="62EEB198" w14:textId="77777777" w:rsidR="00863AFF" w:rsidRPr="00792D92" w:rsidRDefault="00863AFF" w:rsidP="00B506F0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признаков удовлетворительного уровня</w:t>
            </w:r>
          </w:p>
        </w:tc>
        <w:tc>
          <w:tcPr>
            <w:tcW w:w="1418" w:type="dxa"/>
          </w:tcPr>
          <w:p w14:paraId="7A1FF579" w14:textId="77777777" w:rsidR="00863AFF" w:rsidRPr="00792D92" w:rsidRDefault="00863AFF" w:rsidP="00B506F0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1134" w:type="dxa"/>
          </w:tcPr>
          <w:p w14:paraId="37191A52" w14:textId="77777777" w:rsidR="00863AFF" w:rsidRPr="00792D92" w:rsidRDefault="00863AFF" w:rsidP="00B506F0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D92">
              <w:rPr>
                <w:rFonts w:ascii="Times New Roman" w:eastAsia="Calibri" w:hAnsi="Times New Roman" w:cs="Times New Roman"/>
                <w:sz w:val="24"/>
                <w:szCs w:val="24"/>
              </w:rPr>
              <w:t>менее 50</w:t>
            </w:r>
          </w:p>
        </w:tc>
      </w:tr>
    </w:tbl>
    <w:p w14:paraId="5BAB7DD6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D07655D" w14:textId="77777777" w:rsidR="00863AFF" w:rsidRPr="00792D92" w:rsidRDefault="00863AFF" w:rsidP="00863A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color w:val="000000"/>
          <w:sz w:val="24"/>
          <w:szCs w:val="24"/>
        </w:rPr>
        <w:t>Считать, что положительные результаты поститогового контроля свидетельствуют об успешном процессе формирования компетенций и индикаторов достижения компетенций (этапа формирования компетенции).</w:t>
      </w:r>
      <w:r w:rsidRPr="00792D92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 </w:t>
      </w:r>
      <w:r w:rsidRPr="00792D92">
        <w:rPr>
          <w:rFonts w:ascii="Times New Roman" w:eastAsia="Calibri" w:hAnsi="Times New Roman" w:cs="Times New Roman"/>
          <w:sz w:val="24"/>
          <w:szCs w:val="24"/>
        </w:rPr>
        <w:t>Если обучающийся получил оценку «неудовлетворительно», то считать компетенцию не сформированной на данном этапе. При получении оценок «удовлетворительно», «хорошо» или «отлично» считать, что проверяемая компетенция сформирована на достаточном уровне.</w:t>
      </w:r>
    </w:p>
    <w:p w14:paraId="7FC88CD4" w14:textId="77777777" w:rsidR="00863AFF" w:rsidRPr="00792D92" w:rsidRDefault="00863AFF" w:rsidP="00863AFF">
      <w:pPr>
        <w:tabs>
          <w:tab w:val="left" w:pos="360"/>
        </w:tabs>
        <w:spacing w:after="0" w:line="240" w:lineRule="auto"/>
        <w:ind w:hanging="2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4BCF9E5F" w14:textId="77777777" w:rsidR="00863AFF" w:rsidRPr="00792D92" w:rsidRDefault="00863AFF" w:rsidP="00863AFF">
      <w:pPr>
        <w:tabs>
          <w:tab w:val="left" w:pos="360"/>
        </w:tabs>
        <w:spacing w:after="0" w:line="240" w:lineRule="auto"/>
        <w:ind w:hanging="2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92D9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Методические указания для проверки </w:t>
      </w:r>
      <w:r w:rsidRPr="00792D9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остаточных знаний</w:t>
      </w:r>
    </w:p>
    <w:p w14:paraId="76FB7800" w14:textId="77777777" w:rsidR="00863AFF" w:rsidRPr="00792D92" w:rsidRDefault="00863AFF" w:rsidP="00863AFF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Сроки проведения процедуры оценивания: по графику деканата.</w:t>
      </w:r>
    </w:p>
    <w:p w14:paraId="2837A1DF" w14:textId="77777777" w:rsidR="00863AFF" w:rsidRPr="00792D92" w:rsidRDefault="00863AFF" w:rsidP="00863AFF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Сбор, обработка и оценивание результатов поститогового контроля проводится преподавателем по распоряжению деканата.</w:t>
      </w:r>
    </w:p>
    <w:p w14:paraId="7949A3E0" w14:textId="77777777" w:rsidR="00863AFF" w:rsidRPr="00792D92" w:rsidRDefault="00863AFF" w:rsidP="00863AFF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92">
        <w:rPr>
          <w:rFonts w:ascii="Times New Roman" w:eastAsia="Calibri" w:hAnsi="Times New Roman" w:cs="Times New Roman"/>
          <w:sz w:val="24"/>
          <w:szCs w:val="24"/>
        </w:rPr>
        <w:t>Предъявление результатов оценивания осуществляется в течение недели после проведения контрольного мероприятия, оформляется в виде отчета и хранится в деканате в течение всего срока обучения обучающегося.</w:t>
      </w:r>
    </w:p>
    <w:p w14:paraId="1920CD9A" w14:textId="77777777" w:rsidR="00863AFF" w:rsidRPr="00792D92" w:rsidRDefault="00863AFF" w:rsidP="00863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1A7C3EED" w14:textId="77777777" w:rsidR="00863AFF" w:rsidRDefault="00863AFF" w:rsidP="00863AFF">
      <w:pPr>
        <w:pStyle w:val="Text"/>
      </w:pPr>
    </w:p>
    <w:p w14:paraId="3C757E65" w14:textId="77777777" w:rsidR="00792D92" w:rsidRDefault="00792D92" w:rsidP="00863AFF">
      <w:pPr>
        <w:pStyle w:val="Header1"/>
      </w:pPr>
      <w:bookmarkStart w:id="0" w:name="_GoBack"/>
      <w:bookmarkEnd w:id="0"/>
    </w:p>
    <w:sectPr w:rsidR="00792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E770B"/>
    <w:multiLevelType w:val="hybridMultilevel"/>
    <w:tmpl w:val="BEF6863A"/>
    <w:lvl w:ilvl="0" w:tplc="E0F2492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C154467"/>
    <w:multiLevelType w:val="hybridMultilevel"/>
    <w:tmpl w:val="78D86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210E2F"/>
    <w:multiLevelType w:val="hybridMultilevel"/>
    <w:tmpl w:val="1522F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E5819"/>
    <w:multiLevelType w:val="hybridMultilevel"/>
    <w:tmpl w:val="FD8A6390"/>
    <w:lvl w:ilvl="0" w:tplc="080AB04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2675313"/>
    <w:multiLevelType w:val="hybridMultilevel"/>
    <w:tmpl w:val="C4883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A0B58"/>
    <w:multiLevelType w:val="hybridMultilevel"/>
    <w:tmpl w:val="8C1A6A64"/>
    <w:lvl w:ilvl="0" w:tplc="F55A3BAC">
      <w:start w:val="1"/>
      <w:numFmt w:val="decimal"/>
      <w:lvlText w:val="%1."/>
      <w:lvlJc w:val="left"/>
      <w:pPr>
        <w:ind w:left="35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38" w:hanging="360"/>
      </w:pPr>
    </w:lvl>
    <w:lvl w:ilvl="2" w:tplc="0419001B">
      <w:start w:val="1"/>
      <w:numFmt w:val="lowerRoman"/>
      <w:lvlText w:val="%3."/>
      <w:lvlJc w:val="right"/>
      <w:pPr>
        <w:ind w:left="2158" w:hanging="180"/>
      </w:pPr>
    </w:lvl>
    <w:lvl w:ilvl="3" w:tplc="0419000F">
      <w:start w:val="1"/>
      <w:numFmt w:val="decimal"/>
      <w:lvlText w:val="%4."/>
      <w:lvlJc w:val="left"/>
      <w:pPr>
        <w:ind w:left="2878" w:hanging="360"/>
      </w:pPr>
    </w:lvl>
    <w:lvl w:ilvl="4" w:tplc="04190019">
      <w:start w:val="1"/>
      <w:numFmt w:val="lowerLetter"/>
      <w:lvlText w:val="%5."/>
      <w:lvlJc w:val="left"/>
      <w:pPr>
        <w:ind w:left="3598" w:hanging="360"/>
      </w:pPr>
    </w:lvl>
    <w:lvl w:ilvl="5" w:tplc="0419001B">
      <w:start w:val="1"/>
      <w:numFmt w:val="lowerRoman"/>
      <w:lvlText w:val="%6."/>
      <w:lvlJc w:val="right"/>
      <w:pPr>
        <w:ind w:left="4318" w:hanging="180"/>
      </w:pPr>
    </w:lvl>
    <w:lvl w:ilvl="6" w:tplc="0419000F">
      <w:start w:val="1"/>
      <w:numFmt w:val="decimal"/>
      <w:lvlText w:val="%7."/>
      <w:lvlJc w:val="left"/>
      <w:pPr>
        <w:ind w:left="5038" w:hanging="360"/>
      </w:pPr>
    </w:lvl>
    <w:lvl w:ilvl="7" w:tplc="04190019">
      <w:start w:val="1"/>
      <w:numFmt w:val="lowerLetter"/>
      <w:lvlText w:val="%8."/>
      <w:lvlJc w:val="left"/>
      <w:pPr>
        <w:ind w:left="5758" w:hanging="360"/>
      </w:pPr>
    </w:lvl>
    <w:lvl w:ilvl="8" w:tplc="0419001B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40CA4730"/>
    <w:multiLevelType w:val="hybridMultilevel"/>
    <w:tmpl w:val="66569232"/>
    <w:lvl w:ilvl="0" w:tplc="6E2E53AE">
      <w:start w:val="1"/>
      <w:numFmt w:val="bullet"/>
      <w:lvlText w:val=""/>
      <w:lvlJc w:val="left"/>
      <w:pPr>
        <w:ind w:left="199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15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31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B1F2BE9"/>
    <w:multiLevelType w:val="hybridMultilevel"/>
    <w:tmpl w:val="5B647494"/>
    <w:lvl w:ilvl="0" w:tplc="EDD0FF3C">
      <w:start w:val="1"/>
      <w:numFmt w:val="decimal"/>
      <w:lvlText w:val="%1."/>
      <w:lvlJc w:val="left"/>
      <w:pPr>
        <w:ind w:left="358" w:hanging="360"/>
      </w:pPr>
      <w:rPr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078" w:hanging="360"/>
      </w:pPr>
    </w:lvl>
    <w:lvl w:ilvl="2" w:tplc="0419001B">
      <w:start w:val="1"/>
      <w:numFmt w:val="lowerRoman"/>
      <w:lvlText w:val="%3."/>
      <w:lvlJc w:val="right"/>
      <w:pPr>
        <w:ind w:left="1798" w:hanging="180"/>
      </w:pPr>
    </w:lvl>
    <w:lvl w:ilvl="3" w:tplc="0419000F">
      <w:start w:val="1"/>
      <w:numFmt w:val="decimal"/>
      <w:lvlText w:val="%4."/>
      <w:lvlJc w:val="left"/>
      <w:pPr>
        <w:ind w:left="2518" w:hanging="360"/>
      </w:pPr>
    </w:lvl>
    <w:lvl w:ilvl="4" w:tplc="04190019">
      <w:start w:val="1"/>
      <w:numFmt w:val="lowerLetter"/>
      <w:lvlText w:val="%5."/>
      <w:lvlJc w:val="left"/>
      <w:pPr>
        <w:ind w:left="3238" w:hanging="360"/>
      </w:pPr>
    </w:lvl>
    <w:lvl w:ilvl="5" w:tplc="0419001B">
      <w:start w:val="1"/>
      <w:numFmt w:val="lowerRoman"/>
      <w:lvlText w:val="%6."/>
      <w:lvlJc w:val="right"/>
      <w:pPr>
        <w:ind w:left="3958" w:hanging="180"/>
      </w:pPr>
    </w:lvl>
    <w:lvl w:ilvl="6" w:tplc="0419000F">
      <w:start w:val="1"/>
      <w:numFmt w:val="decimal"/>
      <w:lvlText w:val="%7."/>
      <w:lvlJc w:val="left"/>
      <w:pPr>
        <w:ind w:left="4678" w:hanging="360"/>
      </w:pPr>
    </w:lvl>
    <w:lvl w:ilvl="7" w:tplc="04190019">
      <w:start w:val="1"/>
      <w:numFmt w:val="lowerLetter"/>
      <w:lvlText w:val="%8."/>
      <w:lvlJc w:val="left"/>
      <w:pPr>
        <w:ind w:left="5398" w:hanging="360"/>
      </w:pPr>
    </w:lvl>
    <w:lvl w:ilvl="8" w:tplc="0419001B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B7569E"/>
    <w:multiLevelType w:val="hybridMultilevel"/>
    <w:tmpl w:val="7620490A"/>
    <w:lvl w:ilvl="0" w:tplc="8870CE5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9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34"/>
    <w:rsid w:val="0006574F"/>
    <w:rsid w:val="00081F34"/>
    <w:rsid w:val="000943E5"/>
    <w:rsid w:val="00120B36"/>
    <w:rsid w:val="00120E1F"/>
    <w:rsid w:val="001523EC"/>
    <w:rsid w:val="001A59BA"/>
    <w:rsid w:val="00212678"/>
    <w:rsid w:val="00230B9E"/>
    <w:rsid w:val="00270D4D"/>
    <w:rsid w:val="002928B3"/>
    <w:rsid w:val="00295B94"/>
    <w:rsid w:val="0042579A"/>
    <w:rsid w:val="004A1896"/>
    <w:rsid w:val="00641369"/>
    <w:rsid w:val="0072053D"/>
    <w:rsid w:val="007221DF"/>
    <w:rsid w:val="00792D92"/>
    <w:rsid w:val="007A67F9"/>
    <w:rsid w:val="0080793C"/>
    <w:rsid w:val="00863AFF"/>
    <w:rsid w:val="008773BD"/>
    <w:rsid w:val="009750C2"/>
    <w:rsid w:val="009D7DC7"/>
    <w:rsid w:val="009F7859"/>
    <w:rsid w:val="00AE3DEE"/>
    <w:rsid w:val="00AF659B"/>
    <w:rsid w:val="00B2448E"/>
    <w:rsid w:val="00B679C6"/>
    <w:rsid w:val="00B863A6"/>
    <w:rsid w:val="00BE48BB"/>
    <w:rsid w:val="00C85098"/>
    <w:rsid w:val="00CA1B0B"/>
    <w:rsid w:val="00D05FD6"/>
    <w:rsid w:val="00D07B6C"/>
    <w:rsid w:val="00DD5D22"/>
    <w:rsid w:val="00E15AFE"/>
    <w:rsid w:val="00F02328"/>
    <w:rsid w:val="00F42EF5"/>
    <w:rsid w:val="00F71381"/>
    <w:rsid w:val="00FB1C9F"/>
    <w:rsid w:val="00FB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7B5C"/>
  <w15:docId w15:val="{828328A6-70D9-4CBB-83F2-3FB23585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0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3">
    <w:name w:val="Table Grid"/>
    <w:aliases w:val="TableGrid"/>
    <w:basedOn w:val="a1"/>
    <w:uiPriority w:val="3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table" w:customStyle="1" w:styleId="14">
    <w:name w:val="Сетка таблицы14"/>
    <w:basedOn w:val="a1"/>
    <w:next w:val="a3"/>
    <w:uiPriority w:val="59"/>
    <w:rsid w:val="00792D9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basedOn w:val="a0"/>
    <w:uiPriority w:val="99"/>
    <w:rsid w:val="00270D4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styleId="a4">
    <w:name w:val="Hyperlink"/>
    <w:rsid w:val="0042579A"/>
    <w:rPr>
      <w:color w:val="0000FF"/>
      <w:u w:val="single"/>
    </w:rPr>
  </w:style>
  <w:style w:type="paragraph" w:customStyle="1" w:styleId="a5">
    <w:basedOn w:val="a"/>
    <w:next w:val="a6"/>
    <w:uiPriority w:val="99"/>
    <w:unhideWhenUsed/>
    <w:rsid w:val="00425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42579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5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dlib.nspu.ru/views/icdlib/10151/read.php" TargetMode="External"/><Relationship Id="rId13" Type="http://schemas.openxmlformats.org/officeDocument/2006/relationships/hyperlink" Target="https://lib.rucont.ru/efd/57964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59832" TargetMode="External"/><Relationship Id="rId12" Type="http://schemas.openxmlformats.org/officeDocument/2006/relationships/hyperlink" Target="https://icdlib.nspu.ru/views/icdlib/6372/read.php" TargetMode="External"/><Relationship Id="rId17" Type="http://schemas.openxmlformats.org/officeDocument/2006/relationships/hyperlink" Target="https://icdlib.nsp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258914" TargetMode="External"/><Relationship Id="rId11" Type="http://schemas.openxmlformats.org/officeDocument/2006/relationships/hyperlink" Target="https://icdlib.nspu.ru/views/icdlib/7744/read.php" TargetMode="External"/><Relationship Id="rId5" Type="http://schemas.openxmlformats.org/officeDocument/2006/relationships/hyperlink" Target="https://e.lanbook.com/book/442709" TargetMode="External"/><Relationship Id="rId15" Type="http://schemas.openxmlformats.org/officeDocument/2006/relationships/hyperlink" Target="http://www.consultant.ru" TargetMode="External"/><Relationship Id="rId10" Type="http://schemas.openxmlformats.org/officeDocument/2006/relationships/hyperlink" Target="https://e.lanbook.com/book/36998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cdlib.nspu.ru/views/icdlib/9491/read.php" TargetMode="External"/><Relationship Id="rId1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11230</Words>
  <Characters>64017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Рудин</dc:creator>
  <cp:lastModifiedBy>Екатерина Тройникова</cp:lastModifiedBy>
  <cp:revision>2</cp:revision>
  <cp:lastPrinted>2025-10-26T14:08:00Z</cp:lastPrinted>
  <dcterms:created xsi:type="dcterms:W3CDTF">2025-10-26T14:09:00Z</dcterms:created>
  <dcterms:modified xsi:type="dcterms:W3CDTF">2025-10-26T14:09:00Z</dcterms:modified>
</cp:coreProperties>
</file>