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CE5B3" w14:textId="77777777" w:rsidR="00BA69BD" w:rsidRPr="005626F3" w:rsidRDefault="00BA69BD" w:rsidP="00BA69BD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2754E9B5" w14:textId="77777777" w:rsidR="00BA69BD" w:rsidRDefault="00BA69BD" w:rsidP="00BA69B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7F968AE2" w14:textId="77777777" w:rsidR="00BA69BD" w:rsidRPr="005626F3" w:rsidRDefault="00BA69BD" w:rsidP="00BA69BD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4D5B00E7" w14:textId="77777777" w:rsidR="00BA69BD" w:rsidRDefault="00BA69BD" w:rsidP="00BA69B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373E810D" w14:textId="77777777" w:rsidR="00BA69BD" w:rsidRDefault="00BA69BD" w:rsidP="00BA69B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73E98F1C" w14:textId="77777777" w:rsidR="00BA69BD" w:rsidRDefault="00BA69BD" w:rsidP="00BA69BD">
      <w:pPr>
        <w:pStyle w:val="3"/>
        <w:ind w:left="3828"/>
        <w:rPr>
          <w:sz w:val="20"/>
        </w:rPr>
      </w:pPr>
      <w:r>
        <w:t xml:space="preserve">в г. Ижевске  </w:t>
      </w:r>
    </w:p>
    <w:p w14:paraId="622418A2" w14:textId="77777777" w:rsidR="00BA69BD" w:rsidRDefault="00BA69BD" w:rsidP="00BA69BD">
      <w:pPr>
        <w:pStyle w:val="3"/>
        <w:ind w:left="3828"/>
        <w:jc w:val="right"/>
        <w:rPr>
          <w:sz w:val="20"/>
        </w:rPr>
      </w:pPr>
    </w:p>
    <w:p w14:paraId="1DD1FB9C" w14:textId="77777777" w:rsidR="00BA69BD" w:rsidRDefault="00BA69BD" w:rsidP="00BA69BD">
      <w:pPr>
        <w:pStyle w:val="3"/>
        <w:ind w:left="3828"/>
        <w:rPr>
          <w:sz w:val="20"/>
        </w:rPr>
      </w:pPr>
    </w:p>
    <w:p w14:paraId="1BAE53B6" w14:textId="77777777" w:rsidR="00BA69BD" w:rsidRDefault="00BA69BD" w:rsidP="00BA69BD">
      <w:pPr>
        <w:pStyle w:val="3"/>
        <w:ind w:left="3828"/>
        <w:rPr>
          <w:sz w:val="20"/>
        </w:rPr>
      </w:pPr>
    </w:p>
    <w:p w14:paraId="09CE1DE6" w14:textId="77777777" w:rsidR="00BA69BD" w:rsidRDefault="00BA69BD" w:rsidP="00BA69BD">
      <w:pPr>
        <w:pStyle w:val="3"/>
        <w:ind w:left="3828"/>
        <w:rPr>
          <w:sz w:val="20"/>
        </w:rPr>
      </w:pPr>
    </w:p>
    <w:p w14:paraId="435DBD8C" w14:textId="77777777" w:rsidR="00BA69BD" w:rsidRDefault="00BA69BD" w:rsidP="00BA69BD">
      <w:pPr>
        <w:pStyle w:val="3"/>
        <w:ind w:left="3828"/>
        <w:rPr>
          <w:sz w:val="20"/>
        </w:rPr>
      </w:pPr>
    </w:p>
    <w:p w14:paraId="7E3D7826" w14:textId="77777777" w:rsidR="00BA69BD" w:rsidRDefault="00BA69BD" w:rsidP="00BA69BD">
      <w:pPr>
        <w:pStyle w:val="3"/>
        <w:ind w:left="3828"/>
        <w:rPr>
          <w:sz w:val="20"/>
        </w:rPr>
      </w:pPr>
    </w:p>
    <w:p w14:paraId="17375746" w14:textId="77777777" w:rsidR="00BA69BD" w:rsidRDefault="00BA69BD" w:rsidP="00BA69BD">
      <w:pPr>
        <w:pStyle w:val="3"/>
        <w:ind w:left="3828"/>
        <w:rPr>
          <w:sz w:val="20"/>
        </w:rPr>
      </w:pPr>
    </w:p>
    <w:p w14:paraId="411BC982" w14:textId="77777777" w:rsidR="00BA69BD" w:rsidRDefault="00BA69BD" w:rsidP="00BA69BD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620E5917" w14:textId="77777777" w:rsidR="00BA69BD" w:rsidRDefault="00BA69BD" w:rsidP="00BA69BD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5B7CB187" w14:textId="77777777" w:rsidR="00BA69BD" w:rsidRDefault="00BA69BD" w:rsidP="00BA69BD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59B370A4" w14:textId="77777777" w:rsidR="009E5689" w:rsidRDefault="009E5689" w:rsidP="009E5689">
      <w:pPr>
        <w:pStyle w:val="Text"/>
        <w:ind w:left="3828"/>
      </w:pPr>
    </w:p>
    <w:p w14:paraId="53F5334C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00BDBDC9" w14:textId="77777777" w:rsidR="001A59BA" w:rsidRDefault="001A59BA" w:rsidP="00F02328">
      <w:pPr>
        <w:pStyle w:val="Text"/>
        <w:ind w:left="3828"/>
      </w:pPr>
    </w:p>
    <w:p w14:paraId="0A266CF6" w14:textId="77777777" w:rsidR="001A59BA" w:rsidRPr="00120B36" w:rsidRDefault="001A59BA" w:rsidP="0080793C">
      <w:pPr>
        <w:pStyle w:val="Text"/>
      </w:pPr>
    </w:p>
    <w:p w14:paraId="7F2EE1E5" w14:textId="77777777" w:rsidR="00F7438F" w:rsidRDefault="00F7438F">
      <w:pPr>
        <w:pStyle w:val="Text"/>
      </w:pPr>
    </w:p>
    <w:p w14:paraId="449D134D" w14:textId="77777777" w:rsidR="00F7438F" w:rsidRDefault="00F7438F">
      <w:pPr>
        <w:pStyle w:val="Text"/>
      </w:pPr>
    </w:p>
    <w:p w14:paraId="58FA5201" w14:textId="77777777" w:rsidR="00F7438F" w:rsidRDefault="0004152E">
      <w:pPr>
        <w:pStyle w:val="Header1"/>
      </w:pPr>
      <w:r>
        <w:t>РАБОЧАЯ ПРОГРАММА ДИСЦИПЛИНЫ</w:t>
      </w:r>
      <w:r>
        <w:br/>
        <w:t>АССИСТИВНЫЕ ТЕХНОЛОГИИ В СПЕЦИАЛЬНОМ И ИНКЛЮЗИВНОМ ОБРАЗОВАНИИ</w:t>
      </w:r>
    </w:p>
    <w:p w14:paraId="1628D2D2" w14:textId="77777777" w:rsidR="00F7438F" w:rsidRDefault="00F7438F">
      <w:pPr>
        <w:pStyle w:val="Text"/>
      </w:pPr>
    </w:p>
    <w:p w14:paraId="372C8FB1" w14:textId="77777777" w:rsidR="00F7438F" w:rsidRDefault="00F7438F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F7438F" w14:paraId="5BBD0E96" w14:textId="77777777">
        <w:tc>
          <w:tcPr>
            <w:tcW w:w="4677" w:type="dxa"/>
          </w:tcPr>
          <w:p w14:paraId="43914521" w14:textId="77777777" w:rsidR="00F7438F" w:rsidRDefault="0004152E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3715D5EF" w14:textId="77777777" w:rsidR="00F7438F" w:rsidRDefault="0004152E">
            <w:pPr>
              <w:pStyle w:val="Text"/>
              <w:jc w:val="left"/>
            </w:pPr>
            <w:r>
              <w:t>Бакалавриат</w:t>
            </w:r>
          </w:p>
        </w:tc>
      </w:tr>
      <w:tr w:rsidR="00F7438F" w14:paraId="67B97DD4" w14:textId="77777777">
        <w:tc>
          <w:tcPr>
            <w:tcW w:w="4677" w:type="dxa"/>
          </w:tcPr>
          <w:p w14:paraId="7EE56562" w14:textId="77777777" w:rsidR="00F7438F" w:rsidRDefault="0004152E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416F5916" w14:textId="77777777" w:rsidR="00F7438F" w:rsidRDefault="0004152E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F7438F" w14:paraId="023E91E0" w14:textId="77777777">
        <w:tc>
          <w:tcPr>
            <w:tcW w:w="4677" w:type="dxa"/>
          </w:tcPr>
          <w:p w14:paraId="521D09E0" w14:textId="77777777" w:rsidR="00F7438F" w:rsidRDefault="0004152E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3F10CABD" w14:textId="77777777" w:rsidR="00F7438F" w:rsidRDefault="0004152E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BA69BD" w14:paraId="48A4343A" w14:textId="77777777">
        <w:tc>
          <w:tcPr>
            <w:tcW w:w="4677" w:type="dxa"/>
          </w:tcPr>
          <w:p w14:paraId="356EF05A" w14:textId="77777777" w:rsidR="00BA69BD" w:rsidRDefault="00BA69BD" w:rsidP="00BA69BD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7C078C74" w14:textId="77777777" w:rsidR="00BA69BD" w:rsidRDefault="00BA69BD" w:rsidP="00BA69BD">
            <w:pPr>
              <w:pStyle w:val="10"/>
              <w:jc w:val="left"/>
            </w:pPr>
            <w:r>
              <w:t>Заочная (ускоренное обучение)</w:t>
            </w:r>
          </w:p>
        </w:tc>
      </w:tr>
      <w:tr w:rsidR="00BA69BD" w14:paraId="5760E7F2" w14:textId="77777777">
        <w:tc>
          <w:tcPr>
            <w:tcW w:w="4677" w:type="dxa"/>
          </w:tcPr>
          <w:p w14:paraId="5E747919" w14:textId="77777777" w:rsidR="00BA69BD" w:rsidRDefault="00BA69BD" w:rsidP="00BA69BD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3556A0BB" w14:textId="77777777" w:rsidR="00BA69BD" w:rsidRDefault="00BA69BD" w:rsidP="00BA69BD">
            <w:pPr>
              <w:pStyle w:val="Text"/>
              <w:jc w:val="left"/>
            </w:pPr>
            <w:r>
              <w:t>7</w:t>
            </w:r>
          </w:p>
        </w:tc>
      </w:tr>
    </w:tbl>
    <w:p w14:paraId="3BAF09BA" w14:textId="77777777" w:rsidR="00F7438F" w:rsidRDefault="00F7438F">
      <w:pPr>
        <w:pStyle w:val="Text"/>
      </w:pPr>
    </w:p>
    <w:p w14:paraId="4515041B" w14:textId="77777777" w:rsidR="00F7438F" w:rsidRDefault="00F7438F">
      <w:pPr>
        <w:pStyle w:val="Text"/>
      </w:pPr>
    </w:p>
    <w:p w14:paraId="524B49FD" w14:textId="77777777" w:rsidR="00F7438F" w:rsidRDefault="00F7438F">
      <w:pPr>
        <w:pStyle w:val="Text"/>
      </w:pPr>
    </w:p>
    <w:p w14:paraId="2D624202" w14:textId="77777777" w:rsidR="00F7438F" w:rsidRDefault="00F7438F">
      <w:pPr>
        <w:pStyle w:val="Text"/>
      </w:pPr>
    </w:p>
    <w:p w14:paraId="2D8B0B10" w14:textId="2A0B73C3" w:rsidR="00F7438F" w:rsidRDefault="00F7438F">
      <w:pPr>
        <w:pStyle w:val="Text"/>
      </w:pPr>
    </w:p>
    <w:p w14:paraId="1464C36E" w14:textId="78AA004A" w:rsidR="00755C5E" w:rsidRDefault="00755C5E">
      <w:pPr>
        <w:pStyle w:val="Text"/>
      </w:pPr>
    </w:p>
    <w:p w14:paraId="2CDA12F7" w14:textId="45165FC7" w:rsidR="00755C5E" w:rsidRDefault="00755C5E">
      <w:pPr>
        <w:pStyle w:val="Text"/>
      </w:pPr>
    </w:p>
    <w:p w14:paraId="06652B2A" w14:textId="7235A3E0" w:rsidR="00755C5E" w:rsidRDefault="00755C5E">
      <w:pPr>
        <w:pStyle w:val="Text"/>
      </w:pPr>
    </w:p>
    <w:p w14:paraId="0EDCBC5E" w14:textId="45331C85" w:rsidR="00755C5E" w:rsidRDefault="00755C5E">
      <w:pPr>
        <w:pStyle w:val="Text"/>
      </w:pPr>
    </w:p>
    <w:p w14:paraId="54D9E0E6" w14:textId="77777777" w:rsidR="00755C5E" w:rsidRDefault="00755C5E">
      <w:pPr>
        <w:pStyle w:val="Text"/>
      </w:pPr>
    </w:p>
    <w:p w14:paraId="4A343177" w14:textId="77777777" w:rsidR="00F7438F" w:rsidRDefault="00F7438F">
      <w:pPr>
        <w:pStyle w:val="Text"/>
      </w:pPr>
    </w:p>
    <w:p w14:paraId="4F5A751A" w14:textId="77777777" w:rsidR="00F7438F" w:rsidRDefault="00F7438F">
      <w:pPr>
        <w:pStyle w:val="Text"/>
      </w:pPr>
    </w:p>
    <w:p w14:paraId="5C4B3C3D" w14:textId="77777777" w:rsidR="00F7438F" w:rsidRDefault="00BA69BD">
      <w:pPr>
        <w:pStyle w:val="Text"/>
        <w:jc w:val="center"/>
      </w:pPr>
      <w:r>
        <w:t>Ижевск</w:t>
      </w:r>
      <w:r w:rsidR="0004152E">
        <w:t xml:space="preserve"> 2025</w:t>
      </w:r>
    </w:p>
    <w:p w14:paraId="4D52C92D" w14:textId="77777777" w:rsidR="00F7438F" w:rsidRDefault="0004152E">
      <w:r>
        <w:br w:type="page"/>
      </w:r>
    </w:p>
    <w:p w14:paraId="7BFC9517" w14:textId="77777777" w:rsidR="00F7438F" w:rsidRDefault="0004152E">
      <w:pPr>
        <w:pStyle w:val="Header1"/>
      </w:pPr>
      <w:r>
        <w:lastRenderedPageBreak/>
        <w:t>1. Цель и задачи изучения дисциплины</w:t>
      </w:r>
    </w:p>
    <w:p w14:paraId="23F09A14" w14:textId="77777777" w:rsidR="00F7438F" w:rsidRDefault="00F7438F">
      <w:pPr>
        <w:pStyle w:val="Text"/>
      </w:pPr>
    </w:p>
    <w:p w14:paraId="6053BB85" w14:textId="77777777" w:rsidR="00F7438F" w:rsidRDefault="0004152E">
      <w:pPr>
        <w:pStyle w:val="Text"/>
      </w:pPr>
      <w:r>
        <w:rPr>
          <w:b/>
        </w:rPr>
        <w:t>1.1. Цель и задачи изучения дисциплины</w:t>
      </w:r>
    </w:p>
    <w:p w14:paraId="074DB762" w14:textId="77777777" w:rsidR="0004152E" w:rsidRPr="0004152E" w:rsidRDefault="0004152E" w:rsidP="0004152E">
      <w:pPr>
        <w:pStyle w:val="Text"/>
        <w:rPr>
          <w:b/>
          <w:bCs/>
        </w:rPr>
      </w:pPr>
      <w:r w:rsidRPr="0004152E">
        <w:rPr>
          <w:b/>
          <w:bCs/>
        </w:rPr>
        <w:t>Цель:</w:t>
      </w:r>
      <w:r w:rsidRPr="0004152E">
        <w:t xml:space="preserve"> обеспечить в ходе освоения дисциплины «Ассистивные технологии в специальном и инклюзивном образовании» выполнение индикаторов достижения компетенций: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 Способен осуществлять контроль и оценку формирования результатов образования обучающихся, выявлять и корректировать трудности в обучении; Способен взаимодействовать с участниками образовательных отношений в рамках реализации образовательных программ.</w:t>
      </w:r>
    </w:p>
    <w:p w14:paraId="4B80EAD1" w14:textId="77777777" w:rsidR="0004152E" w:rsidRPr="0004152E" w:rsidRDefault="0004152E" w:rsidP="0004152E">
      <w:pPr>
        <w:pStyle w:val="Text"/>
      </w:pPr>
      <w:r w:rsidRPr="0004152E">
        <w:rPr>
          <w:b/>
          <w:bCs/>
        </w:rPr>
        <w:t xml:space="preserve">Задачи: </w:t>
      </w:r>
      <w:r w:rsidRPr="0004152E">
        <w:t>в ходе освоения дисциплины «Ассистивные технологии в специальном и инклюзивном образовании» обеспечить у обучающихся:</w:t>
      </w:r>
    </w:p>
    <w:p w14:paraId="2BBD20F4" w14:textId="77777777" w:rsidR="0004152E" w:rsidRPr="0004152E" w:rsidRDefault="0004152E" w:rsidP="0004152E">
      <w:pPr>
        <w:pStyle w:val="Text"/>
      </w:pPr>
      <w:r w:rsidRPr="0004152E">
        <w:t>1. Умение определять и реализовывать формы, методы и средства для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требованиями инклюзивного образования.</w:t>
      </w:r>
    </w:p>
    <w:p w14:paraId="11A5FFFE" w14:textId="77777777" w:rsidR="0004152E" w:rsidRPr="0004152E" w:rsidRDefault="0004152E" w:rsidP="0004152E">
      <w:pPr>
        <w:pStyle w:val="Text"/>
      </w:pPr>
      <w:r w:rsidRPr="0004152E">
        <w:t>2. Умение осуществлять отбор диагностических средств, форм контроля и оценки сформированности образовательных результатов обучающихся с целью их применения.</w:t>
      </w:r>
    </w:p>
    <w:p w14:paraId="285A7476" w14:textId="77777777" w:rsidR="0004152E" w:rsidRPr="0004152E" w:rsidRDefault="0004152E" w:rsidP="0004152E">
      <w:pPr>
        <w:pStyle w:val="Text"/>
      </w:pPr>
      <w:r w:rsidRPr="0004152E">
        <w:t>3. Владение техниками и приемами взаимодействия с участниками образовательных отношений в рамках реализации образовательных программ; приемами предупреждения и продуктивного разрешения межличностных конфликтов.</w:t>
      </w:r>
    </w:p>
    <w:p w14:paraId="3132ADC2" w14:textId="77777777" w:rsidR="00F7438F" w:rsidRDefault="0004152E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F7438F" w14:paraId="667365F9" w14:textId="77777777">
        <w:tc>
          <w:tcPr>
            <w:tcW w:w="2268" w:type="dxa"/>
          </w:tcPr>
          <w:p w14:paraId="0040AB9F" w14:textId="77777777" w:rsidR="00F7438F" w:rsidRDefault="0004152E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C049275" w14:textId="77777777" w:rsidR="00F7438F" w:rsidRDefault="0004152E">
            <w:pPr>
              <w:pStyle w:val="Text"/>
              <w:jc w:val="left"/>
            </w:pPr>
            <w:r>
              <w:t>ПК-4</w:t>
            </w:r>
          </w:p>
        </w:tc>
      </w:tr>
      <w:tr w:rsidR="00F7438F" w14:paraId="0C13E318" w14:textId="77777777">
        <w:tc>
          <w:tcPr>
            <w:tcW w:w="2268" w:type="dxa"/>
          </w:tcPr>
          <w:p w14:paraId="741BF704" w14:textId="77777777" w:rsidR="00F7438F" w:rsidRDefault="0004152E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FE0546E" w14:textId="77777777" w:rsidR="00F7438F" w:rsidRDefault="0004152E">
            <w:pPr>
              <w:pStyle w:val="Text"/>
              <w:jc w:val="left"/>
            </w:pPr>
            <w:r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F7438F" w14:paraId="3BECE7CA" w14:textId="77777777">
        <w:tc>
          <w:tcPr>
            <w:tcW w:w="2268" w:type="dxa"/>
          </w:tcPr>
          <w:p w14:paraId="71FBCF2E" w14:textId="77777777" w:rsidR="00F7438F" w:rsidRDefault="0004152E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4481224" w14:textId="77777777" w:rsidR="00F7438F" w:rsidRDefault="0004152E">
            <w:pPr>
              <w:pStyle w:val="Text"/>
              <w:jc w:val="left"/>
            </w:pPr>
            <w:r>
              <w:t>ИПК-4.3 Владеет технологиями выявления индивидуальных особенностей, интересов, проблем обучающихся в образовательной деятельности; технологиями педагогического сопровождения обучающихся и индивидуализации образовательного процесса; технологиями реализации адаптированных образовательных программ в соответствии с трудовыми обязанностями</w:t>
            </w:r>
          </w:p>
        </w:tc>
      </w:tr>
    </w:tbl>
    <w:p w14:paraId="0A84FBC4" w14:textId="77777777" w:rsidR="00F7438F" w:rsidRDefault="00F7438F">
      <w:pPr>
        <w:pStyle w:val="Text"/>
      </w:pPr>
    </w:p>
    <w:p w14:paraId="2ABB3757" w14:textId="77777777" w:rsidR="00F7438F" w:rsidRDefault="0004152E">
      <w:pPr>
        <w:pStyle w:val="Text"/>
        <w:rPr>
          <w:b/>
        </w:rPr>
      </w:pPr>
      <w:r>
        <w:rPr>
          <w:b/>
        </w:rPr>
        <w:t>1.3. Воспитательная работа</w:t>
      </w:r>
    </w:p>
    <w:p w14:paraId="6B46D3BA" w14:textId="77777777" w:rsidR="0004152E" w:rsidRDefault="0004152E">
      <w:pPr>
        <w:pStyle w:val="Text"/>
      </w:pP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3431"/>
        <w:gridCol w:w="3149"/>
        <w:gridCol w:w="2882"/>
      </w:tblGrid>
      <w:tr w:rsidR="0004152E" w:rsidRPr="0004152E" w14:paraId="6F024CDD" w14:textId="77777777" w:rsidTr="0063769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7F95" w14:textId="77777777" w:rsidR="0004152E" w:rsidRPr="0004152E" w:rsidRDefault="0004152E" w:rsidP="0004152E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lang w:eastAsia="ar-SA"/>
              </w:rPr>
              <w:t>Направления воспитательной работы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C3817" w14:textId="77777777" w:rsidR="0004152E" w:rsidRPr="0004152E" w:rsidRDefault="0004152E" w:rsidP="0004152E">
            <w:pPr>
              <w:suppressAutoHyphens/>
              <w:spacing w:after="0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lang w:eastAsia="ar-SA"/>
              </w:rPr>
              <w:t xml:space="preserve">Тип задач </w:t>
            </w:r>
          </w:p>
          <w:p w14:paraId="24B0B6B4" w14:textId="77777777" w:rsidR="0004152E" w:rsidRPr="0004152E" w:rsidRDefault="0004152E" w:rsidP="0004152E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DE40B" w14:textId="77777777" w:rsidR="0004152E" w:rsidRPr="0004152E" w:rsidRDefault="0004152E" w:rsidP="0004152E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lang w:eastAsia="ar-SA"/>
              </w:rPr>
              <w:t>Формы работы</w:t>
            </w:r>
          </w:p>
        </w:tc>
      </w:tr>
      <w:tr w:rsidR="0004152E" w:rsidRPr="0004152E" w14:paraId="2C8E06FC" w14:textId="77777777" w:rsidTr="00637691">
        <w:trPr>
          <w:trHeight w:val="285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B671" w14:textId="77777777" w:rsidR="0004152E" w:rsidRPr="0004152E" w:rsidRDefault="0004152E" w:rsidP="0004152E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lang w:eastAsia="ar-SA"/>
              </w:rPr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2E624" w14:textId="77777777" w:rsidR="0004152E" w:rsidRPr="0004152E" w:rsidRDefault="0004152E" w:rsidP="0004152E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lang w:eastAsia="ar-SA"/>
              </w:rPr>
              <w:t>педагогический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3CBCB" w14:textId="77777777" w:rsidR="0004152E" w:rsidRPr="0004152E" w:rsidRDefault="0004152E" w:rsidP="0004152E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lang w:eastAsia="ar-SA"/>
              </w:rPr>
              <w:t>проведение открытых лекций</w:t>
            </w:r>
          </w:p>
        </w:tc>
      </w:tr>
      <w:tr w:rsidR="0004152E" w:rsidRPr="0004152E" w14:paraId="65F952F7" w14:textId="77777777" w:rsidTr="00637691">
        <w:trPr>
          <w:trHeight w:val="285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EBC06" w14:textId="77777777" w:rsidR="0004152E" w:rsidRPr="0004152E" w:rsidRDefault="0004152E" w:rsidP="0004152E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lang w:eastAsia="ar-SA"/>
              </w:rPr>
              <w:t xml:space="preserve">психологическое сопровождение образовательного процесса, в т.ч. процесса адаптации </w:t>
            </w:r>
            <w:r w:rsidRPr="0004152E">
              <w:rPr>
                <w:rFonts w:ascii="Times New Roman" w:eastAsia="Calibri" w:hAnsi="Times New Roman" w:cs="Times New Roman"/>
                <w:lang w:eastAsia="ar-SA"/>
              </w:rPr>
              <w:lastRenderedPageBreak/>
              <w:t>первокурсников и обучающихся с особыми образовательными потребностями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02126" w14:textId="77777777" w:rsidR="0004152E" w:rsidRPr="0004152E" w:rsidRDefault="0004152E" w:rsidP="0004152E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lang w:eastAsia="ar-SA"/>
              </w:rPr>
              <w:lastRenderedPageBreak/>
              <w:t>сопровождение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48904" w14:textId="77777777" w:rsidR="0004152E" w:rsidRPr="0004152E" w:rsidRDefault="0004152E" w:rsidP="0004152E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lang w:eastAsia="ar-SA"/>
              </w:rPr>
              <w:t xml:space="preserve">включение в социокультурную среду путем формирования у </w:t>
            </w:r>
            <w:r w:rsidRPr="0004152E">
              <w:rPr>
                <w:rFonts w:ascii="Times New Roman" w:eastAsia="Calibri" w:hAnsi="Times New Roman" w:cs="Times New Roman"/>
                <w:lang w:eastAsia="ar-SA"/>
              </w:rPr>
              <w:lastRenderedPageBreak/>
              <w:t>студентов практических умений и навыков в рамках профессиональной деятельности</w:t>
            </w:r>
          </w:p>
        </w:tc>
      </w:tr>
    </w:tbl>
    <w:p w14:paraId="28F0B8E1" w14:textId="77777777" w:rsidR="00F7438F" w:rsidRDefault="00F7438F">
      <w:pPr>
        <w:pStyle w:val="Text"/>
      </w:pPr>
    </w:p>
    <w:p w14:paraId="35F15FD6" w14:textId="77777777" w:rsidR="00F7438F" w:rsidRDefault="0004152E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07F67541" w14:textId="77777777" w:rsidR="00F7438F" w:rsidRDefault="0004152E">
      <w:pPr>
        <w:pStyle w:val="Text"/>
      </w:pPr>
      <w:r>
        <w:t>Дисциплина "Ассистивные технологии в специальном и инклюзивном образовании" относится к части учебного плана, формируемой участниками образовательных отношений.</w:t>
      </w:r>
    </w:p>
    <w:p w14:paraId="14FCF04B" w14:textId="77777777" w:rsidR="00F7438F" w:rsidRDefault="00F7438F">
      <w:pPr>
        <w:pStyle w:val="Text"/>
      </w:pPr>
    </w:p>
    <w:p w14:paraId="469B3122" w14:textId="77777777" w:rsidR="00F7438F" w:rsidRDefault="0004152E">
      <w:pPr>
        <w:pStyle w:val="Text"/>
      </w:pPr>
      <w:r>
        <w:rPr>
          <w:b/>
        </w:rPr>
        <w:t>1.5. Особенности реализации дисциплины</w:t>
      </w:r>
    </w:p>
    <w:p w14:paraId="4AB8AE8E" w14:textId="77777777" w:rsidR="00F7438F" w:rsidRDefault="0004152E">
      <w:pPr>
        <w:pStyle w:val="Text"/>
      </w:pPr>
      <w:r>
        <w:t>Дисциплина реализуется на русском языке.</w:t>
      </w:r>
    </w:p>
    <w:p w14:paraId="2A0D692F" w14:textId="77777777" w:rsidR="00F7438F" w:rsidRDefault="00F7438F">
      <w:pPr>
        <w:pStyle w:val="Text"/>
      </w:pPr>
    </w:p>
    <w:p w14:paraId="5F89039E" w14:textId="77777777" w:rsidR="00F7438F" w:rsidRDefault="0004152E">
      <w:pPr>
        <w:pStyle w:val="Header1"/>
      </w:pPr>
      <w:r>
        <w:t>2. Объем дисциплины</w:t>
      </w:r>
    </w:p>
    <w:p w14:paraId="265CB28B" w14:textId="77777777" w:rsidR="00F7438F" w:rsidRDefault="00F7438F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F7438F" w14:paraId="14061320" w14:textId="77777777">
        <w:tc>
          <w:tcPr>
            <w:tcW w:w="4535" w:type="dxa"/>
          </w:tcPr>
          <w:p w14:paraId="4D3A58C9" w14:textId="77777777" w:rsidR="00F7438F" w:rsidRDefault="0004152E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526CEC23" w14:textId="77777777" w:rsidR="00F7438F" w:rsidRDefault="0004152E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37ABE1BE" w14:textId="77777777" w:rsidR="00F7438F" w:rsidRDefault="0004152E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5800067F" w14:textId="77777777" w:rsidR="00F7438F" w:rsidRDefault="0004152E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F7438F" w14:paraId="116D1144" w14:textId="77777777">
        <w:tc>
          <w:tcPr>
            <w:tcW w:w="4535" w:type="dxa"/>
          </w:tcPr>
          <w:p w14:paraId="4818760F" w14:textId="77777777" w:rsidR="00F7438F" w:rsidRDefault="0004152E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6D760991" w14:textId="76FC275A" w:rsidR="00F7438F" w:rsidRDefault="004E2D23">
            <w:pPr>
              <w:pStyle w:val="Text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45A03FF" w14:textId="160235FD" w:rsidR="00F7438F" w:rsidRDefault="004E2D23">
            <w:pPr>
              <w:pStyle w:val="Text"/>
              <w:jc w:val="center"/>
            </w:pPr>
            <w:r>
              <w:t>36</w:t>
            </w:r>
          </w:p>
        </w:tc>
        <w:tc>
          <w:tcPr>
            <w:tcW w:w="1417" w:type="dxa"/>
          </w:tcPr>
          <w:p w14:paraId="6C584572" w14:textId="77777777" w:rsidR="00F7438F" w:rsidRDefault="00F7438F">
            <w:pPr>
              <w:pStyle w:val="Text"/>
              <w:jc w:val="center"/>
            </w:pPr>
          </w:p>
        </w:tc>
      </w:tr>
      <w:tr w:rsidR="00F7438F" w14:paraId="3B8E61D5" w14:textId="77777777">
        <w:tc>
          <w:tcPr>
            <w:tcW w:w="9356" w:type="dxa"/>
            <w:gridSpan w:val="4"/>
          </w:tcPr>
          <w:p w14:paraId="203C1215" w14:textId="77777777" w:rsidR="00F7438F" w:rsidRDefault="00F7438F"/>
        </w:tc>
      </w:tr>
      <w:tr w:rsidR="00F7438F" w14:paraId="5D4343EE" w14:textId="77777777">
        <w:tc>
          <w:tcPr>
            <w:tcW w:w="9356" w:type="dxa"/>
            <w:gridSpan w:val="4"/>
          </w:tcPr>
          <w:p w14:paraId="604BF6AD" w14:textId="77777777" w:rsidR="00F7438F" w:rsidRDefault="0004152E">
            <w:pPr>
              <w:pStyle w:val="Text"/>
              <w:jc w:val="left"/>
            </w:pPr>
            <w:r>
              <w:t>СЕМЕСТР 8</w:t>
            </w:r>
          </w:p>
        </w:tc>
      </w:tr>
      <w:tr w:rsidR="00F7438F" w14:paraId="6E35FBDB" w14:textId="77777777">
        <w:tc>
          <w:tcPr>
            <w:tcW w:w="4535" w:type="dxa"/>
          </w:tcPr>
          <w:p w14:paraId="7891EFAD" w14:textId="77777777" w:rsidR="00F7438F" w:rsidRDefault="0004152E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11A4C779" w14:textId="77777777" w:rsidR="00F7438F" w:rsidRDefault="00F7438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98517BD" w14:textId="77777777" w:rsidR="00F7438F" w:rsidRDefault="00F7438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1ECA301" w14:textId="77777777" w:rsidR="00F7438F" w:rsidRDefault="00F7438F">
            <w:pPr>
              <w:pStyle w:val="Text"/>
              <w:jc w:val="center"/>
            </w:pPr>
          </w:p>
        </w:tc>
      </w:tr>
      <w:tr w:rsidR="00F7438F" w14:paraId="6AE0C0B2" w14:textId="77777777">
        <w:tc>
          <w:tcPr>
            <w:tcW w:w="4535" w:type="dxa"/>
          </w:tcPr>
          <w:p w14:paraId="280BFDFE" w14:textId="77777777" w:rsidR="00F7438F" w:rsidRDefault="0004152E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6F1BC65F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7962732" w14:textId="5D372880" w:rsidR="00F7438F" w:rsidRDefault="0004152E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766A663A" w14:textId="77777777" w:rsidR="00F7438F" w:rsidRDefault="00F7438F">
            <w:pPr>
              <w:pStyle w:val="Text"/>
              <w:jc w:val="center"/>
            </w:pPr>
          </w:p>
        </w:tc>
      </w:tr>
      <w:tr w:rsidR="00F7438F" w14:paraId="13A326B8" w14:textId="77777777">
        <w:tc>
          <w:tcPr>
            <w:tcW w:w="4535" w:type="dxa"/>
          </w:tcPr>
          <w:p w14:paraId="4B4D4FCB" w14:textId="77777777" w:rsidR="00F7438F" w:rsidRDefault="0004152E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6FFB0492" w14:textId="77777777" w:rsidR="00F7438F" w:rsidRDefault="00F7438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BEB4F7A" w14:textId="79295C92" w:rsidR="00F7438F" w:rsidRDefault="0004152E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D54A74D" w14:textId="77777777" w:rsidR="00F7438F" w:rsidRDefault="00F7438F">
            <w:pPr>
              <w:pStyle w:val="Text"/>
              <w:jc w:val="center"/>
            </w:pPr>
          </w:p>
        </w:tc>
      </w:tr>
      <w:tr w:rsidR="00F7438F" w14:paraId="62FECAB8" w14:textId="77777777">
        <w:tc>
          <w:tcPr>
            <w:tcW w:w="4535" w:type="dxa"/>
          </w:tcPr>
          <w:p w14:paraId="751109FA" w14:textId="77777777" w:rsidR="00F7438F" w:rsidRDefault="0004152E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29B8B14F" w14:textId="77777777" w:rsidR="00F7438F" w:rsidRDefault="00F7438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D76F659" w14:textId="77777777" w:rsidR="00F7438F" w:rsidRDefault="0004152E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7D57538" w14:textId="77777777" w:rsidR="00F7438F" w:rsidRDefault="00F7438F">
            <w:pPr>
              <w:pStyle w:val="Text"/>
              <w:jc w:val="center"/>
            </w:pPr>
          </w:p>
        </w:tc>
      </w:tr>
      <w:tr w:rsidR="00F7438F" w14:paraId="060FB71D" w14:textId="77777777">
        <w:tc>
          <w:tcPr>
            <w:tcW w:w="4535" w:type="dxa"/>
          </w:tcPr>
          <w:p w14:paraId="63B3EBD4" w14:textId="77777777" w:rsidR="00F7438F" w:rsidRDefault="0004152E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086B0EF1" w14:textId="77777777" w:rsidR="00F7438F" w:rsidRDefault="00F7438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E28EEBF" w14:textId="77777777" w:rsidR="00F7438F" w:rsidRDefault="0004152E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35BDBE5" w14:textId="77777777" w:rsidR="00F7438F" w:rsidRDefault="00F7438F">
            <w:pPr>
              <w:pStyle w:val="Text"/>
              <w:jc w:val="center"/>
            </w:pPr>
          </w:p>
        </w:tc>
      </w:tr>
      <w:tr w:rsidR="00F7438F" w14:paraId="7864DD0E" w14:textId="77777777">
        <w:tc>
          <w:tcPr>
            <w:tcW w:w="4535" w:type="dxa"/>
          </w:tcPr>
          <w:p w14:paraId="23F07BA0" w14:textId="77777777" w:rsidR="00F7438F" w:rsidRDefault="0004152E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5BC3636B" w14:textId="77777777" w:rsidR="00F7438F" w:rsidRDefault="00F7438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1C9E5D9" w14:textId="5093B556" w:rsidR="00F7438F" w:rsidRDefault="004E2D23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98397D6" w14:textId="77777777" w:rsidR="00F7438F" w:rsidRDefault="00F7438F">
            <w:pPr>
              <w:pStyle w:val="Text"/>
              <w:jc w:val="center"/>
            </w:pPr>
          </w:p>
        </w:tc>
      </w:tr>
      <w:tr w:rsidR="00F7438F" w14:paraId="0132415D" w14:textId="77777777">
        <w:tc>
          <w:tcPr>
            <w:tcW w:w="4535" w:type="dxa"/>
          </w:tcPr>
          <w:p w14:paraId="50816D01" w14:textId="77777777" w:rsidR="00F7438F" w:rsidRDefault="0004152E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103F9037" w14:textId="77777777" w:rsidR="00F7438F" w:rsidRDefault="00F7438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18C4114" w14:textId="3FC755E6" w:rsidR="00F7438F" w:rsidRDefault="00F7438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CA997D3" w14:textId="77777777" w:rsidR="00F7438F" w:rsidRDefault="00F7438F">
            <w:pPr>
              <w:pStyle w:val="Text"/>
              <w:jc w:val="center"/>
            </w:pPr>
          </w:p>
        </w:tc>
      </w:tr>
      <w:tr w:rsidR="00F7438F" w14:paraId="575D1B24" w14:textId="77777777">
        <w:tc>
          <w:tcPr>
            <w:tcW w:w="4535" w:type="dxa"/>
          </w:tcPr>
          <w:p w14:paraId="000239BF" w14:textId="77777777" w:rsidR="00F7438F" w:rsidRDefault="0004152E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706E0743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4819877E" w14:textId="111B675F" w:rsidR="00F7438F" w:rsidRDefault="004E2D23">
            <w:pPr>
              <w:pStyle w:val="Text"/>
              <w:jc w:val="center"/>
            </w:pPr>
            <w:r>
              <w:t>2</w:t>
            </w:r>
            <w:r w:rsidR="0004152E">
              <w:t>6</w:t>
            </w:r>
          </w:p>
        </w:tc>
        <w:tc>
          <w:tcPr>
            <w:tcW w:w="1417" w:type="dxa"/>
          </w:tcPr>
          <w:p w14:paraId="166FBAC7" w14:textId="77777777" w:rsidR="00F7438F" w:rsidRDefault="00F7438F">
            <w:pPr>
              <w:pStyle w:val="Text"/>
              <w:jc w:val="center"/>
            </w:pPr>
          </w:p>
        </w:tc>
      </w:tr>
      <w:tr w:rsidR="00F7438F" w14:paraId="02DF652D" w14:textId="77777777">
        <w:tc>
          <w:tcPr>
            <w:tcW w:w="4535" w:type="dxa"/>
          </w:tcPr>
          <w:p w14:paraId="29E70C6C" w14:textId="77777777" w:rsidR="00F7438F" w:rsidRDefault="0004152E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1FD444A2" w14:textId="77777777" w:rsidR="00F7438F" w:rsidRDefault="00F7438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D59B393" w14:textId="24B23388" w:rsidR="00F7438F" w:rsidRDefault="004E2D23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54AD522" w14:textId="77777777" w:rsidR="00F7438F" w:rsidRDefault="00F7438F">
            <w:pPr>
              <w:pStyle w:val="Text"/>
              <w:jc w:val="center"/>
            </w:pPr>
          </w:p>
        </w:tc>
      </w:tr>
    </w:tbl>
    <w:p w14:paraId="4F39316F" w14:textId="77777777" w:rsidR="00F7438F" w:rsidRDefault="00F7438F">
      <w:pPr>
        <w:pStyle w:val="Text"/>
      </w:pPr>
    </w:p>
    <w:p w14:paraId="602A511B" w14:textId="77777777" w:rsidR="00F7438F" w:rsidRDefault="0004152E">
      <w:pPr>
        <w:pStyle w:val="Header1"/>
      </w:pPr>
      <w:r>
        <w:t>3. Содержание дисциплины</w:t>
      </w:r>
    </w:p>
    <w:p w14:paraId="52766B39" w14:textId="77777777" w:rsidR="00F7438F" w:rsidRDefault="00F7438F">
      <w:pPr>
        <w:pStyle w:val="Text"/>
      </w:pPr>
    </w:p>
    <w:p w14:paraId="23FC518F" w14:textId="77777777" w:rsidR="00F7438F" w:rsidRDefault="0004152E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965" w:type="dxa"/>
        <w:tblInd w:w="-106" w:type="dxa"/>
        <w:tblLook w:val="0000" w:firstRow="0" w:lastRow="0" w:firstColumn="0" w:lastColumn="0" w:noHBand="0" w:noVBand="0"/>
      </w:tblPr>
      <w:tblGrid>
        <w:gridCol w:w="795"/>
        <w:gridCol w:w="3345"/>
        <w:gridCol w:w="930"/>
        <w:gridCol w:w="840"/>
        <w:gridCol w:w="915"/>
        <w:gridCol w:w="870"/>
        <w:gridCol w:w="960"/>
        <w:gridCol w:w="773"/>
        <w:gridCol w:w="301"/>
        <w:gridCol w:w="236"/>
      </w:tblGrid>
      <w:tr w:rsidR="0004152E" w:rsidRPr="0004152E" w14:paraId="363BBDCD" w14:textId="77777777" w:rsidTr="00637691">
        <w:trPr>
          <w:gridAfter w:val="2"/>
          <w:wAfter w:w="537" w:type="dxa"/>
          <w:trHeight w:val="9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D1AB59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№</w:t>
            </w:r>
          </w:p>
          <w:p w14:paraId="03A74B5B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028340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Разделы и темы дисциплины</w:t>
            </w:r>
          </w:p>
        </w:tc>
        <w:tc>
          <w:tcPr>
            <w:tcW w:w="5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721A00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Виды учебной работы, включая самостоятельную работу студентов и трудоемкость</w:t>
            </w:r>
          </w:p>
          <w:p w14:paraId="475C2D1E" w14:textId="77777777" w:rsidR="0004152E" w:rsidRPr="0004152E" w:rsidRDefault="0004152E" w:rsidP="0004152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(в академических часах)</w:t>
            </w:r>
          </w:p>
        </w:tc>
      </w:tr>
      <w:tr w:rsidR="0004152E" w:rsidRPr="0004152E" w14:paraId="2DE6EE81" w14:textId="77777777" w:rsidTr="00637691">
        <w:trPr>
          <w:gridAfter w:val="2"/>
          <w:wAfter w:w="537" w:type="dxa"/>
          <w:trHeight w:val="401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D3C83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3BAB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CCEF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E768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ауд.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C60EA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лекц.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ECC92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пр.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AD588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E89BC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СРС</w:t>
            </w:r>
          </w:p>
        </w:tc>
      </w:tr>
      <w:tr w:rsidR="0004152E" w:rsidRPr="0004152E" w14:paraId="4A89143F" w14:textId="77777777" w:rsidTr="0063769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9259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31EBF" w14:textId="491CE47F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Семестр </w:t>
            </w:r>
            <w:r w:rsidR="006F0B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01" w:type="dxa"/>
            <w:tcBorders>
              <w:left w:val="single" w:sz="4" w:space="0" w:color="000000"/>
            </w:tcBorders>
            <w:shd w:val="clear" w:color="auto" w:fill="auto"/>
          </w:tcPr>
          <w:p w14:paraId="30EF6AFE" w14:textId="77777777" w:rsidR="0004152E" w:rsidRPr="0004152E" w:rsidRDefault="0004152E" w:rsidP="0004152E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14:paraId="6BE85170" w14:textId="77777777" w:rsidR="0004152E" w:rsidRPr="0004152E" w:rsidRDefault="0004152E" w:rsidP="0004152E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152E" w:rsidRPr="0004152E" w14:paraId="57212F24" w14:textId="77777777" w:rsidTr="00637691">
        <w:trPr>
          <w:gridAfter w:val="2"/>
          <w:wAfter w:w="537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A97B9" w14:textId="77777777" w:rsidR="0004152E" w:rsidRPr="0004152E" w:rsidRDefault="0004152E" w:rsidP="0004152E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37B9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Ассистивные технологии. О</w:t>
            </w: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рганизация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91CB" w14:textId="15B3CC98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6ED91" w14:textId="07F1E844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9ED4" w14:textId="119B2548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E0BF9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E2AF3" w14:textId="405F9C89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5770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04152E" w:rsidRPr="0004152E" w14:paraId="4951EB07" w14:textId="77777777" w:rsidTr="00637691">
        <w:trPr>
          <w:gridAfter w:val="2"/>
          <w:wAfter w:w="537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4E8C" w14:textId="77777777" w:rsidR="0004152E" w:rsidRPr="0004152E" w:rsidRDefault="0004152E" w:rsidP="0004152E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41BDD" w14:textId="77777777" w:rsidR="0004152E" w:rsidRPr="0004152E" w:rsidRDefault="0004152E" w:rsidP="0004152E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Оценка потребностей в вспомогательных </w:t>
            </w: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образовательных технологиях</w:t>
            </w:r>
          </w:p>
          <w:p w14:paraId="12EDC04F" w14:textId="77777777" w:rsidR="0004152E" w:rsidRPr="0004152E" w:rsidRDefault="0004152E" w:rsidP="0004152E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детей с ОВЗ. </w:t>
            </w: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Техники и приемы взаимодействия с участниками образовательных отношений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75411" w14:textId="0038543C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0E0F3" w14:textId="47735B5D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29CC5" w14:textId="36AC7898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5313E" w14:textId="2D0A046A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F0525" w14:textId="1C31DFB3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52C50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04152E" w:rsidRPr="0004152E" w14:paraId="5D907FEB" w14:textId="77777777" w:rsidTr="00637691">
        <w:trPr>
          <w:gridAfter w:val="2"/>
          <w:wAfter w:w="537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24FF2" w14:textId="77777777" w:rsidR="0004152E" w:rsidRPr="0004152E" w:rsidRDefault="0004152E" w:rsidP="0004152E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E009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Предоставление оборудования и услуг АТ лицам с ОВЗ. </w:t>
            </w: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Диагностика сформированности образовательных результатов обучающихся с ОВЗ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CB366" w14:textId="70766CA2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B531B" w14:textId="03CF4720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000CF" w14:textId="01110A49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E269" w14:textId="745819A4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9AE7C" w14:textId="05C44AB8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7AACF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04152E" w:rsidRPr="0004152E" w14:paraId="40CF9C2B" w14:textId="77777777" w:rsidTr="00637691">
        <w:trPr>
          <w:gridAfter w:val="2"/>
          <w:wAfter w:w="537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84778" w14:textId="77777777" w:rsidR="0004152E" w:rsidRPr="0004152E" w:rsidRDefault="0004152E" w:rsidP="0004152E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A8C0E" w14:textId="77777777" w:rsidR="0004152E" w:rsidRPr="0004152E" w:rsidRDefault="0004152E" w:rsidP="0004152E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АТ технологии в коррекционно-развивающей работе с различными видами нарушений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BB72D" w14:textId="196B255F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EF4C4" w14:textId="2A0BF39E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0DE9E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91DF3" w14:textId="72DC9F30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EE937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B938" w14:textId="0A52436C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5</w:t>
            </w:r>
          </w:p>
        </w:tc>
      </w:tr>
      <w:tr w:rsidR="0004152E" w:rsidRPr="0004152E" w14:paraId="67CBB129" w14:textId="77777777" w:rsidTr="00637691">
        <w:trPr>
          <w:gridAfter w:val="2"/>
          <w:wAfter w:w="537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6FD27" w14:textId="77777777" w:rsidR="0004152E" w:rsidRPr="0004152E" w:rsidRDefault="0004152E" w:rsidP="0004152E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AB1B5" w14:textId="77777777" w:rsidR="0004152E" w:rsidRPr="0004152E" w:rsidRDefault="0004152E" w:rsidP="0004152E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Применение ИКТ для решения компенсаторных, коррекционных,</w:t>
            </w:r>
          </w:p>
          <w:p w14:paraId="3890665D" w14:textId="77777777" w:rsidR="0004152E" w:rsidRPr="0004152E" w:rsidRDefault="0004152E" w:rsidP="0004152E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дидактических задач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3D00F" w14:textId="0C0BAB04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193DD" w14:textId="3D95773B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2328A" w14:textId="0C899CD8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9CD3F" w14:textId="14D3E2F6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3C021" w14:textId="56733129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E8E74" w14:textId="132876CF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5</w:t>
            </w:r>
          </w:p>
        </w:tc>
      </w:tr>
      <w:tr w:rsidR="0004152E" w:rsidRPr="0004152E" w14:paraId="6C4FCBBE" w14:textId="77777777" w:rsidTr="00637691">
        <w:trPr>
          <w:gridAfter w:val="2"/>
          <w:wAfter w:w="537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85481" w14:textId="77777777" w:rsidR="0004152E" w:rsidRPr="0004152E" w:rsidRDefault="0004152E" w:rsidP="0004152E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E8DD7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Основные ИКТ, используемые в образовательном процессе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434B1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63DFF" w14:textId="06DB76DE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5355B" w14:textId="1FB6A7D9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CB61A" w14:textId="7BDC0972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2FFAE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6FFB" w14:textId="4A24D377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4</w:t>
            </w:r>
          </w:p>
        </w:tc>
      </w:tr>
      <w:tr w:rsidR="0004152E" w:rsidRPr="0004152E" w14:paraId="3C0991E6" w14:textId="77777777" w:rsidTr="00637691">
        <w:trPr>
          <w:gridAfter w:val="2"/>
          <w:wAfter w:w="537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36E0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E1D26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 промежуточной аттестации: Зачет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0F240" w14:textId="4E6F60F0" w:rsidR="0004152E" w:rsidRPr="0004152E" w:rsidRDefault="00373AAA" w:rsidP="0004152E">
            <w:pPr>
              <w:suppressAutoHyphens/>
              <w:spacing w:after="20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A6AFA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6B79D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EBDC1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27D0A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3C001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4152E" w:rsidRPr="0004152E" w14:paraId="35A07044" w14:textId="77777777" w:rsidTr="00637691">
        <w:trPr>
          <w:gridAfter w:val="2"/>
          <w:wAfter w:w="537" w:type="dxa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EEC7C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33945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8FF4F" w14:textId="338A74DE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3B1D" w14:textId="5985C4CE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390F7" w14:textId="2819AF70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D2DDF" w14:textId="7C6C159B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58B33" w14:textId="59CB791B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C612" w14:textId="60FC07E2" w:rsidR="0004152E" w:rsidRPr="0004152E" w:rsidRDefault="00373AAA" w:rsidP="0004152E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26</w:t>
            </w:r>
          </w:p>
        </w:tc>
      </w:tr>
    </w:tbl>
    <w:p w14:paraId="66FFB55F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ADDE117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D11188E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3.2. Занятия лекционного типа</w:t>
      </w:r>
    </w:p>
    <w:p w14:paraId="03E7DA54" w14:textId="092D29A0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 w:rsidR="006F0BB5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</w:p>
    <w:p w14:paraId="70AF7AB7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Лекция 1.</w:t>
      </w:r>
    </w:p>
    <w:p w14:paraId="1703B326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Ассистивные технологии. О</w:t>
      </w: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рганизация совместной и индивидуальной учебной и воспитательной деятельности обучающихся, в том числе с особыми образовательными потребностями.</w:t>
      </w:r>
    </w:p>
    <w:p w14:paraId="03FC653E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04C4A3FD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Понятие ассистивных вспомогательных технологий. "Низко-", "средне-" и "высокотехнологичные" АТ. Нормативные документы, регламентирующие применение при получении образования лицами с инвалидностью и ОВЗ. Конвенция ООН о правах инвалидов. Требования к организации образовательного процесса для обучения инвалидов и лиц с ограниченными возможностями здоровья в образовательных организациях, в том числе оснащенности образовательного процесса.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Формы, методы и средства для организации совместной и индивидуальной учебной и воспитательной деятельности обучающихся, в том числе с особыми образовательными потребностями.</w:t>
      </w:r>
    </w:p>
    <w:p w14:paraId="06D3D7B0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80625F3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Лекция 2.</w:t>
      </w:r>
    </w:p>
    <w:p w14:paraId="6EEA98CA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Оценка потребностей в вспомогательных образовательных технологиях</w:t>
      </w:r>
    </w:p>
    <w:p w14:paraId="38F48275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детей с ОВЗ. 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Техники и приемы взаимодействия с участниками образовательных отношений.</w:t>
      </w:r>
    </w:p>
    <w:p w14:paraId="173D8CC3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2F4DC88B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Определение потребности в оборудовании и услугах АТ. Процесс освидетельствования АТ – подача запроса, сроки исполнения запроса на освидетельствование. Рекомендации по интеграции АТ–компонента.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Техники и приемы взаимодействия с участниками 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образовательных отношений в рамках реализации образовательных программ; приемами предупреждения и продуктивного разрешения межличностных конфликтов.</w:t>
      </w:r>
    </w:p>
    <w:p w14:paraId="56133CB5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B0CDF25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Лекция 3.</w:t>
      </w:r>
    </w:p>
    <w:p w14:paraId="77D95DCA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Предоставление оборудования и услуг АТ лицам с ОВЗ. </w:t>
      </w: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Диагностика сформированности образовательных результатов обучающихся с ОВЗ.</w:t>
      </w:r>
    </w:p>
    <w:p w14:paraId="68EFF5EE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58BAACDC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Получение рекомендованного ребенку оборудования АТ и обучение использованию. Право собственности на оборудование АТ и его использование дома. Обслуживание и ремонт оборудования АТ. 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Диагностические средства, формы контроля и оценки сформированности образовательных результатов обучающихся с ОВЗ.</w:t>
      </w:r>
    </w:p>
    <w:p w14:paraId="0C86685D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B5E759B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Лекция 4.</w:t>
      </w:r>
    </w:p>
    <w:p w14:paraId="11D2692B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Применение ИКТ для решения компенсаторных, коррекционных, дидактических задач.</w:t>
      </w:r>
    </w:p>
    <w:p w14:paraId="50195064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762DE7E3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Диагностика и мониторинг развития знаний, умений и навыков учащихся; восстановление и замещение утраченных или нарушенных функций. Технологии, применяемые для обучения учащихся-инвалидов как потенциал для обогащения их жизненного опыта. Использование ИКТ как дидактического инструмента для максимальной реализации интеллектуального и творческого потенциала учащихся и создание условия для применения современных стратегий обучения и контроля знаний. Использование ИКТ в дистанционном обучении.</w:t>
      </w:r>
    </w:p>
    <w:p w14:paraId="5A25EE51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C348731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Лекция 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,6</w:t>
      </w: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63366FA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Основные ИКТ, используемые в образовательном процессе.</w:t>
      </w:r>
    </w:p>
    <w:p w14:paraId="7D02482D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5B97F1DD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Основные виды программных средств общего назначения: текстовые редакторы, графические редакторы, электронные таблицы, программа подготовки презентаций, системы управления базами данных, интегрированные пакеты. Основы работы с программными средствами общего назначения. </w:t>
      </w:r>
    </w:p>
    <w:p w14:paraId="6F268D83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50FDFD0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3.3. Занятия семинарского типа</w:t>
      </w:r>
    </w:p>
    <w:p w14:paraId="3D0A06E7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44B7ABAD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541EAEE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3.4. Практические занятия</w:t>
      </w:r>
    </w:p>
    <w:p w14:paraId="5CDE998E" w14:textId="41B812BF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 w:rsidR="006F0BB5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</w:p>
    <w:p w14:paraId="62B5C868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1.</w:t>
      </w:r>
    </w:p>
    <w:p w14:paraId="72D6263A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АТ технологии в коррекционно-развивающей работе с различными видами нарушений.</w:t>
      </w:r>
    </w:p>
    <w:p w14:paraId="1C858738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49A12478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1. Подготовьте устный доклад на тему: а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ссистивные средства для лиц с нарушениями слуха (сурдоинформационные средства).</w:t>
      </w:r>
    </w:p>
    <w:p w14:paraId="4600E11E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2. Подготовить портфолио, в котором представлены ассистивные технологии для лиц с нарушениями слуха. </w:t>
      </w:r>
    </w:p>
    <w:p w14:paraId="2AC9075A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D2BDE29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2.</w:t>
      </w:r>
    </w:p>
    <w:p w14:paraId="16F6BC44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АТ технологии в коррекционно-развивающей работе с различными видами нарушений.</w:t>
      </w:r>
    </w:p>
    <w:p w14:paraId="12A12970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4BBF7206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1. Подготовьте устный доклад на тему: ассистивные средства для лиц с нарушениями зрения (тифлоинформационные средства).</w:t>
      </w:r>
    </w:p>
    <w:p w14:paraId="0A861CD6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lastRenderedPageBreak/>
        <w:t xml:space="preserve">2. Подготовить портфолио, в котором представлены ассистивные технологии для лиц с 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нарушениями зрения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14:paraId="560CEA40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8836F0B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3.</w:t>
      </w:r>
    </w:p>
    <w:p w14:paraId="7547D202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АТ технологии в коррекционно-развивающей работе с различными видами нарушений.</w:t>
      </w:r>
    </w:p>
    <w:p w14:paraId="5F508ED6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084882D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1. Подготовьте устный доклад на тему: ассистивные средства для лиц с</w:t>
      </w:r>
    </w:p>
    <w:p w14:paraId="6768F76B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нарушениями речи. </w:t>
      </w:r>
    </w:p>
    <w:p w14:paraId="40E8B23E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2. Подготовить портфолио, в котором представлены ассистивные технологии для лиц с 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нарушениями речи.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3A0ABD5B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90F14D0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4.</w:t>
      </w:r>
    </w:p>
    <w:p w14:paraId="629E57B6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АТ технологии в коррекционно-развивающей работе с различными видами нарушений.</w:t>
      </w:r>
    </w:p>
    <w:p w14:paraId="6F97CD63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DAF3ADD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1. Подготовьте устный доклад на тему: технологии для людей с физическими нарушениями в работе опорно-двигательного аппарата (моторными нарушениями).</w:t>
      </w:r>
    </w:p>
    <w:p w14:paraId="3671F957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2. Подготовить портфолио, в котором представлены ассистивные технологии для лиц с 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нарушениями в работе опорно-двигательного аппарата.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4D775C44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71B787D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5.</w:t>
      </w:r>
    </w:p>
    <w:p w14:paraId="73EA40CD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АТ технологии в коррекционно-развивающей работе с различными видами нарушений.</w:t>
      </w:r>
    </w:p>
    <w:p w14:paraId="7CC5002A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CA449AA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Подготовьте устный доклад на тему: технологии для людей с когнитивными нарушениями (умственными, психическими, нарушениями развития). </w:t>
      </w:r>
    </w:p>
    <w:p w14:paraId="35AAC2B8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2. Подготовить портфолио, в котором представлены ассистивные технологии для лиц с 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когнитивными нарушениями (умственными, психическими, нарушениями развития).</w:t>
      </w:r>
    </w:p>
    <w:p w14:paraId="72FCDD04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9B7C9ED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6.</w:t>
      </w:r>
    </w:p>
    <w:p w14:paraId="4ACA8375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АТ технологии в коррекционно-развивающей работе с различными видами нарушений.</w:t>
      </w:r>
    </w:p>
    <w:p w14:paraId="5621EABB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E36EFDB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1. Подготовьте устный доклад на тему: технологии для людей с ограничениями по общемедицинским показаниям (например, для людей с серьезными заболеваниями).</w:t>
      </w:r>
    </w:p>
    <w:p w14:paraId="4C9CA24A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2. Подготовить портфолио, в котором представлены ассистивные технологии для лиц с 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ограничениями по общемедицинским показаниям (например, для людей с серьезными заболеваниями).</w:t>
      </w:r>
    </w:p>
    <w:p w14:paraId="300AC2EE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7E4FA55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7.</w:t>
      </w:r>
    </w:p>
    <w:p w14:paraId="16644880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Применение ИКТ для решения компенсаторных, коррекционных, дидактических задач.</w:t>
      </w:r>
    </w:p>
    <w:p w14:paraId="203E2421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AFCC05C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и представить на занятии перечень ресурсов ИКТ для интеллектуального и творческого потенциала учащихся разных возрастов. </w:t>
      </w:r>
    </w:p>
    <w:p w14:paraId="1D6C5002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F46143F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8.</w:t>
      </w:r>
    </w:p>
    <w:p w14:paraId="1E83A595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Тема: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Применение ИКТ для решения компенсаторных, коррекционных, дидактических задач.</w:t>
      </w:r>
    </w:p>
    <w:p w14:paraId="3B73FFCC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C291790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Подготовьте доклад на тему: Использование ИКТ в дистанционном обучении. </w:t>
      </w:r>
    </w:p>
    <w:p w14:paraId="7F79E313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2. Составьте перечень ресурсов сети Интернет для дистанционного обучения детей с различными нозологиями. </w:t>
      </w:r>
    </w:p>
    <w:p w14:paraId="0209422C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83C459C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9.</w:t>
      </w:r>
    </w:p>
    <w:p w14:paraId="7B475148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Основные ИКТ, используемые в образовательном процессе.</w:t>
      </w:r>
    </w:p>
    <w:p w14:paraId="7A061F4E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7EBDFC2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Предоставьте обзор ресурсов следующих программ для обучения детей с различной нозологией:</w:t>
      </w:r>
    </w:p>
    <w:p w14:paraId="0EF3E906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Текстовый редактор Word;</w:t>
      </w:r>
    </w:p>
    <w:p w14:paraId="3E3F52F6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электронные таблицы Excel;</w:t>
      </w:r>
    </w:p>
    <w:p w14:paraId="1E5E81A8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графический редактор Paint;</w:t>
      </w:r>
    </w:p>
    <w:p w14:paraId="2AA0DF27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программа подготовки презентаций PowerPoint.</w:t>
      </w:r>
    </w:p>
    <w:p w14:paraId="789D9BD4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1700ADA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3.5. Лабораторные работы</w:t>
      </w:r>
    </w:p>
    <w:p w14:paraId="525D2A55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5B2DD040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79B0B22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3.6. Контроль самостоятельной работы</w:t>
      </w:r>
    </w:p>
    <w:p w14:paraId="6206CFB2" w14:textId="0E2BD6E6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 w:rsidR="006F0BB5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</w:p>
    <w:p w14:paraId="3A5AD048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48F53438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Ассистивные технологии. О</w:t>
      </w: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рганизация совместной и индивидуальной учебной и воспитательной деятельности обучающихся, в том числе с особыми образовательными потребностями.</w:t>
      </w:r>
    </w:p>
    <w:p w14:paraId="01E12EED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6D1E0C3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Подготовьте сравнительный анализ различных ассистивных технологий. </w:t>
      </w:r>
    </w:p>
    <w:p w14:paraId="2CA86831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Перечислите требования к </w:t>
      </w:r>
      <w:r w:rsidRPr="000415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</w:t>
      </w: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рганизации совместной и индивидуальной учебной и воспитательной деятельности обучающихся, в том числе с особыми образовательными потребностями.</w:t>
      </w:r>
    </w:p>
    <w:p w14:paraId="53B1F7FE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D839D18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6D2E890B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Оценка потребностей в вспомогательных образовательных технологиях детей с ОВЗ. 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Техники и приемы взаимодействия с участниками образовательных отношений.</w:t>
      </w:r>
    </w:p>
    <w:p w14:paraId="2D4C576B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4C2776A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1. Предположите, какие асситивные технологии могут быть необходимы детям с различными нозологиями.  Ответ обоснуйте.</w:t>
      </w:r>
    </w:p>
    <w:p w14:paraId="136C0BA8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2. Перечислите техники и приемы взаимодействия с участниками образовательных отношений.</w:t>
      </w:r>
    </w:p>
    <w:p w14:paraId="3307DFF5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0278F1F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18AA7F4A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0415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Предоставление оборудования и услуг АТ лицам с ОВЗ. </w:t>
      </w: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Диагностика сформированности образовательных результатов обучающихся с ОВЗ.</w:t>
      </w:r>
    </w:p>
    <w:p w14:paraId="5FE20A5B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7DB4220B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Изучите современный опыт использования различных технологий, применяемых для обогащения  жизненного опыта детей с ОВЗ. Предоставьте обзор таких технологий. </w:t>
      </w:r>
    </w:p>
    <w:p w14:paraId="028AE9CD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2. Раскройте требования к диагностике сформированности образовательных результатов обучающихся с ОВЗ.</w:t>
      </w:r>
    </w:p>
    <w:p w14:paraId="2637FCDF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CECAE9C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4.</w:t>
      </w:r>
    </w:p>
    <w:p w14:paraId="2EF37EF9" w14:textId="77777777" w:rsidR="0004152E" w:rsidRPr="0004152E" w:rsidRDefault="0004152E" w:rsidP="0004152E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Тема: Применение ИКТ для решения компенсаторных, коррекционных, дидактических задач.</w:t>
      </w:r>
    </w:p>
    <w:p w14:paraId="4E5AEA4D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0DB6FA1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 использованием ИКТ подготовьте дидактический материал для обучения ребенка с ОВЗ (тема и нозология может быть любая). </w:t>
      </w:r>
    </w:p>
    <w:p w14:paraId="4D563D4B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07A3CDE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3.7. Самостоятельная работа студентов</w:t>
      </w:r>
    </w:p>
    <w:p w14:paraId="6C7DC339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Рекомендуемые формы самостоятельной работы студентов: Составление схем, таблиц для систематизации учебного материала; Подготовка сообщений к выступлению на семинаре, конференции; Подготовка рефератов, докладов</w:t>
      </w:r>
    </w:p>
    <w:p w14:paraId="2FB752DA" w14:textId="77777777" w:rsidR="00F7438F" w:rsidRDefault="00F7438F">
      <w:pPr>
        <w:pStyle w:val="Text"/>
      </w:pPr>
    </w:p>
    <w:p w14:paraId="26F23EDA" w14:textId="77777777" w:rsidR="00F7438F" w:rsidRDefault="0004152E">
      <w:pPr>
        <w:pStyle w:val="Header1"/>
      </w:pPr>
      <w:r>
        <w:t>4. Фонд оценочных средств</w:t>
      </w:r>
    </w:p>
    <w:p w14:paraId="3661F9E0" w14:textId="77777777" w:rsidR="00F7438F" w:rsidRDefault="00F7438F">
      <w:pPr>
        <w:pStyle w:val="Text"/>
      </w:pPr>
    </w:p>
    <w:p w14:paraId="67BBE78E" w14:textId="77777777" w:rsidR="00F7438F" w:rsidRDefault="0004152E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2EAF22FB" w14:textId="77777777" w:rsidR="00F7438F" w:rsidRDefault="00F7438F">
      <w:pPr>
        <w:pStyle w:val="Text"/>
      </w:pPr>
    </w:p>
    <w:p w14:paraId="0FDDBC58" w14:textId="77777777" w:rsidR="00F7438F" w:rsidRDefault="0004152E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488F488C" w14:textId="77777777" w:rsidR="00F7438F" w:rsidRDefault="00F7438F">
      <w:pPr>
        <w:pStyle w:val="Text"/>
      </w:pPr>
    </w:p>
    <w:p w14:paraId="3BDEEEC3" w14:textId="77777777" w:rsidR="00F7438F" w:rsidRDefault="0004152E">
      <w:pPr>
        <w:pStyle w:val="Text"/>
      </w:pPr>
      <w:r>
        <w:rPr>
          <w:b/>
        </w:rPr>
        <w:t>5.1. Основная литература</w:t>
      </w:r>
    </w:p>
    <w:p w14:paraId="727A88C0" w14:textId="77777777" w:rsidR="0004152E" w:rsidRPr="00F92860" w:rsidRDefault="0004152E" w:rsidP="0004152E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AE4830">
        <w:rPr>
          <w:rFonts w:ascii="Times New Roman" w:hAnsi="Times New Roman"/>
        </w:rPr>
        <w:t>Глухов, В. П.  Специальная педагогика и специальная психология : учебник для вузов / В. П. Глухов. — 3-е изд., испр. и доп. — Москва : Издательство Юрайт, 2024. — 323 с. — (Высшее образование). — ISBN 978-5-534-13096-6. — Текст : электронный // Образовательная платформа Юрайт [сайт]. — URL: https://urait.ru/bcode/536647 (дата обращения: 15.03.202</w:t>
      </w:r>
      <w:r>
        <w:rPr>
          <w:rFonts w:ascii="Times New Roman" w:hAnsi="Times New Roman"/>
        </w:rPr>
        <w:t>5</w:t>
      </w:r>
      <w:r w:rsidRPr="00AE4830">
        <w:rPr>
          <w:rFonts w:ascii="Times New Roman" w:hAnsi="Times New Roman"/>
        </w:rPr>
        <w:t>).</w:t>
      </w:r>
    </w:p>
    <w:p w14:paraId="61DD2CC0" w14:textId="77777777" w:rsidR="0004152E" w:rsidRPr="00AE4830" w:rsidRDefault="0004152E" w:rsidP="0004152E">
      <w:pPr>
        <w:pStyle w:val="3"/>
        <w:rPr>
          <w:rFonts w:ascii="Times New Roman" w:hAnsi="Times New Roman"/>
          <w:bCs/>
        </w:rPr>
      </w:pPr>
      <w:r w:rsidRPr="00AE4830">
        <w:rPr>
          <w:rFonts w:ascii="Times New Roman" w:hAnsi="Times New Roman"/>
          <w:bCs/>
        </w:rPr>
        <w:t>2. Козырева, О. А.  Ассистивные технологии в инклюзивном образовании : учебное пособие для вузов / О. А. Козырева. — 2-е изд. — Москва : Издательство Юрайт, 2024. — 118 с. — (Высшее образование). — ISBN 978-5-534-14959-3. — Текст : электронный // Образовательная платформа Юрайт [сайт]. — URL: https://urait.ru/bcode/544330 (дата обращения: 15.03.202</w:t>
      </w:r>
      <w:r>
        <w:rPr>
          <w:rFonts w:ascii="Times New Roman" w:hAnsi="Times New Roman"/>
          <w:bCs/>
        </w:rPr>
        <w:t>5</w:t>
      </w:r>
      <w:r w:rsidRPr="00AE4830">
        <w:rPr>
          <w:rFonts w:ascii="Times New Roman" w:hAnsi="Times New Roman"/>
          <w:bCs/>
        </w:rPr>
        <w:t>).</w:t>
      </w:r>
    </w:p>
    <w:p w14:paraId="7D0ABD74" w14:textId="77777777" w:rsidR="0004152E" w:rsidRDefault="0004152E" w:rsidP="0004152E">
      <w:pPr>
        <w:pStyle w:val="3"/>
        <w:rPr>
          <w:rFonts w:ascii="Times New Roman" w:hAnsi="Times New Roman"/>
          <w:b/>
          <w:bCs/>
        </w:rPr>
      </w:pPr>
    </w:p>
    <w:p w14:paraId="20130713" w14:textId="77777777" w:rsidR="0004152E" w:rsidRDefault="0004152E" w:rsidP="0004152E">
      <w:pPr>
        <w:pStyle w:val="3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5.2. Дополнительная литература</w:t>
      </w:r>
    </w:p>
    <w:p w14:paraId="1503282A" w14:textId="77777777" w:rsidR="0004152E" w:rsidRDefault="0004152E" w:rsidP="0004152E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AE4830">
        <w:rPr>
          <w:rFonts w:ascii="Times New Roman" w:hAnsi="Times New Roman" w:cs="Times New Roman"/>
          <w:sz w:val="24"/>
          <w:szCs w:val="24"/>
        </w:rPr>
        <w:t>Артпедагогика и арттерапия в специальном и инклюзивном образовании : учебник для вузов / Е. А. Медведева [и др.] ; под редакцией Е. А. Медведевой. — 2-е изд., испр. и доп. — Москва : Издательство Юрайт, 2024. — 274 с. — (Высшее образование). — ISBN 978-5-534-06713-2. — Текст : электронный // ЭБС Юрайт [сайт]. — URL: https://urait.ru/bcode/454341 (дата обращения: 19.02.202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4830">
        <w:rPr>
          <w:rFonts w:ascii="Times New Roman" w:hAnsi="Times New Roman" w:cs="Times New Roman"/>
          <w:sz w:val="24"/>
          <w:szCs w:val="24"/>
        </w:rPr>
        <w:t>).</w:t>
      </w:r>
    </w:p>
    <w:p w14:paraId="352898F1" w14:textId="77777777" w:rsidR="0004152E" w:rsidRDefault="0004152E" w:rsidP="0004152E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E4830">
        <w:rPr>
          <w:rFonts w:ascii="Times New Roman" w:hAnsi="Times New Roman" w:cs="Times New Roman"/>
          <w:sz w:val="24"/>
          <w:szCs w:val="24"/>
        </w:rPr>
        <w:t>Козырева, О. А.  Проблемы инклюзивного образования : учебное пособие для вузов / О. А. Козырева. — 2-е изд. — Москва : Издательство Юрайт, 2024. — 179 с. — (Высшее образование). — ISBN 978-5-534-14411-6. — Текст : электронный // Образовательная платформа Юрайт [сайт]. — URL: https://urait.ru/bcode/544327 (дата обращения: 15.03.202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4830">
        <w:rPr>
          <w:rFonts w:ascii="Times New Roman" w:hAnsi="Times New Roman" w:cs="Times New Roman"/>
          <w:sz w:val="24"/>
          <w:szCs w:val="24"/>
        </w:rPr>
        <w:t>).</w:t>
      </w:r>
    </w:p>
    <w:p w14:paraId="71802C8A" w14:textId="77777777" w:rsidR="0004152E" w:rsidRPr="00AE4830" w:rsidRDefault="0004152E" w:rsidP="0004152E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830">
        <w:rPr>
          <w:rFonts w:ascii="Times New Roman" w:hAnsi="Times New Roman" w:cs="Times New Roman"/>
          <w:sz w:val="24"/>
          <w:szCs w:val="24"/>
        </w:rPr>
        <w:t>3. Педагогика дополнительного образования. Работа с детьми с особыми образовательными потребностями : учебное пособие для вузов / Л. В. Байбородова [и др.] ; под редакцией Л. В. Байбородовой. — 2-е изд., испр. и доп. — Москва : Издательство Юрайт, 2024. — 241 с. — (Высшее образование). — ISBN 978-5-534-06162-8. — Текст : электронный // ЭБС Юрайт [сайт]. — URL: https://urait.ru/bcode/452313 (дата обращения: 19.02.202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4830">
        <w:rPr>
          <w:rFonts w:ascii="Times New Roman" w:hAnsi="Times New Roman" w:cs="Times New Roman"/>
          <w:sz w:val="24"/>
          <w:szCs w:val="24"/>
        </w:rPr>
        <w:t>).</w:t>
      </w:r>
    </w:p>
    <w:p w14:paraId="5D39A5EA" w14:textId="77777777" w:rsidR="0004152E" w:rsidRPr="00AE4830" w:rsidRDefault="0004152E" w:rsidP="0004152E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830">
        <w:rPr>
          <w:rFonts w:ascii="Times New Roman" w:hAnsi="Times New Roman" w:cs="Times New Roman"/>
          <w:sz w:val="24"/>
          <w:szCs w:val="24"/>
        </w:rPr>
        <w:t>4. Романова, Н. Р. Инклюзивные практики в высшей школе : учебно-методическое пособие / Н. Р. Романова. — Иваново : ИГЭУ, 2022. — 88 с. — Текст : электронный // Лань : электронно-библиотечная система. — URL: https://e.lanbook.com/book/296249 (дата обращения: 15.03.202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4830">
        <w:rPr>
          <w:rFonts w:ascii="Times New Roman" w:hAnsi="Times New Roman" w:cs="Times New Roman"/>
          <w:sz w:val="24"/>
          <w:szCs w:val="24"/>
        </w:rPr>
        <w:t>). — Режим доступа: для авториз. пользователей.</w:t>
      </w:r>
    </w:p>
    <w:p w14:paraId="079EDE8C" w14:textId="77777777" w:rsidR="00F7438F" w:rsidRDefault="00F7438F">
      <w:pPr>
        <w:pStyle w:val="Text"/>
      </w:pPr>
    </w:p>
    <w:p w14:paraId="74CC60D8" w14:textId="77777777" w:rsidR="00F7438F" w:rsidRDefault="0004152E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</w:t>
      </w:r>
      <w:r>
        <w:lastRenderedPageBreak/>
        <w:t xml:space="preserve">справочных систем, используемых при осуществлении образовательного процесса по дисциплине </w:t>
      </w:r>
    </w:p>
    <w:p w14:paraId="5FAC4351" w14:textId="77777777" w:rsidR="00F7438F" w:rsidRDefault="00F7438F">
      <w:pPr>
        <w:pStyle w:val="Text"/>
      </w:pPr>
    </w:p>
    <w:p w14:paraId="6E9F5636" w14:textId="77777777" w:rsidR="00F7438F" w:rsidRDefault="0004152E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71BB4303" w14:textId="77777777" w:rsidR="0004152E" w:rsidRDefault="0004152E" w:rsidP="0004152E">
      <w:pPr>
        <w:pStyle w:val="2"/>
      </w:pPr>
      <w:r>
        <w:t xml:space="preserve">1. https://www.who.int/disabilities/technology/ru/ - Сайт Всемирной организации здравоохраниения, раздел «Ассистивные технологии», представлен обзор современных технологий. </w:t>
      </w:r>
    </w:p>
    <w:p w14:paraId="3806AB6C" w14:textId="77777777" w:rsidR="0004152E" w:rsidRDefault="0004152E" w:rsidP="0004152E">
      <w:pPr>
        <w:pStyle w:val="2"/>
      </w:pPr>
      <w:r>
        <w:t xml:space="preserve">2. </w:t>
      </w:r>
      <w:hyperlink r:id="rId5" w:history="1">
        <w:r>
          <w:rPr>
            <w:rStyle w:val="a4"/>
          </w:rPr>
          <w:t>http://assurdo.ru/</w:t>
        </w:r>
      </w:hyperlink>
      <w:r>
        <w:t xml:space="preserve">  - Ассоциация сурдопедагогов в России. На сайте можно найти рекомендации по сопровождению детей с нарушениями слуха.</w:t>
      </w:r>
    </w:p>
    <w:p w14:paraId="72EB2646" w14:textId="77777777" w:rsidR="0004152E" w:rsidRDefault="0004152E" w:rsidP="0004152E">
      <w:pPr>
        <w:pStyle w:val="2"/>
      </w:pPr>
      <w:r>
        <w:t xml:space="preserve">3. </w:t>
      </w:r>
      <w:hyperlink r:id="rId6" w:history="1">
        <w:r>
          <w:rPr>
            <w:rStyle w:val="a4"/>
          </w:rPr>
          <w:t>https://ovzrf.ru/</w:t>
        </w:r>
      </w:hyperlink>
      <w:r>
        <w:t xml:space="preserve"> - Портал организационно-методической поддержки центров медицинской, психолого-педагогической и социальной помощи. </w:t>
      </w:r>
    </w:p>
    <w:p w14:paraId="422835AE" w14:textId="77777777" w:rsidR="0004152E" w:rsidRDefault="0004152E" w:rsidP="0004152E">
      <w:pPr>
        <w:pStyle w:val="2"/>
      </w:pPr>
      <w:r>
        <w:t xml:space="preserve">4. </w:t>
      </w:r>
      <w:hyperlink r:id="rId7" w:history="1">
        <w:r>
          <w:rPr>
            <w:rStyle w:val="a4"/>
          </w:rPr>
          <w:t>http://frc.mggeu.ru/</w:t>
        </w:r>
      </w:hyperlink>
      <w:r>
        <w:t xml:space="preserve"> - Федеральный ресурсный центр по развитию системы комплексного сопровождения детей с нарушениями ОДА;</w:t>
      </w:r>
    </w:p>
    <w:p w14:paraId="1BA01D91" w14:textId="77777777" w:rsidR="0004152E" w:rsidRDefault="0004152E" w:rsidP="0004152E">
      <w:pPr>
        <w:pStyle w:val="2"/>
        <w:rPr>
          <w:b/>
          <w:bCs/>
        </w:rPr>
      </w:pPr>
      <w:r>
        <w:t xml:space="preserve">5. </w:t>
      </w:r>
      <w:hyperlink r:id="rId8" w:history="1">
        <w:r>
          <w:rPr>
            <w:rStyle w:val="a4"/>
          </w:rPr>
          <w:t>http://frc-tmnr.ru/</w:t>
        </w:r>
      </w:hyperlink>
      <w:r>
        <w:t xml:space="preserve"> - Федеральный ресурсный центр по развитию системы комплексного сопровождения детей с интеллектуальными нарушениями.</w:t>
      </w:r>
    </w:p>
    <w:p w14:paraId="689B16D8" w14:textId="77777777" w:rsidR="00F7438F" w:rsidRDefault="00F7438F">
      <w:pPr>
        <w:pStyle w:val="Text"/>
      </w:pPr>
    </w:p>
    <w:p w14:paraId="3CFEEDD2" w14:textId="77777777" w:rsidR="00755C5E" w:rsidRDefault="00755C5E" w:rsidP="00755C5E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1AF6667C" w14:textId="77777777" w:rsidR="00755C5E" w:rsidRDefault="00755C5E" w:rsidP="00755C5E">
      <w:pPr>
        <w:pStyle w:val="a5"/>
        <w:numPr>
          <w:ilvl w:val="0"/>
          <w:numId w:val="9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79C66AAD" w14:textId="77777777" w:rsidR="00755C5E" w:rsidRDefault="00755C5E" w:rsidP="00755C5E">
      <w:pPr>
        <w:pStyle w:val="TextMargin"/>
        <w:numPr>
          <w:ilvl w:val="0"/>
          <w:numId w:val="9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4BF76190" w14:textId="77777777" w:rsidR="00755C5E" w:rsidRDefault="00755C5E" w:rsidP="00755C5E">
      <w:pPr>
        <w:pStyle w:val="TextMargin"/>
        <w:numPr>
          <w:ilvl w:val="0"/>
          <w:numId w:val="9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6C66AEBF" w14:textId="77777777" w:rsidR="00755C5E" w:rsidRDefault="00755C5E" w:rsidP="00755C5E">
      <w:pPr>
        <w:pStyle w:val="TextMargin"/>
        <w:numPr>
          <w:ilvl w:val="0"/>
          <w:numId w:val="9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9" w:history="1">
        <w:r>
          <w:rPr>
            <w:rStyle w:val="a4"/>
          </w:rPr>
          <w:t>https://icdlib.nspu.ru/</w:t>
        </w:r>
      </w:hyperlink>
    </w:p>
    <w:p w14:paraId="3A4AC2A2" w14:textId="77777777" w:rsidR="00755C5E" w:rsidRDefault="00755C5E" w:rsidP="00755C5E">
      <w:pPr>
        <w:pStyle w:val="TextMargin"/>
        <w:numPr>
          <w:ilvl w:val="0"/>
          <w:numId w:val="9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61199465" w14:textId="77777777" w:rsidR="00755C5E" w:rsidRDefault="00755C5E" w:rsidP="00755C5E">
      <w:pPr>
        <w:pStyle w:val="PlainText"/>
      </w:pPr>
    </w:p>
    <w:p w14:paraId="2D5ED4D6" w14:textId="77777777" w:rsidR="00755C5E" w:rsidRDefault="00755C5E" w:rsidP="00755C5E">
      <w:pPr>
        <w:pStyle w:val="PlainText"/>
      </w:pPr>
    </w:p>
    <w:p w14:paraId="2A17F008" w14:textId="77777777" w:rsidR="00755C5E" w:rsidRDefault="00755C5E" w:rsidP="00755C5E">
      <w:pPr>
        <w:pStyle w:val="PlainText"/>
      </w:pPr>
    </w:p>
    <w:p w14:paraId="73603806" w14:textId="77777777" w:rsidR="00755C5E" w:rsidRDefault="00755C5E" w:rsidP="00755C5E">
      <w:pPr>
        <w:pStyle w:val="PlainText"/>
      </w:pPr>
    </w:p>
    <w:p w14:paraId="4D522535" w14:textId="77777777" w:rsidR="00755C5E" w:rsidRDefault="00755C5E" w:rsidP="00755C5E">
      <w:pPr>
        <w:pStyle w:val="PlainText"/>
      </w:pPr>
    </w:p>
    <w:p w14:paraId="636A32CD" w14:textId="77777777" w:rsidR="00755C5E" w:rsidRDefault="00755C5E" w:rsidP="00755C5E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7C2BC66C" w14:textId="77777777" w:rsidR="00755C5E" w:rsidRDefault="00755C5E" w:rsidP="00755C5E">
      <w:pPr>
        <w:pStyle w:val="PlainText"/>
      </w:pPr>
    </w:p>
    <w:p w14:paraId="36682947" w14:textId="77777777" w:rsidR="00755C5E" w:rsidRDefault="00755C5E" w:rsidP="00755C5E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55044F00" w14:textId="77777777" w:rsidR="00755C5E" w:rsidRDefault="00755C5E" w:rsidP="00755C5E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21579469" w14:textId="77777777" w:rsidR="00755C5E" w:rsidRDefault="00755C5E" w:rsidP="00755C5E">
      <w:pPr>
        <w:pStyle w:val="PlainText"/>
      </w:pPr>
    </w:p>
    <w:p w14:paraId="37E538B7" w14:textId="77777777" w:rsidR="00755C5E" w:rsidRDefault="00755C5E" w:rsidP="00755C5E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6FBDA3A3" w14:textId="77777777" w:rsidR="00755C5E" w:rsidRDefault="00755C5E" w:rsidP="00755C5E">
      <w:pPr>
        <w:pStyle w:val="PlainText"/>
      </w:pPr>
    </w:p>
    <w:p w14:paraId="593B9847" w14:textId="77777777" w:rsidR="00755C5E" w:rsidRDefault="00755C5E" w:rsidP="00755C5E">
      <w:pPr>
        <w:pStyle w:val="TextKS"/>
        <w:ind w:firstLine="708"/>
        <w:rPr>
          <w:rFonts w:eastAsia="Calibri"/>
        </w:rPr>
      </w:pPr>
      <w:r>
        <w:t>Учебный корпус и  аудитория согласно справке МТО.</w:t>
      </w:r>
    </w:p>
    <w:p w14:paraId="5E4DC391" w14:textId="77777777" w:rsidR="00755C5E" w:rsidRDefault="00755C5E" w:rsidP="00755C5E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68548177" w14:textId="77777777" w:rsidR="00755C5E" w:rsidRDefault="00755C5E" w:rsidP="00755C5E">
      <w:pPr>
        <w:spacing w:after="0" w:line="240" w:lineRule="auto"/>
        <w:rPr>
          <w:rFonts w:ascii="Times New Roman" w:hAnsi="Times New Roman" w:cs="Times New Roman"/>
          <w:sz w:val="24"/>
        </w:rPr>
        <w:sectPr w:rsidR="00755C5E">
          <w:pgSz w:w="11906" w:h="16838"/>
          <w:pgMar w:top="1134" w:right="850" w:bottom="1134" w:left="1701" w:header="720" w:footer="720" w:gutter="0"/>
          <w:cols w:space="720"/>
        </w:sectPr>
      </w:pPr>
    </w:p>
    <w:p w14:paraId="36FAC216" w14:textId="77777777" w:rsidR="00F7438F" w:rsidRDefault="00F7438F">
      <w:pPr>
        <w:pStyle w:val="Text"/>
      </w:pPr>
    </w:p>
    <w:p w14:paraId="4CF49052" w14:textId="77777777" w:rsidR="00F7438F" w:rsidRDefault="0004152E">
      <w:pPr>
        <w:pStyle w:val="Header1"/>
      </w:pPr>
      <w:r>
        <w:t>9. Рейтинг-план оценки успеваемости студентов</w:t>
      </w:r>
    </w:p>
    <w:p w14:paraId="5D517AD2" w14:textId="77777777" w:rsidR="00F7438F" w:rsidRDefault="00F7438F">
      <w:pPr>
        <w:pStyle w:val="Text"/>
      </w:pPr>
    </w:p>
    <w:tbl>
      <w:tblPr>
        <w:tblW w:w="1457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30"/>
        <w:gridCol w:w="1515"/>
        <w:gridCol w:w="2451"/>
      </w:tblGrid>
      <w:tr w:rsidR="0004152E" w:rsidRPr="0004152E" w14:paraId="47204834" w14:textId="77777777" w:rsidTr="00755C5E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E1ACBF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01ACE8CB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616B5935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A3F90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756B14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9AA2C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22220D8A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0F6E196A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1B1EB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33B42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51B9E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17A16D3E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26E8AC21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04152E" w:rsidRPr="0004152E" w14:paraId="2B430650" w14:textId="77777777" w:rsidTr="00755C5E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EC10B" w14:textId="77777777" w:rsidR="0004152E" w:rsidRPr="0004152E" w:rsidRDefault="0004152E" w:rsidP="0004152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C087C7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lang w:eastAsia="ar-SA"/>
              </w:rPr>
              <w:t>лк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5D3C2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lang w:eastAsia="ar-SA"/>
              </w:rPr>
              <w:t>пр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3973A0" w14:textId="77777777" w:rsidR="0004152E" w:rsidRPr="0004152E" w:rsidRDefault="0004152E" w:rsidP="000415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572CD" w14:textId="77777777" w:rsidR="0004152E" w:rsidRPr="0004152E" w:rsidRDefault="0004152E" w:rsidP="0004152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0CBA" w14:textId="77777777" w:rsidR="0004152E" w:rsidRPr="0004152E" w:rsidRDefault="0004152E" w:rsidP="0004152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EDE8F" w14:textId="77777777" w:rsidR="0004152E" w:rsidRPr="0004152E" w:rsidRDefault="0004152E" w:rsidP="0004152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D0D7D" w14:textId="77777777" w:rsidR="0004152E" w:rsidRPr="0004152E" w:rsidRDefault="0004152E" w:rsidP="0004152E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B24E3" w14:textId="77777777" w:rsidR="0004152E" w:rsidRPr="0004152E" w:rsidRDefault="0004152E" w:rsidP="0004152E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755C5E" w:rsidRPr="0004152E" w14:paraId="0BAEE80D" w14:textId="77777777" w:rsidTr="00755C5E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5E97A" w14:textId="77777777" w:rsidR="00755C5E" w:rsidRPr="0004152E" w:rsidRDefault="00755C5E" w:rsidP="00755C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BEAD2ED" w14:textId="52A815F1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Ассистивные технологии в специальном и инклюзивном образовании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\</w:t>
            </w:r>
            <w:r w:rsidRPr="0004152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4D0111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7</w:t>
            </w:r>
            <w:bookmarkStart w:id="0" w:name="_GoBack"/>
            <w:bookmarkEnd w:id="0"/>
          </w:p>
          <w:p w14:paraId="4AAA8D43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58382" w14:textId="77777777" w:rsidR="00755C5E" w:rsidRDefault="00755C5E" w:rsidP="00755C5E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5F3573D" w14:textId="7BA2ED56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8D7A45" w14:textId="79647B6F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C537D8" w14:textId="47A22966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C4B36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4EDE2644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3B6EDBC4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 Работа на практических  занятиях</w:t>
            </w:r>
          </w:p>
          <w:p w14:paraId="26F1B89C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2243FA50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24E68709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3AD7320C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6CA7BEAA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7A4A6475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12FCE181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0A63D53A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32F7D0DD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  <w:p w14:paraId="68146A00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37948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3BC0C5F4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D76F2C9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74CFE5C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45 </w:t>
            </w:r>
          </w:p>
          <w:p w14:paraId="2FC6D448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9CAA538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E315817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20 </w:t>
            </w:r>
          </w:p>
          <w:p w14:paraId="760D6935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B8A0405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8C93810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5A78AE94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62CE4BD7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1F405C69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325F1CE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61BA0E27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39BDCF5A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1C890BA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51207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2E7163F2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406BE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379F8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Зачет</w:t>
            </w:r>
          </w:p>
          <w:p w14:paraId="737AFBDA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Допуск к зачету – 50%</w:t>
            </w:r>
          </w:p>
          <w:p w14:paraId="501CD574" w14:textId="77777777" w:rsidR="00755C5E" w:rsidRPr="0004152E" w:rsidRDefault="00755C5E" w:rsidP="00755C5E">
            <w:pPr>
              <w:suppressAutoHyphens/>
              <w:spacing w:after="0" w:line="100" w:lineRule="atLeast"/>
              <w:ind w:right="-70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«автомат» при зачете –70% </w:t>
            </w:r>
          </w:p>
          <w:p w14:paraId="7D359555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5C5E" w:rsidRPr="0004152E" w14:paraId="5D1A4EC0" w14:textId="77777777" w:rsidTr="00755C5E">
        <w:trPr>
          <w:trHeight w:val="780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08EC1A" w14:textId="77777777" w:rsidR="00755C5E" w:rsidRPr="0004152E" w:rsidRDefault="00755C5E" w:rsidP="00755C5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D8C19" w14:textId="77777777" w:rsidR="00755C5E" w:rsidRDefault="00755C5E" w:rsidP="00755C5E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1566FD3" w14:textId="2924A1F4" w:rsidR="00755C5E" w:rsidRPr="0004152E" w:rsidRDefault="00755C5E" w:rsidP="00755C5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0CA4FA" w14:textId="49292E76" w:rsidR="00755C5E" w:rsidRPr="0004152E" w:rsidRDefault="00755C5E" w:rsidP="00755C5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21F4EC" w14:textId="4BE82E39" w:rsidR="00755C5E" w:rsidRPr="0004152E" w:rsidRDefault="00755C5E" w:rsidP="00755C5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DC88A" w14:textId="77777777" w:rsidR="00755C5E" w:rsidRPr="0004152E" w:rsidRDefault="00755C5E" w:rsidP="00755C5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348EC" w14:textId="77777777" w:rsidR="00755C5E" w:rsidRPr="0004152E" w:rsidRDefault="00755C5E" w:rsidP="00755C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89 бал. (без компенсации)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16A11" w14:textId="77777777" w:rsidR="00755C5E" w:rsidRPr="0004152E" w:rsidRDefault="00755C5E" w:rsidP="00755C5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ECA0B" w14:textId="77777777" w:rsidR="00755C5E" w:rsidRPr="0004152E" w:rsidRDefault="00755C5E" w:rsidP="00755C5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9E6DC" w14:textId="77777777" w:rsidR="00755C5E" w:rsidRPr="0004152E" w:rsidRDefault="00755C5E" w:rsidP="00755C5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554C0ADE" w14:textId="77777777" w:rsidR="00F7438F" w:rsidRDefault="00F7438F">
      <w:pPr>
        <w:sectPr w:rsidR="00F7438F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6149CECC" w14:textId="77777777" w:rsidR="00F7438F" w:rsidRDefault="00F7438F">
      <w:pPr>
        <w:pStyle w:val="Text"/>
      </w:pPr>
    </w:p>
    <w:p w14:paraId="678F5461" w14:textId="77777777" w:rsidR="00F7438F" w:rsidRDefault="0004152E">
      <w:pPr>
        <w:pStyle w:val="Header1"/>
      </w:pPr>
      <w:r>
        <w:t>Лист регистрации изменений и дополнений к РПД</w:t>
      </w:r>
    </w:p>
    <w:p w14:paraId="00A4F924" w14:textId="77777777" w:rsidR="00F7438F" w:rsidRDefault="0004152E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53F67CC5" w14:textId="77777777" w:rsidR="00F7438F" w:rsidRDefault="00F7438F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F7438F" w14:paraId="0C36AD73" w14:textId="77777777">
        <w:tc>
          <w:tcPr>
            <w:tcW w:w="850" w:type="dxa"/>
          </w:tcPr>
          <w:p w14:paraId="321D6F3B" w14:textId="77777777" w:rsidR="00F7438F" w:rsidRDefault="0004152E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2E40EB53" w14:textId="77777777" w:rsidR="00F7438F" w:rsidRDefault="0004152E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0B908E2C" w14:textId="77777777" w:rsidR="00F7438F" w:rsidRDefault="0004152E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43AAD83E" w14:textId="77777777" w:rsidR="00F7438F" w:rsidRDefault="0004152E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F7438F" w14:paraId="260899C6" w14:textId="77777777">
        <w:tc>
          <w:tcPr>
            <w:tcW w:w="850" w:type="dxa"/>
          </w:tcPr>
          <w:p w14:paraId="28A8CFF9" w14:textId="77777777" w:rsidR="00F7438F" w:rsidRDefault="0004152E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6F3F49F6" w14:textId="77777777" w:rsidR="00F7438F" w:rsidRDefault="0004152E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A055FA5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B3331C1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</w:tr>
      <w:tr w:rsidR="00F7438F" w14:paraId="7EAAA81E" w14:textId="77777777">
        <w:tc>
          <w:tcPr>
            <w:tcW w:w="850" w:type="dxa"/>
          </w:tcPr>
          <w:p w14:paraId="330000B2" w14:textId="77777777" w:rsidR="00F7438F" w:rsidRDefault="0004152E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2227763F" w14:textId="77777777" w:rsidR="00F7438F" w:rsidRDefault="0004152E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EF01099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AB9A2E3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</w:tr>
      <w:tr w:rsidR="00F7438F" w14:paraId="725C73DE" w14:textId="77777777">
        <w:tc>
          <w:tcPr>
            <w:tcW w:w="850" w:type="dxa"/>
          </w:tcPr>
          <w:p w14:paraId="740075F0" w14:textId="77777777" w:rsidR="00F7438F" w:rsidRDefault="0004152E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50B97FE2" w14:textId="77777777" w:rsidR="00F7438F" w:rsidRDefault="0004152E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76BD924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F762453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</w:tr>
      <w:tr w:rsidR="00F7438F" w14:paraId="111AF969" w14:textId="77777777">
        <w:tc>
          <w:tcPr>
            <w:tcW w:w="850" w:type="dxa"/>
          </w:tcPr>
          <w:p w14:paraId="5FD60541" w14:textId="77777777" w:rsidR="00F7438F" w:rsidRDefault="0004152E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30948753" w14:textId="77777777" w:rsidR="00F7438F" w:rsidRDefault="0004152E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D184688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7569EE8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</w:tr>
      <w:tr w:rsidR="00F7438F" w14:paraId="45582A15" w14:textId="77777777">
        <w:tc>
          <w:tcPr>
            <w:tcW w:w="850" w:type="dxa"/>
          </w:tcPr>
          <w:p w14:paraId="52DEDD6D" w14:textId="77777777" w:rsidR="00F7438F" w:rsidRDefault="0004152E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4AE185D9" w14:textId="77777777" w:rsidR="00F7438F" w:rsidRDefault="0004152E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8D8BB36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D92D73E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</w:tr>
      <w:tr w:rsidR="00F7438F" w14:paraId="3B5AB0AC" w14:textId="77777777">
        <w:tc>
          <w:tcPr>
            <w:tcW w:w="850" w:type="dxa"/>
          </w:tcPr>
          <w:p w14:paraId="6253492F" w14:textId="77777777" w:rsidR="00F7438F" w:rsidRDefault="0004152E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302B7CF2" w14:textId="77777777" w:rsidR="00F7438F" w:rsidRDefault="0004152E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F6526D6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68F87D4" w14:textId="77777777" w:rsidR="00F7438F" w:rsidRDefault="0004152E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21389C77" w14:textId="77777777" w:rsidR="00F7438F" w:rsidRDefault="00F7438F">
      <w:pPr>
        <w:sectPr w:rsidR="00F743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D73CE0" w14:textId="77777777" w:rsidR="00F7438F" w:rsidRDefault="00F7438F">
      <w:pPr>
        <w:pStyle w:val="Text"/>
      </w:pPr>
    </w:p>
    <w:p w14:paraId="43472754" w14:textId="77777777" w:rsidR="00F7438F" w:rsidRDefault="0004152E">
      <w:pPr>
        <w:pStyle w:val="TextRight"/>
      </w:pPr>
      <w:r>
        <w:t>Приложение 1</w:t>
      </w:r>
    </w:p>
    <w:p w14:paraId="1BBCA612" w14:textId="77777777" w:rsidR="00F7438F" w:rsidRDefault="00F7438F">
      <w:pPr>
        <w:pStyle w:val="TextRight"/>
      </w:pPr>
    </w:p>
    <w:p w14:paraId="2F3BD13D" w14:textId="77777777" w:rsidR="00F7438F" w:rsidRDefault="0004152E">
      <w:pPr>
        <w:pStyle w:val="Header1"/>
      </w:pPr>
      <w:r>
        <w:t>ФОНД ОЦЕНОЧНЫХ СРЕДСТВ ПО ДИСЦИПЛИНЕ</w:t>
      </w:r>
    </w:p>
    <w:p w14:paraId="24D6DCB1" w14:textId="77777777" w:rsidR="00F7438F" w:rsidRDefault="0004152E">
      <w:pPr>
        <w:pStyle w:val="Header1"/>
      </w:pPr>
      <w:r>
        <w:t>АССИСТИВНЫЕ ТЕХНОЛОГИИ В СПЕЦИАЛЬНОМ И ИНКЛЮЗИВНОМ ОБРАЗОВАНИИ</w:t>
      </w:r>
    </w:p>
    <w:p w14:paraId="61DD295F" w14:textId="77777777" w:rsidR="00F7438F" w:rsidRDefault="00F7438F">
      <w:pPr>
        <w:pStyle w:val="Text"/>
      </w:pPr>
    </w:p>
    <w:p w14:paraId="7C890EC1" w14:textId="77777777" w:rsidR="00F7438F" w:rsidRDefault="0004152E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3107FBDF" w14:textId="77777777" w:rsidR="00F7438F" w:rsidRDefault="00F7438F">
      <w:pPr>
        <w:pStyle w:val="Text"/>
      </w:pPr>
    </w:p>
    <w:p w14:paraId="1A567A4C" w14:textId="77777777" w:rsidR="00F7438F" w:rsidRDefault="0004152E">
      <w:pPr>
        <w:pStyle w:val="Text"/>
      </w:pPr>
      <w:r>
        <w:t>1.1. Настоящий Фонд оценочных средств(ФОС) по дисциплине «Ассистивные технологии в специальном и инклюзивном образовании» является неотъемлемым приложением к рабочей программе дисциплины «Ассистивные технологии в специальном и инклюзивном образовании» (РПД). На данный ФОС распространяются все реквизиты утверждения, представленные в РПД по данной дисциплине.</w:t>
      </w:r>
    </w:p>
    <w:p w14:paraId="029E78C0" w14:textId="77777777" w:rsidR="00F7438F" w:rsidRDefault="0004152E">
      <w:pPr>
        <w:pStyle w:val="Text"/>
      </w:pPr>
      <w:r>
        <w:t>1.2. Оценивание всех видов контроля(текущего, промежуточного, поститогового) осуществляется по 5-ти балльной шкале.</w:t>
      </w:r>
    </w:p>
    <w:p w14:paraId="148B07A3" w14:textId="77777777" w:rsidR="00F7438F" w:rsidRDefault="0004152E">
      <w:pPr>
        <w:pStyle w:val="Text"/>
      </w:pPr>
      <w:r>
        <w:t>1.3. Результаты оценивания текущего контроля учитываются в рейтинге.</w:t>
      </w:r>
    </w:p>
    <w:p w14:paraId="34B0C04D" w14:textId="77777777" w:rsidR="00F7438F" w:rsidRDefault="00F7438F">
      <w:pPr>
        <w:pStyle w:val="Text"/>
      </w:pPr>
    </w:p>
    <w:p w14:paraId="7BCE0A68" w14:textId="77777777" w:rsidR="00F7438F" w:rsidRDefault="0004152E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2A724014" w14:textId="77777777" w:rsidR="00F7438F" w:rsidRDefault="00F7438F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F7438F" w14:paraId="2D517376" w14:textId="77777777">
        <w:tc>
          <w:tcPr>
            <w:tcW w:w="2268" w:type="dxa"/>
          </w:tcPr>
          <w:p w14:paraId="7C110253" w14:textId="77777777" w:rsidR="00F7438F" w:rsidRDefault="0004152E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39319CC" w14:textId="77777777" w:rsidR="00F7438F" w:rsidRDefault="0004152E">
            <w:pPr>
              <w:pStyle w:val="Text"/>
              <w:jc w:val="left"/>
            </w:pPr>
            <w:r>
              <w:t>ПК-4</w:t>
            </w:r>
          </w:p>
        </w:tc>
      </w:tr>
      <w:tr w:rsidR="00F7438F" w14:paraId="402333D9" w14:textId="77777777">
        <w:tc>
          <w:tcPr>
            <w:tcW w:w="2268" w:type="dxa"/>
          </w:tcPr>
          <w:p w14:paraId="28C7533B" w14:textId="77777777" w:rsidR="00F7438F" w:rsidRDefault="0004152E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1D0BE5A" w14:textId="77777777" w:rsidR="00F7438F" w:rsidRDefault="0004152E">
            <w:pPr>
              <w:pStyle w:val="Text"/>
              <w:jc w:val="left"/>
            </w:pPr>
            <w:r>
              <w:t>Способен осуществлять 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</w:tr>
      <w:tr w:rsidR="00F7438F" w14:paraId="6CA86C78" w14:textId="77777777">
        <w:tc>
          <w:tcPr>
            <w:tcW w:w="2268" w:type="dxa"/>
          </w:tcPr>
          <w:p w14:paraId="2188EBAB" w14:textId="77777777" w:rsidR="00F7438F" w:rsidRDefault="0004152E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1CC5D5D1" w14:textId="77777777" w:rsidR="00F7438F" w:rsidRDefault="0004152E">
            <w:pPr>
              <w:pStyle w:val="Text"/>
              <w:jc w:val="left"/>
            </w:pPr>
            <w:r>
              <w:t>ИПК-4.3 Владеет технологиями выявления индивидуальных особенностей, интересов, проблем обучающихся в образовательной деятельности; технологиями педагогического сопровождения обучающихся и индивидуализации образовательного процесса; технологиями реализации адаптированных образовательных программ в соответствии с трудовыми обязанностями</w:t>
            </w:r>
          </w:p>
        </w:tc>
      </w:tr>
    </w:tbl>
    <w:p w14:paraId="1456249E" w14:textId="77777777" w:rsidR="00F7438F" w:rsidRDefault="00F7438F">
      <w:pPr>
        <w:pStyle w:val="Text"/>
      </w:pPr>
    </w:p>
    <w:p w14:paraId="47C77FF7" w14:textId="77777777" w:rsidR="00F7438F" w:rsidRDefault="0004152E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4B84F3E8" w14:textId="77777777" w:rsidR="00F7438F" w:rsidRDefault="00F7438F">
      <w:pPr>
        <w:pStyle w:val="Text"/>
      </w:pPr>
    </w:p>
    <w:p w14:paraId="468DE891" w14:textId="77777777" w:rsidR="0004152E" w:rsidRPr="0004152E" w:rsidRDefault="0004152E" w:rsidP="0004152E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ab/>
        <w:t>3.1 Текущий контроль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 тестирование и контрольная работа </w:t>
      </w:r>
    </w:p>
    <w:p w14:paraId="4D1FE1FC" w14:textId="77777777" w:rsidR="0004152E" w:rsidRPr="0004152E" w:rsidRDefault="0004152E" w:rsidP="0004152E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5B2D5C2F" w14:textId="77777777" w:rsidR="0004152E" w:rsidRPr="0004152E" w:rsidRDefault="0004152E" w:rsidP="0004152E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ab/>
        <w:t>3.2  Формы текущего контроля и критерии их оценивания</w:t>
      </w:r>
    </w:p>
    <w:p w14:paraId="76365688" w14:textId="77777777" w:rsidR="0004152E" w:rsidRPr="0004152E" w:rsidRDefault="0004152E" w:rsidP="0004152E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Форма контроля 1 - </w:t>
      </w:r>
      <w:r w:rsidRPr="0004152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Типовые тестовые задания</w:t>
      </w:r>
    </w:p>
    <w:p w14:paraId="1DA288FC" w14:textId="77777777" w:rsidR="0004152E" w:rsidRPr="0004152E" w:rsidRDefault="0004152E" w:rsidP="0004152E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Типовой тест </w:t>
      </w:r>
    </w:p>
    <w:p w14:paraId="7F6DDC79" w14:textId="77777777" w:rsidR="0004152E" w:rsidRPr="0004152E" w:rsidRDefault="0004152E" w:rsidP="0004152E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784"/>
        <w:gridCol w:w="4845"/>
      </w:tblGrid>
      <w:tr w:rsidR="0004152E" w:rsidRPr="0004152E" w14:paraId="535E9FD3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AFFF40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064D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lang w:eastAsia="ar-SA"/>
              </w:rPr>
              <w:t>ПК-4, ИПК-4.3</w:t>
            </w:r>
          </w:p>
        </w:tc>
      </w:tr>
      <w:tr w:rsidR="0004152E" w:rsidRPr="0004152E" w14:paraId="301F2A95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6320C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AF2BF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04152E" w:rsidRPr="0004152E" w14:paraId="0FC0A272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15B83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Время выполнения типового теста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09212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 минут</w:t>
            </w:r>
          </w:p>
        </w:tc>
      </w:tr>
      <w:tr w:rsidR="0004152E" w:rsidRPr="0004152E" w14:paraId="2B5D644B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4A416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Оценивание выполнения (не выполнения) тестового задания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D46E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04152E" w:rsidRPr="0004152E" w14:paraId="0ADB00FF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DD4D0A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Максимальное количество  баллов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15087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 баллов</w:t>
            </w:r>
          </w:p>
        </w:tc>
      </w:tr>
      <w:tr w:rsidR="0004152E" w:rsidRPr="0004152E" w14:paraId="3EC7B868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1E1B9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Критерии оценивания выполнения типового теста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3AB1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100 – 90%  - отлично</w:t>
            </w:r>
          </w:p>
          <w:p w14:paraId="13C172E4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89 – 70% – хорошо</w:t>
            </w:r>
          </w:p>
          <w:p w14:paraId="7F615F74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 – 50 %– удовлетворительно</w:t>
            </w:r>
          </w:p>
          <w:p w14:paraId="5597E20C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Ниже 50% - неудовлетворительно</w:t>
            </w:r>
          </w:p>
        </w:tc>
      </w:tr>
    </w:tbl>
    <w:p w14:paraId="0EFA43A7" w14:textId="77777777" w:rsidR="0004152E" w:rsidRPr="0004152E" w:rsidRDefault="0004152E" w:rsidP="0004152E">
      <w:pPr>
        <w:suppressAutoHyphens/>
        <w:spacing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202174A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Выберите правильный вариант:</w:t>
      </w:r>
    </w:p>
    <w:p w14:paraId="15443F83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1. Функцией ассистивных технологий является:</w:t>
      </w:r>
    </w:p>
    <w:p w14:paraId="76453EF5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a) компенсация сенсорной системы;</w:t>
      </w:r>
    </w:p>
    <w:p w14:paraId="598D29F3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б) обеспечение самостоятельности;</w:t>
      </w:r>
    </w:p>
    <w:p w14:paraId="178F2D51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в) комплексный подход к реабилитации и абилитации;</w:t>
      </w:r>
    </w:p>
    <w:p w14:paraId="6ACA2E53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г) все ответы верны.</w:t>
      </w:r>
    </w:p>
    <w:p w14:paraId="6960254E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884049E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Вовлечение ребенка с ОВЗ в праздничные и досуговые мероприятия, социокультурные проекты не преследующие образовательных целей называется: </w:t>
      </w:r>
    </w:p>
    <w:p w14:paraId="6BB1EEB9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а) мейнстриминг;</w:t>
      </w:r>
    </w:p>
    <w:p w14:paraId="24201A6E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б) сегрегация;</w:t>
      </w:r>
    </w:p>
    <w:p w14:paraId="7EA2C519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в) инклюзия;</w:t>
      </w:r>
    </w:p>
    <w:p w14:paraId="457059CD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г) интеграция.</w:t>
      </w:r>
    </w:p>
    <w:p w14:paraId="0231E1EC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EB4C30C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3. Вспомогательные технологии могут помочь обучающимся:</w:t>
      </w:r>
    </w:p>
    <w:p w14:paraId="07AB7291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a) удерживать учебные принадлежности на своем месте;</w:t>
      </w:r>
    </w:p>
    <w:p w14:paraId="5756C891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б) способствуют развитию коммуникации;</w:t>
      </w:r>
    </w:p>
    <w:p w14:paraId="37593CBE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в) ориентироваться в пространстве;</w:t>
      </w:r>
    </w:p>
    <w:p w14:paraId="757C053C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г) все ответы верны.</w:t>
      </w:r>
    </w:p>
    <w:p w14:paraId="31E1C230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CE37AC9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4. Выберите несколько правильных ответов. Индивидуальная программа развития ребенка с ОВЗ планируется на небольшой срок (2-3 месяца) и разрабатывается по следующим направлениям:</w:t>
      </w:r>
    </w:p>
    <w:p w14:paraId="7DEA5891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а) условия и правила проведения коррекционно-педагогической работы с ребенком в семье;</w:t>
      </w:r>
    </w:p>
    <w:p w14:paraId="2254B3EE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б) содержание работы (с указанием задач, методов и приемов);</w:t>
      </w:r>
    </w:p>
    <w:p w14:paraId="268771AD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в) виды деятельности в целях формирования положительных форм взаимодействия с другими детьми;</w:t>
      </w:r>
    </w:p>
    <w:p w14:paraId="3520C6E0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г) формы работы с родителями: консультации, обучение матери методам наблюдения за работой педагога-дефектолога, лекции с указанием тем, места и времени их проведения, участие в коллективном обсуждении проблем воспитания детей в семье.</w:t>
      </w:r>
    </w:p>
    <w:p w14:paraId="457A4EB9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5. Современный этап модернизации системы образования характеризуют 2 направления:</w:t>
      </w:r>
    </w:p>
    <w:p w14:paraId="002AF6C3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а) интегрированное и дифференцированное обучение;</w:t>
      </w:r>
    </w:p>
    <w:p w14:paraId="0B494B5E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б) индивидуализированное и дифференцированное обучение;</w:t>
      </w:r>
    </w:p>
    <w:p w14:paraId="15DD154B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в) многовариантное и дифференцированное обучение;</w:t>
      </w:r>
    </w:p>
    <w:p w14:paraId="5D868C51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г) многоуровневое и дифференцированное обучение.</w:t>
      </w:r>
    </w:p>
    <w:p w14:paraId="0DC1E538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28352C8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6. Использование ассистивных технологий предполагает:</w:t>
      </w:r>
    </w:p>
    <w:p w14:paraId="630BC0C2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a) оценку потребностей ученика;</w:t>
      </w:r>
    </w:p>
    <w:p w14:paraId="54EEC737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б) обучение ребенка использованию АТ;</w:t>
      </w:r>
    </w:p>
    <w:p w14:paraId="675D62AB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в) обучение педагогов и родителей АТ в случае необходимости;</w:t>
      </w:r>
    </w:p>
    <w:p w14:paraId="049F2439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г) все ответы верны.</w:t>
      </w:r>
    </w:p>
    <w:p w14:paraId="683D59F9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4B1994D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7. Что такое аудиометрия?</w:t>
      </w:r>
    </w:p>
    <w:p w14:paraId="7C52CB67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а) определение степени поражения слуха;</w:t>
      </w:r>
    </w:p>
    <w:p w14:paraId="0F52239C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б) определение активности слухового восприятия;</w:t>
      </w:r>
    </w:p>
    <w:p w14:paraId="5D2CCE71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в) профилактика осложнений при потере слуха;</w:t>
      </w:r>
    </w:p>
    <w:p w14:paraId="1AF8BCCA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г) технология ассистивной помощи.</w:t>
      </w:r>
    </w:p>
    <w:p w14:paraId="536F4EE6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032AC43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8. Билингвистический подход предусматривает использование:</w:t>
      </w:r>
    </w:p>
    <w:p w14:paraId="630776F5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а) русского устного (письменного) языка и русского жестового языка;</w:t>
      </w:r>
    </w:p>
    <w:p w14:paraId="306B6F25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б) специальной аппаратуры;</w:t>
      </w:r>
    </w:p>
    <w:p w14:paraId="2493A5A0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в) занятий по накоплению словаря;</w:t>
      </w:r>
    </w:p>
    <w:p w14:paraId="4F45B408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г) использование русского и английского языка при обучении.</w:t>
      </w:r>
    </w:p>
    <w:p w14:paraId="401866A1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3261286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9. Тифлопсихология – это наука:</w:t>
      </w:r>
    </w:p>
    <w:p w14:paraId="66A13E99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а) изучающая особенности психической деятельности человека в условиях нарушенного зрения;</w:t>
      </w:r>
    </w:p>
    <w:p w14:paraId="52EB5BF5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б) изучающая особенности психической деятельности человека в условиях нарушенных сенсорных систем;</w:t>
      </w:r>
    </w:p>
    <w:p w14:paraId="2A33B7D2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в) изучающая особенности психической деятельности незрячего человека;</w:t>
      </w:r>
    </w:p>
    <w:p w14:paraId="1D1FC9C2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г) изучающая особенности психической деятельности человека с тотальной слепотой.</w:t>
      </w:r>
    </w:p>
    <w:p w14:paraId="678BE27A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C7C5BB3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10) Шрифт Брайля – это:</w:t>
      </w:r>
    </w:p>
    <w:p w14:paraId="49D6EC1F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а)  рельефно-точечный тактильный шрифт, предназначенный для письма и чтения незрячими и плохо видящим людям;</w:t>
      </w:r>
    </w:p>
    <w:p w14:paraId="552D321C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б) крупный шрифт, используемый для печати учебников;</w:t>
      </w:r>
    </w:p>
    <w:p w14:paraId="41E835A3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в) то же самое, что курсив;</w:t>
      </w:r>
    </w:p>
    <w:p w14:paraId="045E836A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г) шрифт, используемый в начале XX века для обучения умственно отсталых детей. </w:t>
      </w:r>
    </w:p>
    <w:p w14:paraId="38E41AC7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1E410A6" w14:textId="77777777" w:rsidR="0004152E" w:rsidRPr="0004152E" w:rsidRDefault="0004152E" w:rsidP="0004152E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Форма контроля 2 – </w:t>
      </w:r>
      <w:r w:rsidRPr="0004152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Типовая контрольная работа</w:t>
      </w:r>
    </w:p>
    <w:p w14:paraId="455F674D" w14:textId="77777777" w:rsidR="0004152E" w:rsidRPr="0004152E" w:rsidRDefault="0004152E" w:rsidP="0004152E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Типовая контрольная работа </w:t>
      </w:r>
    </w:p>
    <w:p w14:paraId="780ADB3F" w14:textId="77777777" w:rsidR="0004152E" w:rsidRPr="0004152E" w:rsidRDefault="0004152E" w:rsidP="0004152E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784"/>
        <w:gridCol w:w="4845"/>
      </w:tblGrid>
      <w:tr w:rsidR="0004152E" w:rsidRPr="0004152E" w14:paraId="78E1C752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9FDC4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92809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lang w:eastAsia="ar-SA"/>
              </w:rPr>
              <w:t>ПК-4, ИПК-4.3</w:t>
            </w:r>
          </w:p>
        </w:tc>
      </w:tr>
      <w:tr w:rsidR="0004152E" w:rsidRPr="0004152E" w14:paraId="0AFE87DA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A87DEB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34DDA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04152E" w:rsidRPr="0004152E" w14:paraId="5D14C456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AE7FFF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569D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04152E" w:rsidRPr="0004152E" w14:paraId="15A66541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BD0877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A5BF3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04152E" w:rsidRPr="0004152E" w14:paraId="7FDC394E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723E4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89AEC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04152E" w:rsidRPr="0004152E" w14:paraId="0D864251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8F62FE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Критерии оценивания выполнения  типовой контрольной работы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57547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100 %  – отлично</w:t>
            </w:r>
          </w:p>
          <w:p w14:paraId="2100F7D1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3D2FCA4B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6D707004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72AAD073" w14:textId="77777777" w:rsidR="0004152E" w:rsidRPr="0004152E" w:rsidRDefault="0004152E" w:rsidP="0004152E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1E0BC05E" w14:textId="77777777" w:rsidR="0004152E" w:rsidRPr="0004152E" w:rsidRDefault="0004152E" w:rsidP="0004152E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Текст типовой контрольной работы:</w:t>
      </w:r>
    </w:p>
    <w:p w14:paraId="43DFA1E7" w14:textId="77777777" w:rsidR="0004152E" w:rsidRPr="0004152E" w:rsidRDefault="0004152E" w:rsidP="0004152E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Перечислите </w:t>
      </w:r>
      <w:r w:rsidRPr="0004152E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формы, методы и средства для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требованиями инклюзивного образования</w:t>
      </w:r>
      <w:r w:rsidRPr="000415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52E6E4" w14:textId="77777777" w:rsidR="0004152E" w:rsidRPr="0004152E" w:rsidRDefault="0004152E" w:rsidP="0004152E">
      <w:pPr>
        <w:numPr>
          <w:ilvl w:val="0"/>
          <w:numId w:val="2"/>
        </w:num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Какие технологии необходимы для успешного обучения детей с нарушением зрения?</w:t>
      </w:r>
    </w:p>
    <w:p w14:paraId="0870C014" w14:textId="77777777" w:rsidR="0004152E" w:rsidRPr="0004152E" w:rsidRDefault="0004152E" w:rsidP="0004152E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Перечислите требования к </w:t>
      </w:r>
      <w:r w:rsidRPr="0004152E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оценке сформированности образовательных результатов обучающихся с нарушением зрения.</w:t>
      </w:r>
    </w:p>
    <w:p w14:paraId="68856D7F" w14:textId="77777777" w:rsidR="0004152E" w:rsidRPr="0004152E" w:rsidRDefault="0004152E" w:rsidP="0004152E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Назовите приемы взаимодействия с обучающимися с нарушением слуха в рамках реализации образовательных программ. </w:t>
      </w:r>
    </w:p>
    <w:p w14:paraId="61C67DBF" w14:textId="77777777" w:rsidR="0004152E" w:rsidRPr="0004152E" w:rsidRDefault="0004152E" w:rsidP="0004152E">
      <w:pPr>
        <w:suppressAutoHyphens/>
        <w:spacing w:after="0" w:line="100" w:lineRule="atLeast"/>
        <w:ind w:left="-2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14:paraId="16D2F5B6" w14:textId="77777777" w:rsidR="0004152E" w:rsidRPr="0004152E" w:rsidRDefault="0004152E" w:rsidP="0004152E">
      <w:pPr>
        <w:suppressAutoHyphens/>
        <w:spacing w:after="0" w:line="100" w:lineRule="atLeast"/>
        <w:ind w:left="-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ab/>
        <w:t>3.3 Методические указания по проведению процедуры текущего контроля</w:t>
      </w:r>
    </w:p>
    <w:p w14:paraId="3628FB1E" w14:textId="77777777" w:rsidR="0004152E" w:rsidRPr="0004152E" w:rsidRDefault="0004152E" w:rsidP="0004152E">
      <w:pPr>
        <w:numPr>
          <w:ilvl w:val="0"/>
          <w:numId w:val="3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Текущий контроль проводится на протяжение всего семестра.</w:t>
      </w:r>
    </w:p>
    <w:p w14:paraId="5D3689FC" w14:textId="77777777" w:rsidR="0004152E" w:rsidRPr="0004152E" w:rsidRDefault="0004152E" w:rsidP="0004152E">
      <w:pPr>
        <w:numPr>
          <w:ilvl w:val="0"/>
          <w:numId w:val="3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10586B75" w14:textId="77777777" w:rsidR="0004152E" w:rsidRPr="0004152E" w:rsidRDefault="0004152E" w:rsidP="0004152E">
      <w:pPr>
        <w:numPr>
          <w:ilvl w:val="0"/>
          <w:numId w:val="3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2B1F11FD" w14:textId="77777777" w:rsidR="0004152E" w:rsidRPr="0004152E" w:rsidRDefault="0004152E" w:rsidP="0004152E">
      <w:pPr>
        <w:numPr>
          <w:ilvl w:val="0"/>
          <w:numId w:val="3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6201F05F" w14:textId="77777777" w:rsidR="0004152E" w:rsidRPr="0004152E" w:rsidRDefault="0004152E" w:rsidP="0004152E">
      <w:pPr>
        <w:numPr>
          <w:ilvl w:val="0"/>
          <w:numId w:val="3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7F6F6811" w14:textId="77777777" w:rsidR="0004152E" w:rsidRPr="0004152E" w:rsidRDefault="0004152E" w:rsidP="0004152E">
      <w:pPr>
        <w:numPr>
          <w:ilvl w:val="0"/>
          <w:numId w:val="3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6FF8422B" w14:textId="77777777" w:rsidR="0004152E" w:rsidRPr="0004152E" w:rsidRDefault="0004152E" w:rsidP="0004152E">
      <w:pPr>
        <w:numPr>
          <w:ilvl w:val="0"/>
          <w:numId w:val="3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20F5E57" w14:textId="77777777" w:rsidR="00F7438F" w:rsidRDefault="0004152E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42A2E6AE" w14:textId="77777777" w:rsidR="00F7438F" w:rsidRDefault="00F7438F">
      <w:pPr>
        <w:pStyle w:val="Text"/>
      </w:pPr>
    </w:p>
    <w:p w14:paraId="7E786817" w14:textId="77777777" w:rsidR="00F7438F" w:rsidRDefault="0004152E">
      <w:pPr>
        <w:pStyle w:val="Text"/>
      </w:pPr>
      <w:r>
        <w:t>4.1. Промежуточная аттестация проводится в виде: зачета (8 сем.).</w:t>
      </w:r>
    </w:p>
    <w:p w14:paraId="6C3E341D" w14:textId="77777777" w:rsidR="00F7438F" w:rsidRDefault="0004152E">
      <w:pPr>
        <w:pStyle w:val="Text"/>
      </w:pPr>
      <w:r>
        <w:t>4.2. Содержание оценочного средства. Проверяемые компетенции и индикаторы достижения компетенций: ПК-4, ИПК-4.3</w:t>
      </w:r>
    </w:p>
    <w:p w14:paraId="29621CD2" w14:textId="77777777" w:rsidR="00F7438F" w:rsidRDefault="00F7438F">
      <w:pPr>
        <w:pStyle w:val="Text"/>
      </w:pPr>
    </w:p>
    <w:p w14:paraId="33F86780" w14:textId="77777777" w:rsidR="0004152E" w:rsidRPr="0004152E" w:rsidRDefault="0004152E" w:rsidP="0004152E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Примерные вопросы и задания к зачету:</w:t>
      </w:r>
    </w:p>
    <w:p w14:paraId="5BA770B7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Требования к организации образовательного процесса для обучения инвалидов и лиц с ограниченными возможностями здоровья в образовательных организациях.</w:t>
      </w:r>
    </w:p>
    <w:p w14:paraId="419C06CE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АТ технологии для людей с сенсорными нарушениями: Ассистивные средства для лиц с нарушениями слуха (сурдоинформационные средства). Обоснование их необходимости для организации взаимодействия с участниками образовательного процесса</w:t>
      </w: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19BDDD03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Ассистивные средства для лиц с нарушениями зрения (тифлоинформационные средства). Обоснование их необходимости для организации взаимодействия с участниками образовательного процесса.</w:t>
      </w:r>
    </w:p>
    <w:p w14:paraId="23D47D34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Ассистивные средства для лиц с нарушениями речи. Обоснование их необходимости для организации взаимодействия с участниками образовательного процесса.</w:t>
      </w:r>
    </w:p>
    <w:p w14:paraId="29D407D0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Технологии для людей с физическими нарушениями в работе опорно- двигательного аппарата (моторными нарушениями). Обоснование их необходимости для организации взаимодействия с участниками образовательного процесса.</w:t>
      </w:r>
    </w:p>
    <w:p w14:paraId="463C7AD2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Технологии для людей с когнитивными нарушениями (умственными, психическими, нарушениями развития). Обоснование их необходимости для организации взаимодействия с участниками образовательного процесса.</w:t>
      </w:r>
    </w:p>
    <w:p w14:paraId="1940B657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Технологии для людей с ограничениями по общемедицинским показаниям (например, для пожилых или людей с серьезными заболеваниями). Обоснование их необходимости для организации взаимодействия с участниками образовательного процесса.</w:t>
      </w:r>
    </w:p>
    <w:p w14:paraId="629FD83B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Организация диагностики и мониторинга развития знаний, умений и навыков учащихся; восстановление и замещение утраченных или нарушенных функций.</w:t>
      </w:r>
    </w:p>
    <w:p w14:paraId="29374B38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Технологии, применяемые для обучения учащихся-инвалидов как потенциал для обогащения их жизненного опыта и совместной деятельности детей.</w:t>
      </w:r>
    </w:p>
    <w:p w14:paraId="494D5984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Использование ИКТ как дидактического инструмента для максимальной реализации интеллектуального и творческого потенциала учащихся и создание условия для применения современных стратегий обучения и контроля знаний. Использование ИКТ в дистанционном обучении. </w:t>
      </w:r>
    </w:p>
    <w:p w14:paraId="3770034E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виды программных средств общего назначения: текстовые редакторы, графические редакторы, электронные таблицы, программа подготовки презентаций, системы управления базами данных, интегрированные пакеты. Контроль и оценка результатов работы.</w:t>
      </w:r>
    </w:p>
    <w:p w14:paraId="5F3BA5D2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Основы работы с программными средствами общего назначения . Контроль и оценка результатов работы.</w:t>
      </w:r>
    </w:p>
    <w:p w14:paraId="0E554501" w14:textId="77777777" w:rsidR="0004152E" w:rsidRPr="0004152E" w:rsidRDefault="0004152E" w:rsidP="0004152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Работа с текстовым редактором Word, электронными таблицами Excel, графическим редактором Paint, программой подготовки презентаций PowerPointс применением ассистивных технологий в зависимости от нозологии. Контроль и оценка результатов работы.</w:t>
      </w:r>
    </w:p>
    <w:p w14:paraId="7844F76D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8D4F60E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Примерные задания: </w:t>
      </w:r>
    </w:p>
    <w:p w14:paraId="6CF02876" w14:textId="77777777" w:rsidR="0004152E" w:rsidRPr="0004152E" w:rsidRDefault="0004152E" w:rsidP="0004152E">
      <w:pPr>
        <w:numPr>
          <w:ilvl w:val="0"/>
          <w:numId w:val="5"/>
        </w:numPr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Перечислите необходимые ассистивные технологии, необходимые для организации совместной учебной и воспитательной работы ребенка с нарушением зрения.</w:t>
      </w:r>
    </w:p>
    <w:p w14:paraId="544D2B9B" w14:textId="77777777" w:rsidR="0004152E" w:rsidRPr="0004152E" w:rsidRDefault="0004152E" w:rsidP="0004152E">
      <w:pPr>
        <w:numPr>
          <w:ilvl w:val="0"/>
          <w:numId w:val="5"/>
        </w:numPr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Перечислите способы контроля и оценки формирования образовательного результата детей с нарушениями слуха.</w:t>
      </w:r>
    </w:p>
    <w:p w14:paraId="2F8EB326" w14:textId="77777777" w:rsidR="0004152E" w:rsidRPr="0004152E" w:rsidRDefault="0004152E" w:rsidP="0004152E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Укажите, какие ассистивные технологии помогают облегчить взаимодействие ребенка с нарушениями ОДА с другими детьми.</w:t>
      </w:r>
    </w:p>
    <w:p w14:paraId="107B8A7B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E7C43B5" w14:textId="77777777" w:rsidR="0004152E" w:rsidRPr="0004152E" w:rsidRDefault="0004152E" w:rsidP="0004152E">
      <w:pPr>
        <w:suppressAutoHyphens/>
        <w:spacing w:after="0" w:line="100" w:lineRule="atLeast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4.3. Критерии оценивания  </w:t>
      </w:r>
    </w:p>
    <w:p w14:paraId="303E6B58" w14:textId="77777777" w:rsidR="0004152E" w:rsidRPr="0004152E" w:rsidRDefault="0004152E" w:rsidP="0004152E">
      <w:pPr>
        <w:suppressAutoHyphens/>
        <w:spacing w:after="0" w:line="100" w:lineRule="atLeast"/>
        <w:ind w:firstLine="35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Оценка за зачет выставляется с учетом рейтинга. Если обучающийся набрал недостаточное количество баллов, то обучающийся сдает зачет. </w:t>
      </w:r>
    </w:p>
    <w:p w14:paraId="65A8DAB8" w14:textId="77777777" w:rsidR="0004152E" w:rsidRPr="0004152E" w:rsidRDefault="0004152E" w:rsidP="0004152E">
      <w:pPr>
        <w:suppressAutoHyphens/>
        <w:spacing w:after="0" w:line="100" w:lineRule="atLeast"/>
        <w:ind w:hanging="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19DBB730" w14:textId="77777777" w:rsidR="0004152E" w:rsidRPr="0004152E" w:rsidRDefault="0004152E" w:rsidP="0004152E">
      <w:pPr>
        <w:suppressAutoHyphens/>
        <w:spacing w:after="0" w:line="100" w:lineRule="atLeast"/>
        <w:ind w:hanging="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Шкала оценивания для зачета: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1666"/>
        <w:gridCol w:w="4991"/>
        <w:gridCol w:w="1700"/>
        <w:gridCol w:w="1385"/>
      </w:tblGrid>
      <w:tr w:rsidR="0004152E" w:rsidRPr="0004152E" w14:paraId="01BE64D3" w14:textId="77777777" w:rsidTr="00637691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F66F5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72ED9985" w14:textId="77777777" w:rsidR="0004152E" w:rsidRPr="0004152E" w:rsidRDefault="0004152E" w:rsidP="0004152E">
            <w:pPr>
              <w:suppressAutoHyphens/>
              <w:spacing w:after="0" w:line="100" w:lineRule="atLeast"/>
              <w:ind w:right="-6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индикаторов достижения компетенций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277F53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4C5E4F" w14:textId="77777777" w:rsidR="0004152E" w:rsidRPr="0004152E" w:rsidRDefault="0004152E" w:rsidP="0004152E">
            <w:pPr>
              <w:suppressAutoHyphens/>
              <w:spacing w:after="0" w:line="100" w:lineRule="atLeast"/>
              <w:ind w:right="-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AB74B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освоения </w:t>
            </w:r>
          </w:p>
          <w:p w14:paraId="2DE693BC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04152E" w:rsidRPr="0004152E" w14:paraId="35812A81" w14:textId="77777777" w:rsidTr="00637691">
        <w:trPr>
          <w:trHeight w:val="19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E97BF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Сформирован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02A7F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EB05C6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95CFD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50-100</w:t>
            </w:r>
          </w:p>
        </w:tc>
      </w:tr>
      <w:tr w:rsidR="0004152E" w:rsidRPr="0004152E" w14:paraId="2D959E0C" w14:textId="77777777" w:rsidTr="00637691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8737A" w14:textId="77777777" w:rsidR="0004152E" w:rsidRPr="0004152E" w:rsidRDefault="0004152E" w:rsidP="0004152E">
            <w:pPr>
              <w:suppressAutoHyphens/>
              <w:spacing w:after="0" w:line="100" w:lineRule="atLeast"/>
              <w:ind w:right="-6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сформирован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82D646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633C28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A6C4" w14:textId="77777777" w:rsidR="0004152E" w:rsidRPr="0004152E" w:rsidRDefault="0004152E" w:rsidP="0004152E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5FDCFAF7" w14:textId="77777777" w:rsidR="00F7438F" w:rsidRDefault="00F7438F">
      <w:pPr>
        <w:pStyle w:val="Text"/>
      </w:pPr>
    </w:p>
    <w:p w14:paraId="3B94AFF2" w14:textId="77777777" w:rsidR="00F7438F" w:rsidRDefault="0004152E">
      <w:pPr>
        <w:pStyle w:val="Text"/>
      </w:pPr>
      <w:r>
        <w:t>4.4. Методические указания по проведению  процедуры промежуточной аттестации</w:t>
      </w:r>
    </w:p>
    <w:p w14:paraId="522EA510" w14:textId="77777777" w:rsidR="00F7438F" w:rsidRDefault="0004152E">
      <w:pPr>
        <w:pStyle w:val="Text"/>
      </w:pPr>
      <w:r>
        <w:lastRenderedPageBreak/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627F41F5" w14:textId="77777777" w:rsidR="00F7438F" w:rsidRDefault="0004152E">
      <w:pPr>
        <w:pStyle w:val="Text"/>
      </w:pPr>
      <w:r>
        <w:t>2. Сбор, обработка и оценивание результатов промежуточной аттестации  проводится преподавателем, ведущим дисциплину.</w:t>
      </w:r>
    </w:p>
    <w:p w14:paraId="47124A77" w14:textId="77777777" w:rsidR="00F7438F" w:rsidRDefault="0004152E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23BF97BD" w14:textId="77777777" w:rsidR="00F7438F" w:rsidRDefault="0004152E">
      <w:pPr>
        <w:pStyle w:val="Text"/>
      </w:pPr>
      <w:r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082D05B4" w14:textId="77777777" w:rsidR="00F7438F" w:rsidRDefault="0004152E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42408E47" w14:textId="77777777" w:rsidR="00F7438F" w:rsidRDefault="0004152E">
      <w:pPr>
        <w:pStyle w:val="Text"/>
      </w:pPr>
      <w:r>
        <w:t>6. Считать, что положительные результаты промежуточного контроля свидетельствуют об .успешном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419F0300" w14:textId="77777777" w:rsidR="00F7438F" w:rsidRDefault="00F7438F">
      <w:pPr>
        <w:pStyle w:val="Text"/>
      </w:pPr>
    </w:p>
    <w:p w14:paraId="0C42DC3D" w14:textId="77777777" w:rsidR="00F7438F" w:rsidRDefault="0004152E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(поститоговый  контроль) и критерии их оценивания</w:t>
      </w:r>
    </w:p>
    <w:p w14:paraId="7C07BD57" w14:textId="77777777" w:rsidR="00F7438F" w:rsidRDefault="00F7438F">
      <w:pPr>
        <w:pStyle w:val="Text"/>
      </w:pPr>
    </w:p>
    <w:p w14:paraId="4FF7A0C0" w14:textId="77777777" w:rsidR="00F7438F" w:rsidRDefault="0004152E">
      <w:pPr>
        <w:pStyle w:val="Text"/>
      </w:pPr>
      <w:r>
        <w:t>Задания для проверки компетенции и индикаторов достижения компетенции: ПК-4, ИПК-4.3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266"/>
        <w:gridCol w:w="7369"/>
      </w:tblGrid>
      <w:tr w:rsidR="0004152E" w:rsidRPr="0004152E" w14:paraId="4007C48F" w14:textId="77777777" w:rsidTr="00637691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EC030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Код компетенции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D47F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ОПК-3</w:t>
            </w:r>
          </w:p>
        </w:tc>
      </w:tr>
      <w:tr w:rsidR="0004152E" w:rsidRPr="0004152E" w14:paraId="481A4F0D" w14:textId="77777777" w:rsidTr="00637691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C732D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Формулировка компетенции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B34ED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04152E" w:rsidRPr="0004152E" w14:paraId="1C2ED8C6" w14:textId="77777777" w:rsidTr="00637691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76F3A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Индикатор достижения компетенции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E52E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ОПК-3.2. Использует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обучающихся.</w:t>
            </w:r>
          </w:p>
        </w:tc>
      </w:tr>
    </w:tbl>
    <w:p w14:paraId="4C3EED36" w14:textId="77777777" w:rsidR="0004152E" w:rsidRPr="0004152E" w:rsidRDefault="0004152E" w:rsidP="0004152E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51EFCD2" w14:textId="77777777" w:rsidR="0004152E" w:rsidRPr="0004152E" w:rsidRDefault="0004152E" w:rsidP="0004152E">
      <w:pPr>
        <w:shd w:val="clear" w:color="auto" w:fill="FFFFFF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Время выполнения заданий: не более 30 минут</w:t>
      </w:r>
    </w:p>
    <w:p w14:paraId="30D5D3B7" w14:textId="77777777" w:rsidR="0004152E" w:rsidRPr="0004152E" w:rsidRDefault="0004152E" w:rsidP="0004152E">
      <w:pPr>
        <w:shd w:val="clear" w:color="auto" w:fill="FFFFFF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627DBA4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Сопоставьте ассистивную технологию, необходимую для организации учебной и воспитательной деятельности, и вид нарушения, на компенсацию которого она направлена: 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673"/>
        <w:gridCol w:w="4110"/>
        <w:gridCol w:w="566"/>
        <w:gridCol w:w="4280"/>
      </w:tblGrid>
      <w:tr w:rsidR="0004152E" w:rsidRPr="0004152E" w14:paraId="14113400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D2FC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7CE10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Вспомогательное коммуникативное озвучивающее устройство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8FE59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8190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Нарушения зрения</w:t>
            </w:r>
          </w:p>
        </w:tc>
      </w:tr>
      <w:tr w:rsidR="0004152E" w:rsidRPr="0004152E" w14:paraId="3CA26A05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4B0CC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8948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Манипулятор трекбол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25CB6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6585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Задержка психического развития</w:t>
            </w:r>
          </w:p>
        </w:tc>
      </w:tr>
      <w:tr w:rsidR="0004152E" w:rsidRPr="0004152E" w14:paraId="313EB3F0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A1F54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0A75F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Электронные калькуляторы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1906D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E5FD1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Интеллектуальная недостаточность</w:t>
            </w:r>
          </w:p>
        </w:tc>
      </w:tr>
      <w:tr w:rsidR="0004152E" w:rsidRPr="0004152E" w14:paraId="0D83B901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9BDF3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90339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Стандартные клавиатуры Bigkeys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D636B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E52C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Нарушение речи </w:t>
            </w:r>
          </w:p>
        </w:tc>
      </w:tr>
    </w:tbl>
    <w:p w14:paraId="115D241F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D3F7B0D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2. Соотнесите программное обеспечение и нарушение, на компенсацию которого оно направлено: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673"/>
        <w:gridCol w:w="4110"/>
        <w:gridCol w:w="566"/>
        <w:gridCol w:w="4280"/>
      </w:tblGrid>
      <w:tr w:rsidR="0004152E" w:rsidRPr="0004152E" w14:paraId="0EB0571C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067A1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47762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ПО, позволяющее предсказывать и завершать слова при вводе текста с клавиатуры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4DA06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CF7A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Нарушения слуха</w:t>
            </w:r>
          </w:p>
        </w:tc>
      </w:tr>
      <w:tr w:rsidR="0004152E" w:rsidRPr="0004152E" w14:paraId="1A65B388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A9435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4703A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ПО, сообщающее пользователю о происходящих в системе или </w:t>
            </w: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приложении событиях путѐм выдачи текстовых или графических сообщений на экране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212AC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б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333C4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Нарушения речи</w:t>
            </w:r>
          </w:p>
        </w:tc>
      </w:tr>
      <w:tr w:rsidR="0004152E" w:rsidRPr="0004152E" w14:paraId="1E5B2DD1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52D44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660C5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Программы речевого доступа (screen readers)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41F3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060E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Нарушения ОДА</w:t>
            </w:r>
          </w:p>
        </w:tc>
      </w:tr>
      <w:tr w:rsidR="0004152E" w:rsidRPr="0004152E" w14:paraId="16B27053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95F87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28527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Виртуальная клавиатура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AEB1C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3EA7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Нарушения речи</w:t>
            </w:r>
          </w:p>
        </w:tc>
      </w:tr>
    </w:tbl>
    <w:p w14:paraId="568BE9F5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09B329F" w14:textId="77777777" w:rsidR="0004152E" w:rsidRPr="0004152E" w:rsidRDefault="0004152E" w:rsidP="0004152E">
      <w:pPr>
        <w:shd w:val="clear" w:color="auto" w:fill="FFFFFF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Ключ к тесту:</w:t>
      </w:r>
    </w:p>
    <w:p w14:paraId="6CF1D6B3" w14:textId="77777777" w:rsidR="0004152E" w:rsidRPr="0004152E" w:rsidRDefault="0004152E" w:rsidP="0004152E">
      <w:pPr>
        <w:shd w:val="clear" w:color="auto" w:fill="FFFFFF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1976"/>
        <w:gridCol w:w="2837"/>
        <w:gridCol w:w="2877"/>
      </w:tblGrid>
      <w:tr w:rsidR="0004152E" w:rsidRPr="0004152E" w14:paraId="1CC704C8" w14:textId="77777777" w:rsidTr="00637691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C6822C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Номер вопроса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7C9041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BEEB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04152E" w:rsidRPr="0004152E" w14:paraId="2B13A4C0" w14:textId="77777777" w:rsidTr="00637691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0F241B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Номер правильного ответа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E8E32B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1-г</w:t>
            </w:r>
          </w:p>
          <w:p w14:paraId="6E5FCDC6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2-в</w:t>
            </w:r>
          </w:p>
          <w:p w14:paraId="6C660702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3-б</w:t>
            </w:r>
          </w:p>
          <w:p w14:paraId="2127CF17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4-а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06679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1-б</w:t>
            </w:r>
          </w:p>
          <w:p w14:paraId="34A7DD84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2-а</w:t>
            </w:r>
          </w:p>
          <w:p w14:paraId="26E9D537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3-г</w:t>
            </w:r>
          </w:p>
          <w:p w14:paraId="73A564A9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4-в</w:t>
            </w:r>
          </w:p>
        </w:tc>
      </w:tr>
    </w:tbl>
    <w:p w14:paraId="2BA42F3F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4B54107" w14:textId="77777777" w:rsidR="0004152E" w:rsidRPr="0004152E" w:rsidRDefault="0004152E" w:rsidP="0004152E">
      <w:pPr>
        <w:suppressAutoHyphens/>
        <w:spacing w:line="100" w:lineRule="atLeast"/>
        <w:ind w:hanging="2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Задания для проверки компетенции и индикатора достижения компетенции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: ОПК-5: ИОПК-5.2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266"/>
        <w:gridCol w:w="6863"/>
      </w:tblGrid>
      <w:tr w:rsidR="0004152E" w:rsidRPr="0004152E" w14:paraId="38136293" w14:textId="77777777" w:rsidTr="00637691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C8BC6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Код компетенции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B09CA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ОПК-5</w:t>
            </w:r>
          </w:p>
        </w:tc>
      </w:tr>
      <w:tr w:rsidR="0004152E" w:rsidRPr="0004152E" w14:paraId="1346D441" w14:textId="77777777" w:rsidTr="00637691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97339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Формулировка компетенции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3909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04152E" w:rsidRPr="0004152E" w14:paraId="50FA9E6A" w14:textId="77777777" w:rsidTr="00637691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98E1E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Индикатор достижения компетенции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DD9D5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ОПК-5.2. Осуществляет контроль и оценку образовательных результатов на основе принципов объективности и достоверности.</w:t>
            </w:r>
          </w:p>
        </w:tc>
      </w:tr>
    </w:tbl>
    <w:p w14:paraId="399C20C6" w14:textId="77777777" w:rsidR="0004152E" w:rsidRPr="0004152E" w:rsidRDefault="0004152E" w:rsidP="0004152E">
      <w:pPr>
        <w:shd w:val="clear" w:color="auto" w:fill="FFFFFF"/>
        <w:tabs>
          <w:tab w:val="left" w:pos="10348"/>
        </w:tabs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5A224B8" w14:textId="77777777" w:rsidR="0004152E" w:rsidRPr="0004152E" w:rsidRDefault="0004152E" w:rsidP="0004152E">
      <w:pPr>
        <w:shd w:val="clear" w:color="auto" w:fill="FFFFFF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Время выполнения заданий: не более 30 минут</w:t>
      </w:r>
    </w:p>
    <w:p w14:paraId="28678A0D" w14:textId="77777777" w:rsidR="0004152E" w:rsidRPr="0004152E" w:rsidRDefault="0004152E" w:rsidP="0004152E">
      <w:pPr>
        <w:shd w:val="clear" w:color="auto" w:fill="FFFFFF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727DB15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1. Соотнесите диагностическую методику и ее цель: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673"/>
        <w:gridCol w:w="4110"/>
        <w:gridCol w:w="566"/>
        <w:gridCol w:w="4280"/>
      </w:tblGrid>
      <w:tr w:rsidR="0004152E" w:rsidRPr="0004152E" w14:paraId="1E899CA5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C7D9C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BA05D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Узнавание реалистических изображений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3EFB1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4653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Исследование осмысленности восприятия</w:t>
            </w:r>
          </w:p>
        </w:tc>
      </w:tr>
      <w:tr w:rsidR="0004152E" w:rsidRPr="0004152E" w14:paraId="18D34E2D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2C27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98F35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Разбери и сложи матрешку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7E98D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7A575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Исследование наглядно-образного и наглядно-действенного мышления</w:t>
            </w:r>
          </w:p>
        </w:tc>
      </w:tr>
      <w:tr w:rsidR="0004152E" w:rsidRPr="0004152E" w14:paraId="0474B4EF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AD190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66A84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«Почтовый ящик» Сегена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0FE54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B514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исследование параметра развития ориентировку на величину</w:t>
            </w:r>
          </w:p>
        </w:tc>
      </w:tr>
      <w:tr w:rsidR="0004152E" w:rsidRPr="0004152E" w14:paraId="7D76DBDF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DE143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76FCE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Сюжетные картинки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8E89B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07A0B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исследование параметров зрительного восприятия</w:t>
            </w:r>
          </w:p>
        </w:tc>
      </w:tr>
    </w:tbl>
    <w:p w14:paraId="53DDFF15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68FB940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2. Соотнесите метод оценки сформированности образовательных результатов и его определение: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673"/>
        <w:gridCol w:w="4110"/>
        <w:gridCol w:w="566"/>
        <w:gridCol w:w="4280"/>
      </w:tblGrid>
      <w:tr w:rsidR="0004152E" w:rsidRPr="0004152E" w14:paraId="4AA4F1A8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27FF3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373DC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Портфель достижений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06596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FAD7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Устный опрос с целью выявить мотивацию ребенка и заинтересованность в обучении</w:t>
            </w:r>
          </w:p>
        </w:tc>
      </w:tr>
      <w:tr w:rsidR="0004152E" w:rsidRPr="0004152E" w14:paraId="3E4036A9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79512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EA19D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Тестовые задания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AE838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B5A33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Диагностика сформированности внутренней позиции и отношений </w:t>
            </w:r>
          </w:p>
        </w:tc>
      </w:tr>
      <w:tr w:rsidR="0004152E" w:rsidRPr="0004152E" w14:paraId="21BFB82C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DCCF5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CAB7F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Психологическая диагностика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BEE79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486F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форма накопительной оценки, позволяющая отследить, как меняются, развиваются интересы ребёнка, его мотивация, уровень самостоятельности</w:t>
            </w:r>
          </w:p>
        </w:tc>
      </w:tr>
      <w:tr w:rsidR="0004152E" w:rsidRPr="0004152E" w14:paraId="26CB3EA6" w14:textId="77777777" w:rsidTr="0063769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92E8C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BA467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BA57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7AEA" w14:textId="77777777" w:rsidR="0004152E" w:rsidRPr="0004152E" w:rsidRDefault="0004152E" w:rsidP="0004152E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Позволяют оценить знание фактов</w:t>
            </w:r>
          </w:p>
        </w:tc>
      </w:tr>
    </w:tbl>
    <w:p w14:paraId="5E2F1F66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0D475A1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Ключ к тесту:</w:t>
      </w:r>
    </w:p>
    <w:p w14:paraId="01B178B5" w14:textId="77777777" w:rsidR="0004152E" w:rsidRPr="0004152E" w:rsidRDefault="0004152E" w:rsidP="0004152E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522"/>
        <w:gridCol w:w="2768"/>
        <w:gridCol w:w="3300"/>
      </w:tblGrid>
      <w:tr w:rsidR="0004152E" w:rsidRPr="0004152E" w14:paraId="7ACDD0A8" w14:textId="77777777" w:rsidTr="00637691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07BB8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Номер вопроса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6EBA8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B6426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04152E" w:rsidRPr="0004152E" w14:paraId="75AB2306" w14:textId="77777777" w:rsidTr="00637691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AA87A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Номер правильного ответа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E3C71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1-г</w:t>
            </w:r>
          </w:p>
          <w:p w14:paraId="10519904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2-в</w:t>
            </w:r>
          </w:p>
          <w:p w14:paraId="2567D964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3-б</w:t>
            </w:r>
          </w:p>
          <w:p w14:paraId="1C0B87E1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4-а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87F36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1-в</w:t>
            </w:r>
          </w:p>
          <w:p w14:paraId="20E4DE23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2-г</w:t>
            </w:r>
          </w:p>
          <w:p w14:paraId="072A9BF1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3-б</w:t>
            </w:r>
          </w:p>
          <w:p w14:paraId="08AD2683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4-а</w:t>
            </w:r>
          </w:p>
        </w:tc>
      </w:tr>
    </w:tbl>
    <w:p w14:paraId="416BA4EA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9A26D50" w14:textId="77777777" w:rsidR="0004152E" w:rsidRPr="0004152E" w:rsidRDefault="0004152E" w:rsidP="0004152E">
      <w:pPr>
        <w:suppressAutoHyphens/>
        <w:spacing w:line="100" w:lineRule="atLeast"/>
        <w:ind w:hanging="2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Задания для проверки компетенции и индикатора достижения компетенции: 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ОПК-7: ИОПК-7.3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266"/>
        <w:gridCol w:w="7227"/>
      </w:tblGrid>
      <w:tr w:rsidR="0004152E" w:rsidRPr="0004152E" w14:paraId="3E8CEE64" w14:textId="77777777" w:rsidTr="00637691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87AC4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Код компетенции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8FD6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ОПК-7</w:t>
            </w:r>
          </w:p>
        </w:tc>
      </w:tr>
      <w:tr w:rsidR="0004152E" w:rsidRPr="0004152E" w14:paraId="4587174B" w14:textId="77777777" w:rsidTr="00637691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25083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Формулировка компетенции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797CB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04152E" w:rsidRPr="0004152E" w14:paraId="0DF13564" w14:textId="77777777" w:rsidTr="00637691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57C33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Индикатор достижения компетенции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9636" w14:textId="77777777" w:rsidR="0004152E" w:rsidRPr="0004152E" w:rsidRDefault="0004152E" w:rsidP="0004152E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ОПК-7.3. Взаимодействует с представителями организаций образования, социальной и духовной сферы, СМИ, бизнес-сообществ и др.</w:t>
            </w:r>
          </w:p>
        </w:tc>
      </w:tr>
    </w:tbl>
    <w:p w14:paraId="7999F166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1CEDF7A" w14:textId="77777777" w:rsidR="0004152E" w:rsidRPr="0004152E" w:rsidRDefault="0004152E" w:rsidP="0004152E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Время выполнения заданий: не более 30 минут</w:t>
      </w:r>
    </w:p>
    <w:p w14:paraId="186003E5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68220FD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задание:</w:t>
      </w:r>
    </w:p>
    <w:p w14:paraId="3938579D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Предложите 2 ассистивные технологии, которые позволяют наладить коммуникацию между незрячим ребенком и сверстниками.</w:t>
      </w:r>
    </w:p>
    <w:p w14:paraId="4185E35F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8709C56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Ключ к заданию:</w:t>
      </w:r>
    </w:p>
    <w:p w14:paraId="232A6D81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Брайлевский дисплей</w:t>
      </w:r>
    </w:p>
    <w:p w14:paraId="2DB7B4AC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Читающая машинка.</w:t>
      </w:r>
    </w:p>
    <w:p w14:paraId="7B9AF6E8" w14:textId="77777777" w:rsidR="0004152E" w:rsidRPr="0004152E" w:rsidRDefault="0004152E" w:rsidP="0004152E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02FF2CFA" w14:textId="77777777" w:rsidR="0004152E" w:rsidRPr="0004152E" w:rsidRDefault="0004152E" w:rsidP="0004152E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126D2EB1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Каждый индикатор достижения компетенции оценивается в 10 баллов:</w:t>
      </w:r>
    </w:p>
    <w:p w14:paraId="01A4F4CE" w14:textId="77777777" w:rsidR="0004152E" w:rsidRPr="0004152E" w:rsidRDefault="0004152E" w:rsidP="0004152E">
      <w:pPr>
        <w:numPr>
          <w:ilvl w:val="1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3050254E" w14:textId="77777777" w:rsidR="0004152E" w:rsidRPr="0004152E" w:rsidRDefault="0004152E" w:rsidP="0004152E">
      <w:pPr>
        <w:numPr>
          <w:ilvl w:val="1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0DB3EA19" w14:textId="77777777" w:rsidR="0004152E" w:rsidRPr="0004152E" w:rsidRDefault="0004152E" w:rsidP="0004152E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4A286802" w14:textId="77777777" w:rsidR="0004152E" w:rsidRPr="0004152E" w:rsidRDefault="0004152E" w:rsidP="0004152E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0B2AE949" w14:textId="77777777" w:rsidR="0004152E" w:rsidRPr="0004152E" w:rsidRDefault="0004152E" w:rsidP="0004152E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3 балла  – два правильных соответствия;</w:t>
      </w:r>
    </w:p>
    <w:p w14:paraId="08445B82" w14:textId="77777777" w:rsidR="0004152E" w:rsidRPr="0004152E" w:rsidRDefault="0004152E" w:rsidP="0004152E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4177305E" w14:textId="77777777" w:rsidR="0004152E" w:rsidRPr="0004152E" w:rsidRDefault="0004152E" w:rsidP="0004152E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14874B16" w14:textId="77777777" w:rsidR="0004152E" w:rsidRPr="0004152E" w:rsidRDefault="0004152E" w:rsidP="0004152E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  <w:t>0 баллов – не приступал к выполнению задания;</w:t>
      </w:r>
    </w:p>
    <w:p w14:paraId="255842AA" w14:textId="77777777" w:rsidR="0004152E" w:rsidRPr="0004152E" w:rsidRDefault="0004152E" w:rsidP="0004152E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Каждое практическое задание оценивается в 10 баллов:</w:t>
      </w:r>
    </w:p>
    <w:p w14:paraId="46024C06" w14:textId="77777777" w:rsidR="0004152E" w:rsidRPr="0004152E" w:rsidRDefault="0004152E" w:rsidP="0004152E">
      <w:pPr>
        <w:numPr>
          <w:ilvl w:val="0"/>
          <w:numId w:val="8"/>
        </w:numPr>
        <w:suppressAutoHyphens/>
        <w:spacing w:after="0" w:line="100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612B5AF8" w14:textId="77777777" w:rsidR="0004152E" w:rsidRPr="0004152E" w:rsidRDefault="0004152E" w:rsidP="0004152E">
      <w:pPr>
        <w:numPr>
          <w:ilvl w:val="0"/>
          <w:numId w:val="8"/>
        </w:numPr>
        <w:suppressAutoHyphens/>
        <w:spacing w:after="0" w:line="100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574DBF4C" w14:textId="77777777" w:rsidR="0004152E" w:rsidRPr="0004152E" w:rsidRDefault="0004152E" w:rsidP="0004152E">
      <w:pPr>
        <w:numPr>
          <w:ilvl w:val="0"/>
          <w:numId w:val="8"/>
        </w:numPr>
        <w:suppressAutoHyphens/>
        <w:spacing w:after="0" w:line="100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6 баллов</w:t>
      </w:r>
      <w:r w:rsidRPr="0004152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- 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 выполнении задания допущены грубые ошибки;</w:t>
      </w:r>
    </w:p>
    <w:p w14:paraId="5CB0B354" w14:textId="77777777" w:rsidR="0004152E" w:rsidRPr="0004152E" w:rsidRDefault="0004152E" w:rsidP="0004152E">
      <w:pPr>
        <w:numPr>
          <w:ilvl w:val="0"/>
          <w:numId w:val="8"/>
        </w:numPr>
        <w:suppressAutoHyphens/>
        <w:spacing w:after="0" w:line="100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0 баллов -  студент не выполнил задание.</w:t>
      </w:r>
    </w:p>
    <w:p w14:paraId="01DC8CDD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0514AA9E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4E228F3" w14:textId="77777777" w:rsidR="0004152E" w:rsidRPr="0004152E" w:rsidRDefault="0004152E" w:rsidP="0004152E">
      <w:pPr>
        <w:suppressAutoHyphens/>
        <w:spacing w:after="0" w:line="100" w:lineRule="atLeast"/>
        <w:ind w:lef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Шкала оценивания </w:t>
      </w:r>
      <w:r w:rsidRPr="0004152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сформированности компетенции и индикатора достижения компетенции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405"/>
        <w:gridCol w:w="4394"/>
        <w:gridCol w:w="1700"/>
        <w:gridCol w:w="1136"/>
      </w:tblGrid>
      <w:tr w:rsidR="0004152E" w:rsidRPr="0004152E" w14:paraId="47D62313" w14:textId="77777777" w:rsidTr="006376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9A990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Уровни</w:t>
            </w:r>
          </w:p>
          <w:p w14:paraId="6BFAEC34" w14:textId="77777777" w:rsidR="0004152E" w:rsidRPr="0004152E" w:rsidRDefault="0004152E" w:rsidP="0004152E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освоения индикатора (ов) достижений компетенций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44799C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FA0CBF" w14:textId="77777777" w:rsidR="0004152E" w:rsidRPr="0004152E" w:rsidRDefault="0004152E" w:rsidP="0004152E">
            <w:pPr>
              <w:suppressAutoHyphens/>
              <w:spacing w:after="0" w:line="100" w:lineRule="atLeast"/>
              <w:ind w:left="-55" w:right="-63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7C246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5A74A476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04152E" w:rsidRPr="0004152E" w14:paraId="31945375" w14:textId="77777777" w:rsidTr="006376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0C726E" w14:textId="77777777" w:rsidR="0004152E" w:rsidRPr="0004152E" w:rsidRDefault="0004152E" w:rsidP="0004152E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618EE0B1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4ED485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BD394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07F66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04152E" w:rsidRPr="0004152E" w14:paraId="4DBCC791" w14:textId="77777777" w:rsidTr="006376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527C75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517D5CE2" w14:textId="77777777" w:rsidR="0004152E" w:rsidRPr="0004152E" w:rsidRDefault="0004152E" w:rsidP="0004152E">
            <w:pPr>
              <w:suppressAutoHyphens/>
              <w:spacing w:after="0" w:line="100" w:lineRule="atLeast"/>
              <w:ind w:left="-130" w:right="-111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6135C6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58C772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82412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04152E" w:rsidRPr="0004152E" w14:paraId="166A0235" w14:textId="77777777" w:rsidTr="006376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40D76C" w14:textId="77777777" w:rsidR="0004152E" w:rsidRPr="0004152E" w:rsidRDefault="0004152E" w:rsidP="0004152E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78952A97" w14:textId="77777777" w:rsidR="0004152E" w:rsidRPr="0004152E" w:rsidRDefault="0004152E" w:rsidP="0004152E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FD354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AAE35A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0E97B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04152E" w:rsidRPr="0004152E" w14:paraId="505D0F63" w14:textId="77777777" w:rsidTr="006376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E35BBB" w14:textId="77777777" w:rsidR="0004152E" w:rsidRPr="0004152E" w:rsidRDefault="0004152E" w:rsidP="0004152E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302C7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CE7139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64E2" w14:textId="77777777" w:rsidR="0004152E" w:rsidRPr="0004152E" w:rsidRDefault="0004152E" w:rsidP="0004152E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0415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1D242847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F29E112" w14:textId="77777777" w:rsidR="0004152E" w:rsidRPr="0004152E" w:rsidRDefault="0004152E" w:rsidP="0004152E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4AC28A2" w14:textId="77777777" w:rsidR="0004152E" w:rsidRPr="0004152E" w:rsidRDefault="0004152E" w:rsidP="0004152E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 </w:t>
      </w:r>
      <w:r w:rsidRPr="0004152E">
        <w:rPr>
          <w:rFonts w:ascii="Times New Roman" w:eastAsia="Calibri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6B9FB86C" w14:textId="77777777" w:rsidR="0004152E" w:rsidRPr="0004152E" w:rsidRDefault="0004152E" w:rsidP="0004152E">
      <w:pPr>
        <w:tabs>
          <w:tab w:val="left" w:pos="360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14:paraId="697304D0" w14:textId="77777777" w:rsidR="0004152E" w:rsidRPr="0004152E" w:rsidRDefault="0004152E" w:rsidP="0004152E">
      <w:pPr>
        <w:tabs>
          <w:tab w:val="left" w:pos="360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04152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7C8C89E2" w14:textId="77777777" w:rsidR="0004152E" w:rsidRPr="0004152E" w:rsidRDefault="0004152E" w:rsidP="0004152E">
      <w:pPr>
        <w:numPr>
          <w:ilvl w:val="0"/>
          <w:numId w:val="6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369299A4" w14:textId="77777777" w:rsidR="0004152E" w:rsidRPr="0004152E" w:rsidRDefault="0004152E" w:rsidP="0004152E">
      <w:pPr>
        <w:numPr>
          <w:ilvl w:val="0"/>
          <w:numId w:val="6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311CE9D8" w14:textId="77777777" w:rsidR="00F7438F" w:rsidRDefault="0004152E" w:rsidP="00A857AF">
      <w:pPr>
        <w:numPr>
          <w:ilvl w:val="0"/>
          <w:numId w:val="6"/>
        </w:numPr>
        <w:tabs>
          <w:tab w:val="left" w:pos="360"/>
        </w:tabs>
        <w:suppressAutoHyphens/>
        <w:spacing w:after="0" w:line="100" w:lineRule="atLeast"/>
        <w:jc w:val="both"/>
      </w:pPr>
      <w:r w:rsidRPr="0004152E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</w:p>
    <w:sectPr w:rsidR="00F7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rFonts w:eastAsia="Times New Roman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78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3" w15:restartNumberingAfterBreak="0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  <w:rPr>
        <w:b/>
        <w:bCs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6" w15:restartNumberingAfterBreak="0">
    <w:nsid w:val="00000008"/>
    <w:multiLevelType w:val="multilevel"/>
    <w:tmpl w:val="00000008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multilevel"/>
    <w:tmpl w:val="00000009"/>
    <w:name w:val="WWNum13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  <w:b/>
        <w:bCs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7" w:hanging="360"/>
      </w:pPr>
      <w:rPr>
        <w:rFonts w:ascii="Symbol" w:hAnsi="Symbol" w:cs="Symbol"/>
        <w:b/>
        <w:bCs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7" w:hanging="360"/>
      </w:pPr>
      <w:rPr>
        <w:rFonts w:ascii="Symbol" w:hAnsi="Symbol" w:cs="Symbol"/>
        <w:b/>
        <w:bCs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7" w:hanging="360"/>
      </w:pPr>
      <w:rPr>
        <w:rFonts w:ascii="Wingdings" w:hAnsi="Wingdings" w:cs="Wingdings"/>
      </w:rPr>
    </w:lvl>
  </w:abstractNum>
  <w:abstractNum w:abstractNumId="8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4152E"/>
    <w:rsid w:val="0006574F"/>
    <w:rsid w:val="00081F34"/>
    <w:rsid w:val="000943E5"/>
    <w:rsid w:val="00120B36"/>
    <w:rsid w:val="001523EC"/>
    <w:rsid w:val="001A59BA"/>
    <w:rsid w:val="00212678"/>
    <w:rsid w:val="00295B94"/>
    <w:rsid w:val="00373AAA"/>
    <w:rsid w:val="004A1896"/>
    <w:rsid w:val="004D0111"/>
    <w:rsid w:val="004E2D23"/>
    <w:rsid w:val="00641369"/>
    <w:rsid w:val="006F0BB5"/>
    <w:rsid w:val="0072053D"/>
    <w:rsid w:val="00755C5E"/>
    <w:rsid w:val="0080793C"/>
    <w:rsid w:val="008773BD"/>
    <w:rsid w:val="009750C2"/>
    <w:rsid w:val="009D7DC7"/>
    <w:rsid w:val="009E5689"/>
    <w:rsid w:val="009F7859"/>
    <w:rsid w:val="00AE3DEE"/>
    <w:rsid w:val="00AF659B"/>
    <w:rsid w:val="00B2448E"/>
    <w:rsid w:val="00B679C6"/>
    <w:rsid w:val="00B863A6"/>
    <w:rsid w:val="00BA69BD"/>
    <w:rsid w:val="00BE48BB"/>
    <w:rsid w:val="00C85098"/>
    <w:rsid w:val="00C973B0"/>
    <w:rsid w:val="00E15AFE"/>
    <w:rsid w:val="00E85294"/>
    <w:rsid w:val="00F02328"/>
    <w:rsid w:val="00F7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1D2F"/>
  <w15:docId w15:val="{351DAFF2-E294-4D5E-B25C-AFD4089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3">
    <w:name w:val="Текст3"/>
    <w:basedOn w:val="a"/>
    <w:rsid w:val="0004152E"/>
    <w:pPr>
      <w:suppressAutoHyphens/>
      <w:spacing w:after="0" w:line="100" w:lineRule="atLeast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1">
    <w:name w:val="Обычный (веб)1"/>
    <w:basedOn w:val="a"/>
    <w:rsid w:val="0004152E"/>
    <w:pPr>
      <w:suppressAutoHyphens/>
      <w:spacing w:before="100" w:after="100" w:line="276" w:lineRule="auto"/>
    </w:pPr>
    <w:rPr>
      <w:rFonts w:ascii="Calibri" w:eastAsia="Calibri" w:hAnsi="Calibri" w:cs="Calibri"/>
      <w:lang w:eastAsia="ar-SA"/>
    </w:rPr>
  </w:style>
  <w:style w:type="character" w:styleId="a4">
    <w:name w:val="Hyperlink"/>
    <w:rsid w:val="0004152E"/>
    <w:rPr>
      <w:color w:val="0563C1"/>
      <w:u w:val="single"/>
    </w:rPr>
  </w:style>
  <w:style w:type="paragraph" w:customStyle="1" w:styleId="2">
    <w:name w:val="Текст2"/>
    <w:basedOn w:val="a"/>
    <w:rsid w:val="0004152E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0">
    <w:name w:val="Текст1"/>
    <w:basedOn w:val="a"/>
    <w:rsid w:val="00BA69BD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styleId="a5">
    <w:name w:val="Normal (Web)"/>
    <w:basedOn w:val="a"/>
    <w:uiPriority w:val="99"/>
    <w:semiHidden/>
    <w:unhideWhenUsed/>
    <w:rsid w:val="00755C5E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755C5E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c-tmn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c.mgge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vzrf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ssurd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cdlib.n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5877</Words>
  <Characters>33501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34</cp:revision>
  <cp:lastPrinted>2025-06-17T17:48:00Z</cp:lastPrinted>
  <dcterms:created xsi:type="dcterms:W3CDTF">2019-10-02T15:37:00Z</dcterms:created>
  <dcterms:modified xsi:type="dcterms:W3CDTF">2025-10-26T17:53:00Z</dcterms:modified>
</cp:coreProperties>
</file>